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387" w:tblpY="69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30"/>
      </w:tblGrid>
      <w:tr w:rsidR="00BE704F" w:rsidRPr="00BE704F" w:rsidTr="00BE704F">
        <w:trPr>
          <w:trHeight w:val="415"/>
        </w:trPr>
        <w:tc>
          <w:tcPr>
            <w:tcW w:w="2235" w:type="dxa"/>
            <w:vMerge w:val="restart"/>
            <w:shd w:val="clear" w:color="auto" w:fill="auto"/>
          </w:tcPr>
          <w:p w:rsidR="00BE704F" w:rsidRPr="00BE704F" w:rsidRDefault="00BE704F" w:rsidP="00BE704F">
            <w:pPr>
              <w:autoSpaceDE w:val="0"/>
              <w:autoSpaceDN w:val="0"/>
              <w:adjustRightInd w:val="0"/>
              <w:spacing w:after="0" w:line="240" w:lineRule="auto"/>
              <w:ind w:left="0" w:firstLine="0"/>
              <w:jc w:val="center"/>
              <w:rPr>
                <w:rFonts w:ascii="Calibri" w:hAnsi="Calibri"/>
                <w:b/>
                <w:color w:val="auto"/>
                <w:sz w:val="32"/>
                <w:szCs w:val="32"/>
                <w:lang w:eastAsia="en-US"/>
              </w:rPr>
            </w:pPr>
            <w:r w:rsidRPr="00BE704F">
              <w:rPr>
                <w:rFonts w:ascii="Calibri" w:hAnsi="Calibri"/>
                <w:b/>
                <w:noProof/>
                <w:color w:val="auto"/>
                <w:sz w:val="32"/>
                <w:szCs w:val="32"/>
              </w:rPr>
              <w:drawing>
                <wp:inline distT="0" distB="0" distL="0" distR="0" wp14:anchorId="703FBBD0" wp14:editId="58151A50">
                  <wp:extent cx="1038225" cy="1076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830" w:type="dxa"/>
            <w:shd w:val="clear" w:color="auto" w:fill="auto"/>
          </w:tcPr>
          <w:p w:rsidR="00BE704F" w:rsidRPr="00BE704F" w:rsidRDefault="00BE704F" w:rsidP="00BE704F">
            <w:pPr>
              <w:spacing w:after="200" w:line="276" w:lineRule="auto"/>
              <w:ind w:left="0" w:firstLine="0"/>
              <w:jc w:val="left"/>
              <w:rPr>
                <w:b/>
                <w:color w:val="auto"/>
                <w:sz w:val="28"/>
                <w:szCs w:val="24"/>
                <w:lang w:eastAsia="en-US"/>
              </w:rPr>
            </w:pPr>
            <w:r w:rsidRPr="00BE704F">
              <w:rPr>
                <w:b/>
                <w:color w:val="auto"/>
                <w:sz w:val="28"/>
                <w:lang w:eastAsia="en-US"/>
              </w:rPr>
              <w:t>Министерство образования и науки Чеченской Республики</w:t>
            </w:r>
          </w:p>
        </w:tc>
      </w:tr>
      <w:tr w:rsidR="00BE704F" w:rsidRPr="00BE704F" w:rsidTr="00BE704F">
        <w:trPr>
          <w:trHeight w:val="688"/>
        </w:trPr>
        <w:tc>
          <w:tcPr>
            <w:tcW w:w="2235" w:type="dxa"/>
            <w:vMerge/>
            <w:shd w:val="clear" w:color="auto" w:fill="auto"/>
          </w:tcPr>
          <w:p w:rsidR="00BE704F" w:rsidRPr="00BE704F" w:rsidRDefault="00BE704F" w:rsidP="00BE704F">
            <w:pPr>
              <w:autoSpaceDE w:val="0"/>
              <w:autoSpaceDN w:val="0"/>
              <w:adjustRightInd w:val="0"/>
              <w:spacing w:after="0" w:line="240" w:lineRule="auto"/>
              <w:ind w:left="0" w:firstLine="0"/>
              <w:jc w:val="center"/>
              <w:rPr>
                <w:rFonts w:ascii="Calibri" w:hAnsi="Calibri"/>
                <w:noProof/>
                <w:color w:val="auto"/>
                <w:sz w:val="24"/>
                <w:szCs w:val="24"/>
                <w:lang w:eastAsia="en-US"/>
              </w:rPr>
            </w:pPr>
          </w:p>
        </w:tc>
        <w:tc>
          <w:tcPr>
            <w:tcW w:w="7830" w:type="dxa"/>
            <w:shd w:val="clear" w:color="auto" w:fill="auto"/>
          </w:tcPr>
          <w:p w:rsidR="00BE704F" w:rsidRPr="00BE704F" w:rsidRDefault="00BE704F" w:rsidP="00BE704F">
            <w:pPr>
              <w:spacing w:after="200" w:line="276" w:lineRule="auto"/>
              <w:ind w:left="0" w:firstLine="0"/>
              <w:jc w:val="center"/>
              <w:rPr>
                <w:b/>
                <w:color w:val="auto"/>
                <w:sz w:val="28"/>
                <w:szCs w:val="24"/>
                <w:lang w:eastAsia="en-US"/>
              </w:rPr>
            </w:pPr>
            <w:r w:rsidRPr="00BE704F">
              <w:rPr>
                <w:b/>
                <w:color w:val="auto"/>
                <w:sz w:val="28"/>
                <w:lang w:eastAsia="en-US"/>
              </w:rPr>
              <w:t>Государственное бюджетное профессиональное образовательное учреждение</w:t>
            </w:r>
          </w:p>
        </w:tc>
      </w:tr>
      <w:tr w:rsidR="00BE704F" w:rsidRPr="00BE704F" w:rsidTr="00BE704F">
        <w:trPr>
          <w:trHeight w:val="304"/>
        </w:trPr>
        <w:tc>
          <w:tcPr>
            <w:tcW w:w="2235" w:type="dxa"/>
            <w:vMerge/>
            <w:shd w:val="clear" w:color="auto" w:fill="auto"/>
          </w:tcPr>
          <w:p w:rsidR="00BE704F" w:rsidRPr="00BE704F" w:rsidRDefault="00BE704F" w:rsidP="00BE704F">
            <w:pPr>
              <w:autoSpaceDE w:val="0"/>
              <w:autoSpaceDN w:val="0"/>
              <w:adjustRightInd w:val="0"/>
              <w:spacing w:after="0" w:line="240" w:lineRule="auto"/>
              <w:ind w:left="0" w:firstLine="0"/>
              <w:jc w:val="center"/>
              <w:rPr>
                <w:rFonts w:ascii="Calibri" w:hAnsi="Calibri"/>
                <w:b/>
                <w:color w:val="auto"/>
                <w:sz w:val="32"/>
                <w:szCs w:val="32"/>
                <w:lang w:eastAsia="en-US"/>
              </w:rPr>
            </w:pPr>
          </w:p>
        </w:tc>
        <w:tc>
          <w:tcPr>
            <w:tcW w:w="7830" w:type="dxa"/>
            <w:shd w:val="clear" w:color="auto" w:fill="auto"/>
          </w:tcPr>
          <w:p w:rsidR="00BE704F" w:rsidRPr="00BE704F" w:rsidRDefault="00BE704F" w:rsidP="00BE704F">
            <w:pPr>
              <w:autoSpaceDE w:val="0"/>
              <w:autoSpaceDN w:val="0"/>
              <w:adjustRightInd w:val="0"/>
              <w:spacing w:after="200" w:line="276" w:lineRule="auto"/>
              <w:ind w:left="0" w:firstLine="0"/>
              <w:jc w:val="center"/>
              <w:rPr>
                <w:b/>
                <w:color w:val="auto"/>
                <w:sz w:val="32"/>
                <w:szCs w:val="32"/>
                <w:lang w:eastAsia="en-US"/>
              </w:rPr>
            </w:pPr>
            <w:r w:rsidRPr="00BE704F">
              <w:rPr>
                <w:b/>
                <w:color w:val="auto"/>
                <w:sz w:val="28"/>
                <w:szCs w:val="32"/>
                <w:lang w:eastAsia="en-US"/>
              </w:rPr>
              <w:t>«Чеченский государственный педагогический колледж»</w:t>
            </w:r>
          </w:p>
        </w:tc>
      </w:tr>
    </w:tbl>
    <w:p w:rsidR="00BE704F" w:rsidRPr="00BE704F" w:rsidRDefault="00BE704F" w:rsidP="00BE704F">
      <w:pPr>
        <w:spacing w:after="0" w:line="240" w:lineRule="auto"/>
        <w:ind w:left="0" w:firstLine="0"/>
        <w:jc w:val="left"/>
        <w:rPr>
          <w:sz w:val="28"/>
        </w:rPr>
      </w:pPr>
    </w:p>
    <w:p w:rsidR="00BE704F" w:rsidRPr="00BE704F" w:rsidRDefault="00BE704F" w:rsidP="00BE704F">
      <w:pPr>
        <w:spacing w:after="0" w:line="240" w:lineRule="auto"/>
        <w:ind w:left="0" w:firstLine="0"/>
        <w:jc w:val="center"/>
        <w:rPr>
          <w:b/>
          <w:sz w:val="22"/>
        </w:rPr>
      </w:pPr>
      <w:r w:rsidRPr="00BE704F">
        <w:rPr>
          <w:b/>
          <w:sz w:val="22"/>
        </w:rPr>
        <w:t xml:space="preserve"> </w:t>
      </w:r>
    </w:p>
    <w:p w:rsidR="00BE704F" w:rsidRPr="00BE704F" w:rsidRDefault="00BE704F" w:rsidP="00BE704F">
      <w:pPr>
        <w:spacing w:after="0" w:line="240" w:lineRule="auto"/>
        <w:ind w:left="0" w:firstLine="0"/>
        <w:jc w:val="center"/>
        <w:rPr>
          <w:sz w:val="28"/>
        </w:rPr>
      </w:pPr>
    </w:p>
    <w:p w:rsidR="00BE704F" w:rsidRPr="00BE704F" w:rsidRDefault="00BE704F" w:rsidP="00BE704F">
      <w:pPr>
        <w:spacing w:after="0" w:line="240" w:lineRule="auto"/>
        <w:ind w:left="0" w:firstLine="0"/>
        <w:rPr>
          <w:sz w:val="28"/>
        </w:rPr>
      </w:pPr>
      <w:r w:rsidRPr="00BE704F">
        <w:rPr>
          <w:b/>
          <w:sz w:val="28"/>
          <w:szCs w:val="28"/>
        </w:rPr>
        <w:t xml:space="preserve">                                          </w:t>
      </w:r>
    </w:p>
    <w:p w:rsidR="00BE704F" w:rsidRPr="00BE704F" w:rsidRDefault="00BE704F" w:rsidP="00BE704F">
      <w:pPr>
        <w:spacing w:after="0" w:line="240" w:lineRule="auto"/>
        <w:ind w:left="0" w:firstLine="0"/>
        <w:jc w:val="center"/>
        <w:rPr>
          <w:b/>
          <w:sz w:val="28"/>
          <w:szCs w:val="28"/>
        </w:rPr>
      </w:pPr>
    </w:p>
    <w:p w:rsidR="00BE704F" w:rsidRPr="00BE704F" w:rsidRDefault="00BE704F" w:rsidP="00BE704F">
      <w:pPr>
        <w:spacing w:after="0" w:line="240" w:lineRule="auto"/>
        <w:ind w:left="0" w:firstLine="0"/>
        <w:jc w:val="center"/>
        <w:rPr>
          <w:b/>
          <w:sz w:val="28"/>
          <w:szCs w:val="28"/>
        </w:rPr>
      </w:pPr>
    </w:p>
    <w:p w:rsidR="007B2D99" w:rsidRPr="00BE704F" w:rsidRDefault="007B2D99" w:rsidP="00BE704F">
      <w:pPr>
        <w:spacing w:after="0" w:line="240" w:lineRule="auto"/>
        <w:ind w:left="5670" w:firstLine="0"/>
        <w:rPr>
          <w:sz w:val="28"/>
          <w:szCs w:val="28"/>
        </w:rPr>
      </w:pPr>
      <w:r>
        <w:rPr>
          <w:b/>
          <w:sz w:val="28"/>
          <w:szCs w:val="28"/>
        </w:rPr>
        <w:t xml:space="preserve"> </w:t>
      </w:r>
    </w:p>
    <w:tbl>
      <w:tblPr>
        <w:tblW w:w="0" w:type="auto"/>
        <w:tblInd w:w="4580" w:type="dxa"/>
        <w:tblLook w:val="00A0" w:firstRow="1" w:lastRow="0" w:firstColumn="1" w:lastColumn="0" w:noHBand="0" w:noVBand="0"/>
      </w:tblPr>
      <w:tblGrid>
        <w:gridCol w:w="4741"/>
      </w:tblGrid>
      <w:tr w:rsidR="007B2D99" w:rsidRPr="007B2D99" w:rsidTr="00B16258">
        <w:tc>
          <w:tcPr>
            <w:tcW w:w="4741" w:type="dxa"/>
          </w:tcPr>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caps/>
                <w:sz w:val="28"/>
                <w:szCs w:val="28"/>
              </w:rPr>
            </w:pPr>
            <w:r w:rsidRPr="007B2D99">
              <w:rPr>
                <w:rFonts w:eastAsia="Microsoft Sans Serif"/>
                <w:caps/>
                <w:sz w:val="28"/>
                <w:szCs w:val="28"/>
              </w:rPr>
              <w:t>утверждЕНА</w:t>
            </w:r>
          </w:p>
        </w:tc>
      </w:tr>
      <w:tr w:rsidR="007B2D99" w:rsidRPr="007B2D99" w:rsidTr="00B16258">
        <w:tc>
          <w:tcPr>
            <w:tcW w:w="4741" w:type="dxa"/>
          </w:tcPr>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sz w:val="28"/>
                <w:szCs w:val="28"/>
              </w:rPr>
            </w:pPr>
            <w:r w:rsidRPr="007B2D99">
              <w:rPr>
                <w:rFonts w:eastAsia="Microsoft Sans Serif"/>
                <w:sz w:val="28"/>
                <w:szCs w:val="28"/>
              </w:rPr>
              <w:t>приказом директора</w:t>
            </w:r>
          </w:p>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caps/>
                <w:sz w:val="28"/>
                <w:szCs w:val="28"/>
              </w:rPr>
            </w:pPr>
            <w:r w:rsidRPr="007B2D99">
              <w:rPr>
                <w:rFonts w:eastAsia="Microsoft Sans Serif"/>
                <w:caps/>
                <w:sz w:val="28"/>
                <w:szCs w:val="28"/>
              </w:rPr>
              <w:t>гбпоу «Чгпк»</w:t>
            </w:r>
          </w:p>
        </w:tc>
      </w:tr>
      <w:tr w:rsidR="007B2D99" w:rsidRPr="007B2D99" w:rsidTr="00B16258">
        <w:tc>
          <w:tcPr>
            <w:tcW w:w="4741" w:type="dxa"/>
          </w:tcPr>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spacing w:val="-2"/>
                <w:sz w:val="28"/>
                <w:szCs w:val="28"/>
              </w:rPr>
            </w:pPr>
            <w:r w:rsidRPr="007B2D99">
              <w:rPr>
                <w:rFonts w:eastAsia="Microsoft Sans Serif"/>
                <w:caps/>
                <w:sz w:val="28"/>
                <w:szCs w:val="28"/>
              </w:rPr>
              <w:t>№ 45/1-</w:t>
            </w:r>
            <w:r w:rsidRPr="007B2D99">
              <w:rPr>
                <w:rFonts w:eastAsia="Microsoft Sans Serif"/>
                <w:sz w:val="28"/>
                <w:szCs w:val="28"/>
              </w:rPr>
              <w:t>од</w:t>
            </w:r>
            <w:r w:rsidRPr="007B2D99">
              <w:rPr>
                <w:rFonts w:eastAsia="Microsoft Sans Serif"/>
                <w:caps/>
                <w:sz w:val="28"/>
                <w:szCs w:val="28"/>
              </w:rPr>
              <w:t xml:space="preserve"> </w:t>
            </w:r>
            <w:r w:rsidRPr="007B2D99">
              <w:rPr>
                <w:rFonts w:eastAsia="Microsoft Sans Serif"/>
                <w:sz w:val="28"/>
                <w:szCs w:val="28"/>
              </w:rPr>
              <w:t xml:space="preserve">от </w:t>
            </w:r>
            <w:r w:rsidRPr="007B2D99">
              <w:rPr>
                <w:rFonts w:eastAsia="Microsoft Sans Serif"/>
                <w:caps/>
                <w:sz w:val="28"/>
                <w:szCs w:val="28"/>
              </w:rPr>
              <w:t xml:space="preserve">26.04.2023 </w:t>
            </w:r>
            <w:r w:rsidRPr="007B2D99">
              <w:rPr>
                <w:rFonts w:eastAsia="Microsoft Sans Serif"/>
                <w:sz w:val="28"/>
                <w:szCs w:val="28"/>
              </w:rPr>
              <w:t>г.</w:t>
            </w:r>
          </w:p>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caps/>
                <w:sz w:val="28"/>
                <w:szCs w:val="28"/>
              </w:rPr>
            </w:pPr>
          </w:p>
        </w:tc>
      </w:tr>
    </w:tbl>
    <w:p w:rsidR="00BE704F" w:rsidRPr="00BE704F" w:rsidRDefault="00BE704F" w:rsidP="00BE704F">
      <w:pPr>
        <w:spacing w:after="0" w:line="240" w:lineRule="auto"/>
        <w:ind w:left="5670" w:firstLine="0"/>
        <w:rPr>
          <w:sz w:val="28"/>
          <w:szCs w:val="28"/>
        </w:rPr>
      </w:pPr>
    </w:p>
    <w:p w:rsidR="00BE704F" w:rsidRPr="00BE704F" w:rsidRDefault="00BE704F" w:rsidP="00BE704F">
      <w:pPr>
        <w:widowControl w:val="0"/>
        <w:suppressAutoHyphens/>
        <w:autoSpaceDE w:val="0"/>
        <w:autoSpaceDN w:val="0"/>
        <w:adjustRightInd w:val="0"/>
        <w:spacing w:after="0" w:line="240" w:lineRule="auto"/>
        <w:ind w:left="0" w:firstLine="0"/>
        <w:jc w:val="left"/>
        <w:rPr>
          <w:rFonts w:eastAsia="Calibri"/>
          <w:caps/>
          <w:color w:val="auto"/>
          <w:sz w:val="28"/>
          <w:szCs w:val="28"/>
        </w:rPr>
      </w:pPr>
    </w:p>
    <w:p w:rsidR="00BE704F" w:rsidRPr="00BE704F" w:rsidRDefault="00BE704F" w:rsidP="00BE704F">
      <w:pPr>
        <w:widowControl w:val="0"/>
        <w:suppressAutoHyphens/>
        <w:autoSpaceDE w:val="0"/>
        <w:autoSpaceDN w:val="0"/>
        <w:adjustRightInd w:val="0"/>
        <w:spacing w:after="0" w:line="240" w:lineRule="auto"/>
        <w:ind w:left="0" w:firstLine="0"/>
        <w:jc w:val="left"/>
        <w:rPr>
          <w:rFonts w:eastAsia="Calibri"/>
          <w:caps/>
          <w:color w:val="auto"/>
          <w:sz w:val="28"/>
          <w:szCs w:val="28"/>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BE704F" w:rsidRPr="00BE704F" w:rsidRDefault="00BE704F" w:rsidP="00BE704F">
      <w:pPr>
        <w:spacing w:after="0" w:line="240" w:lineRule="auto"/>
        <w:ind w:left="0" w:firstLine="0"/>
        <w:jc w:val="left"/>
        <w:rPr>
          <w:rFonts w:eastAsia="Calibri"/>
          <w:color w:val="auto"/>
          <w:sz w:val="28"/>
          <w:szCs w:val="28"/>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BE704F" w:rsidRPr="00BE704F" w:rsidRDefault="00BE704F" w:rsidP="00BE704F">
      <w:pPr>
        <w:spacing w:after="0" w:line="360" w:lineRule="auto"/>
        <w:ind w:left="0" w:firstLine="0"/>
        <w:jc w:val="center"/>
        <w:rPr>
          <w:rFonts w:eastAsia="Calibri"/>
          <w:color w:val="auto"/>
          <w:sz w:val="28"/>
          <w:szCs w:val="28"/>
        </w:rPr>
      </w:pPr>
      <w:r w:rsidRPr="00BE704F">
        <w:rPr>
          <w:rFonts w:eastAsia="Calibri"/>
          <w:color w:val="auto"/>
          <w:sz w:val="28"/>
          <w:szCs w:val="28"/>
        </w:rPr>
        <w:t>ФОНД ОЦЕНОЧНЫХ СРЕДСТВ</w:t>
      </w:r>
    </w:p>
    <w:p w:rsidR="00BE704F" w:rsidRPr="00BE704F" w:rsidRDefault="00BE704F" w:rsidP="00BE704F">
      <w:pPr>
        <w:spacing w:before="120" w:after="200" w:line="276" w:lineRule="auto"/>
        <w:ind w:left="0" w:firstLine="284"/>
        <w:jc w:val="center"/>
        <w:rPr>
          <w:rFonts w:eastAsia="Calibri"/>
          <w:color w:val="auto"/>
          <w:sz w:val="28"/>
          <w:szCs w:val="28"/>
          <w:lang w:eastAsia="en-US"/>
        </w:rPr>
      </w:pPr>
      <w:r w:rsidRPr="00BE704F">
        <w:rPr>
          <w:rFonts w:eastAsia="Calibri"/>
          <w:color w:val="auto"/>
          <w:sz w:val="28"/>
          <w:szCs w:val="28"/>
          <w:lang w:eastAsia="en-US"/>
        </w:rPr>
        <w:t xml:space="preserve">для проведения текущего контроля и промежуточной аттестации </w:t>
      </w:r>
    </w:p>
    <w:p w:rsidR="00BE704F" w:rsidRPr="00BE704F" w:rsidRDefault="00BE704F" w:rsidP="00BE704F">
      <w:pPr>
        <w:spacing w:after="0" w:line="360" w:lineRule="auto"/>
        <w:ind w:left="0" w:right="57" w:firstLine="0"/>
        <w:jc w:val="center"/>
        <w:rPr>
          <w:bCs/>
          <w:color w:val="auto"/>
          <w:sz w:val="28"/>
          <w:szCs w:val="28"/>
        </w:rPr>
      </w:pPr>
      <w:r w:rsidRPr="00BE704F">
        <w:rPr>
          <w:bCs/>
          <w:color w:val="auto"/>
          <w:sz w:val="28"/>
          <w:szCs w:val="28"/>
        </w:rPr>
        <w:t>по профессиональному модулю</w:t>
      </w:r>
    </w:p>
    <w:p w:rsidR="00132F0C" w:rsidRDefault="00132F0C" w:rsidP="00BE7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132F0C">
        <w:rPr>
          <w:color w:val="auto"/>
          <w:sz w:val="28"/>
          <w:szCs w:val="28"/>
        </w:rPr>
        <w:t xml:space="preserve">ПМ.02 Ведение бухгалтерского учета источников формирования активов, выполнение работ по инвентаризации активов и финансовых обязательств организации </w:t>
      </w:r>
    </w:p>
    <w:p w:rsidR="00BE704F" w:rsidRPr="00BE704F" w:rsidRDefault="00BE704F" w:rsidP="00BE7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BE704F">
        <w:rPr>
          <w:color w:val="auto"/>
          <w:sz w:val="28"/>
          <w:szCs w:val="28"/>
        </w:rPr>
        <w:t>Специальность 38.02.01</w:t>
      </w:r>
      <w:r w:rsidRPr="00BE704F">
        <w:rPr>
          <w:iCs/>
          <w:color w:val="auto"/>
          <w:sz w:val="28"/>
          <w:szCs w:val="28"/>
        </w:rPr>
        <w:t xml:space="preserve"> Экономика и бухгалтерский учет (по отраслям)</w:t>
      </w:r>
    </w:p>
    <w:p w:rsidR="00BE704F" w:rsidRPr="00BE704F" w:rsidRDefault="00BE704F" w:rsidP="00BE704F">
      <w:pPr>
        <w:autoSpaceDE w:val="0"/>
        <w:autoSpaceDN w:val="0"/>
        <w:adjustRightInd w:val="0"/>
        <w:spacing w:after="0" w:line="240" w:lineRule="auto"/>
        <w:ind w:left="0" w:firstLine="709"/>
        <w:jc w:val="center"/>
        <w:rPr>
          <w:rFonts w:eastAsia="Calibri"/>
          <w:color w:val="auto"/>
          <w:sz w:val="28"/>
          <w:szCs w:val="28"/>
        </w:rPr>
      </w:pPr>
    </w:p>
    <w:p w:rsidR="00BE704F" w:rsidRPr="00BE704F" w:rsidRDefault="00BE704F" w:rsidP="00BE704F">
      <w:pPr>
        <w:spacing w:after="0" w:line="240" w:lineRule="auto"/>
        <w:ind w:left="0" w:firstLine="0"/>
        <w:jc w:val="center"/>
        <w:rPr>
          <w:rFonts w:eastAsia="Calibri"/>
          <w:color w:val="auto"/>
          <w:sz w:val="28"/>
          <w:szCs w:val="28"/>
        </w:rPr>
      </w:pPr>
    </w:p>
    <w:p w:rsidR="00BE704F" w:rsidRPr="00BE704F" w:rsidRDefault="00BE704F" w:rsidP="00BE704F">
      <w:pPr>
        <w:spacing w:after="0" w:line="240" w:lineRule="auto"/>
        <w:ind w:left="0" w:firstLine="0"/>
        <w:jc w:val="center"/>
        <w:rPr>
          <w:rFonts w:eastAsia="Calibri"/>
          <w:b/>
          <w:color w:val="auto"/>
          <w:sz w:val="28"/>
          <w:szCs w:val="28"/>
        </w:rPr>
      </w:pPr>
    </w:p>
    <w:p w:rsidR="00BE704F" w:rsidRPr="00BE704F" w:rsidRDefault="00BE704F" w:rsidP="00BE7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 w:val="24"/>
          <w:szCs w:val="24"/>
        </w:rPr>
      </w:pPr>
    </w:p>
    <w:p w:rsidR="00BE704F" w:rsidRPr="00BE704F" w:rsidRDefault="00BE704F" w:rsidP="00BE7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 w:val="24"/>
          <w:szCs w:val="24"/>
        </w:rPr>
      </w:pPr>
    </w:p>
    <w:p w:rsidR="00BE704F" w:rsidRPr="00BE704F" w:rsidRDefault="00BE704F" w:rsidP="00BE7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r w:rsidRPr="00BE704F">
        <w:rPr>
          <w:rFonts w:eastAsia="Calibri"/>
          <w:color w:val="auto"/>
          <w:sz w:val="24"/>
          <w:szCs w:val="24"/>
        </w:rPr>
        <w:t>Грозный</w:t>
      </w:r>
      <w:r w:rsidR="00482221">
        <w:rPr>
          <w:rFonts w:eastAsia="Calibri"/>
          <w:color w:val="auto"/>
          <w:sz w:val="24"/>
          <w:szCs w:val="24"/>
        </w:rPr>
        <w:t xml:space="preserve"> - </w:t>
      </w:r>
      <w:r w:rsidR="007B2D99">
        <w:rPr>
          <w:rFonts w:eastAsia="Calibri"/>
          <w:color w:val="auto"/>
          <w:sz w:val="24"/>
          <w:szCs w:val="24"/>
        </w:rPr>
        <w:t>2023</w:t>
      </w:r>
      <w:r w:rsidRPr="00BE704F">
        <w:rPr>
          <w:rFonts w:eastAsia="Calibri"/>
          <w:color w:val="auto"/>
          <w:sz w:val="24"/>
          <w:szCs w:val="24"/>
        </w:rPr>
        <w:t xml:space="preserve"> г.</w:t>
      </w:r>
    </w:p>
    <w:p w:rsidR="00BE704F" w:rsidRPr="007B2D99" w:rsidRDefault="00BE704F" w:rsidP="00BE704F">
      <w:pPr>
        <w:spacing w:after="0" w:line="240" w:lineRule="auto"/>
        <w:ind w:left="567" w:right="526" w:firstLine="0"/>
        <w:rPr>
          <w:rFonts w:eastAsia="Calibri"/>
          <w:iCs/>
          <w:color w:val="auto"/>
          <w:sz w:val="24"/>
          <w:szCs w:val="24"/>
          <w:u w:val="single"/>
          <w:lang w:eastAsia="en-US"/>
        </w:rPr>
      </w:pPr>
      <w:r w:rsidRPr="007B2D99">
        <w:rPr>
          <w:rFonts w:eastAsia="Calibri"/>
          <w:sz w:val="24"/>
          <w:szCs w:val="24"/>
          <w:lang w:eastAsia="en-US"/>
        </w:rPr>
        <w:lastRenderedPageBreak/>
        <w:t>Фонд оценочных средств</w:t>
      </w:r>
      <w:r w:rsidRPr="007B2D99">
        <w:rPr>
          <w:rFonts w:eastAsia="Calibri"/>
          <w:bCs/>
          <w:sz w:val="24"/>
          <w:szCs w:val="24"/>
          <w:lang w:eastAsia="en-US"/>
        </w:rPr>
        <w:t xml:space="preserve"> по профессиональному модулю </w:t>
      </w:r>
      <w:r w:rsidR="002D3018" w:rsidRPr="007B2D99">
        <w:rPr>
          <w:rFonts w:eastAsia="Calibri"/>
          <w:bCs/>
          <w:sz w:val="24"/>
          <w:szCs w:val="24"/>
          <w:u w:val="single"/>
          <w:lang w:eastAsia="en-US"/>
        </w:rPr>
        <w:t>ПМ.02 Ведение бухгалтерского учета источников формирования активов, выполнение работ по инвентаризации активов и финансовых обязательств организации</w:t>
      </w:r>
      <w:r w:rsidR="007B2D99">
        <w:rPr>
          <w:rFonts w:eastAsia="Calibri"/>
          <w:bCs/>
          <w:sz w:val="24"/>
          <w:szCs w:val="24"/>
          <w:lang w:eastAsia="en-US"/>
        </w:rPr>
        <w:t xml:space="preserve"> составлен согласно требований</w:t>
      </w:r>
      <w:r w:rsidRPr="007B2D99">
        <w:rPr>
          <w:rFonts w:eastAsia="Calibri"/>
          <w:bCs/>
          <w:sz w:val="24"/>
          <w:szCs w:val="24"/>
          <w:lang w:eastAsia="en-US"/>
        </w:rPr>
        <w:t xml:space="preserve"> Федерального государственного образовательного стандарта среднего</w:t>
      </w:r>
      <w:r w:rsidRPr="007B2D99">
        <w:rPr>
          <w:rFonts w:eastAsia="Calibri"/>
          <w:sz w:val="24"/>
          <w:szCs w:val="24"/>
          <w:lang w:eastAsia="en-US"/>
        </w:rPr>
        <w:t xml:space="preserve"> профессионального образования по специальности </w:t>
      </w:r>
      <w:r w:rsidRPr="007B2D99">
        <w:rPr>
          <w:rFonts w:eastAsia="Calibri"/>
          <w:color w:val="auto"/>
          <w:sz w:val="24"/>
          <w:szCs w:val="24"/>
          <w:u w:val="single"/>
          <w:lang w:eastAsia="en-US"/>
        </w:rPr>
        <w:t>38.02.01</w:t>
      </w:r>
      <w:r w:rsidRPr="007B2D99">
        <w:rPr>
          <w:rFonts w:eastAsia="Calibri"/>
          <w:iCs/>
          <w:color w:val="auto"/>
          <w:sz w:val="24"/>
          <w:szCs w:val="24"/>
          <w:u w:val="single"/>
          <w:lang w:eastAsia="en-US"/>
        </w:rPr>
        <w:t xml:space="preserve"> Экономика и бухгалтерский учет (по отраслям).</w:t>
      </w:r>
    </w:p>
    <w:p w:rsidR="00BE704F" w:rsidRPr="007B2D99" w:rsidRDefault="00BE704F" w:rsidP="00BE704F">
      <w:pPr>
        <w:spacing w:after="0" w:line="240" w:lineRule="auto"/>
        <w:ind w:left="567" w:right="526" w:firstLine="0"/>
        <w:rPr>
          <w:rFonts w:eastAsia="Calibri"/>
          <w:color w:val="auto"/>
          <w:sz w:val="24"/>
          <w:szCs w:val="24"/>
          <w:u w:val="single"/>
          <w:lang w:eastAsia="en-US"/>
        </w:rPr>
      </w:pPr>
    </w:p>
    <w:p w:rsidR="00BE704F" w:rsidRPr="007B2D99" w:rsidRDefault="00BE704F" w:rsidP="00BE704F">
      <w:pPr>
        <w:spacing w:after="0" w:line="240" w:lineRule="auto"/>
        <w:ind w:left="567" w:right="526" w:firstLine="0"/>
        <w:rPr>
          <w:rFonts w:eastAsia="Calibri"/>
          <w:bCs/>
          <w:sz w:val="24"/>
          <w:szCs w:val="24"/>
          <w:lang w:eastAsia="en-US"/>
        </w:rPr>
      </w:pPr>
      <w:r w:rsidRPr="007B2D99">
        <w:rPr>
          <w:rFonts w:eastAsia="Calibri"/>
          <w:bCs/>
          <w:sz w:val="24"/>
          <w:szCs w:val="24"/>
          <w:lang w:eastAsia="en-US"/>
        </w:rPr>
        <w:t xml:space="preserve">  </w:t>
      </w:r>
    </w:p>
    <w:p w:rsidR="00BE704F" w:rsidRPr="007B2D99" w:rsidRDefault="00BE704F" w:rsidP="00BE704F">
      <w:pPr>
        <w:widowControl w:val="0"/>
        <w:autoSpaceDE w:val="0"/>
        <w:autoSpaceDN w:val="0"/>
        <w:adjustRightInd w:val="0"/>
        <w:spacing w:after="0" w:line="240" w:lineRule="auto"/>
        <w:ind w:left="567" w:right="526" w:firstLine="0"/>
        <w:contextualSpacing/>
        <w:jc w:val="left"/>
        <w:rPr>
          <w:rFonts w:cs="Arial"/>
          <w:color w:val="auto"/>
          <w:sz w:val="24"/>
          <w:szCs w:val="24"/>
        </w:rPr>
      </w:pPr>
      <w:r w:rsidRPr="007B2D99">
        <w:rPr>
          <w:rFonts w:eastAsia="Calibri"/>
          <w:color w:val="auto"/>
          <w:sz w:val="24"/>
          <w:szCs w:val="24"/>
          <w:lang w:eastAsia="ar-SA"/>
        </w:rPr>
        <w:t xml:space="preserve">Организация-разработчик: </w:t>
      </w:r>
      <w:r w:rsidRPr="007B2D99">
        <w:rPr>
          <w:rFonts w:cs="Arial"/>
          <w:color w:val="auto"/>
          <w:sz w:val="24"/>
          <w:szCs w:val="24"/>
        </w:rPr>
        <w:t xml:space="preserve">ГБПОУ </w:t>
      </w:r>
      <w:r w:rsidRPr="007B2D99">
        <w:rPr>
          <w:rFonts w:eastAsia="Calibri"/>
          <w:color w:val="auto"/>
          <w:sz w:val="24"/>
          <w:szCs w:val="24"/>
          <w:lang w:eastAsia="en-US"/>
        </w:rPr>
        <w:t>«Чеченский государственный педагогический колледж»</w:t>
      </w:r>
      <w:r w:rsidRPr="007B2D99">
        <w:rPr>
          <w:rFonts w:eastAsia="Calibri"/>
          <w:color w:val="auto"/>
          <w:sz w:val="24"/>
          <w:szCs w:val="24"/>
          <w:u w:val="single" w:color="000000"/>
          <w:lang w:eastAsia="en-US"/>
        </w:rPr>
        <w:t xml:space="preserve"> </w:t>
      </w:r>
      <w:r w:rsidRPr="007B2D99">
        <w:rPr>
          <w:rFonts w:eastAsia="Calibri"/>
          <w:color w:val="auto"/>
          <w:sz w:val="24"/>
          <w:szCs w:val="24"/>
          <w:lang w:eastAsia="en-US"/>
        </w:rPr>
        <w:t xml:space="preserve"> </w:t>
      </w:r>
    </w:p>
    <w:p w:rsidR="00BE704F" w:rsidRPr="007B2D99" w:rsidRDefault="00BE704F" w:rsidP="00BE704F">
      <w:pPr>
        <w:spacing w:after="0" w:line="240" w:lineRule="auto"/>
        <w:ind w:left="567" w:right="526" w:firstLine="708"/>
        <w:jc w:val="left"/>
        <w:rPr>
          <w:color w:val="auto"/>
          <w:sz w:val="24"/>
          <w:szCs w:val="24"/>
        </w:rPr>
      </w:pPr>
    </w:p>
    <w:p w:rsidR="00BE704F" w:rsidRPr="007B2D99" w:rsidRDefault="00BE704F" w:rsidP="00BE704F">
      <w:pPr>
        <w:spacing w:after="0" w:line="240" w:lineRule="auto"/>
        <w:ind w:left="567" w:right="526" w:firstLine="0"/>
        <w:jc w:val="left"/>
        <w:rPr>
          <w:color w:val="auto"/>
          <w:sz w:val="24"/>
          <w:szCs w:val="24"/>
        </w:rPr>
      </w:pPr>
      <w:r w:rsidRPr="007B2D99">
        <w:rPr>
          <w:color w:val="auto"/>
          <w:sz w:val="24"/>
          <w:szCs w:val="24"/>
        </w:rPr>
        <w:t xml:space="preserve">Разработчик: </w:t>
      </w:r>
      <w:r w:rsidRPr="007B2D99">
        <w:rPr>
          <w:rFonts w:eastAsia="Calibri"/>
          <w:color w:val="auto"/>
          <w:sz w:val="24"/>
          <w:szCs w:val="24"/>
        </w:rPr>
        <w:t xml:space="preserve">преподаватель ГБПОУ «ЧГПК» </w:t>
      </w:r>
      <w:proofErr w:type="spellStart"/>
      <w:r w:rsidR="007B2D99" w:rsidRPr="007B2D99">
        <w:rPr>
          <w:rFonts w:eastAsia="Calibri"/>
          <w:color w:val="auto"/>
          <w:sz w:val="24"/>
          <w:szCs w:val="24"/>
        </w:rPr>
        <w:t>Эдилсултанова</w:t>
      </w:r>
      <w:proofErr w:type="spellEnd"/>
      <w:r w:rsidR="007B2D99" w:rsidRPr="007B2D99">
        <w:rPr>
          <w:rFonts w:eastAsia="Calibri"/>
          <w:color w:val="auto"/>
          <w:sz w:val="24"/>
          <w:szCs w:val="24"/>
        </w:rPr>
        <w:t xml:space="preserve"> М.А.</w:t>
      </w:r>
    </w:p>
    <w:p w:rsidR="00BE704F" w:rsidRPr="007B2D99" w:rsidRDefault="00BE704F" w:rsidP="00BE704F">
      <w:pPr>
        <w:spacing w:after="0" w:line="240" w:lineRule="auto"/>
        <w:ind w:left="567" w:right="526" w:firstLine="0"/>
        <w:rPr>
          <w:color w:val="auto"/>
          <w:sz w:val="24"/>
          <w:szCs w:val="24"/>
        </w:rPr>
      </w:pPr>
    </w:p>
    <w:p w:rsidR="00BE704F" w:rsidRPr="007B2D99"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rPr>
          <w:color w:val="auto"/>
          <w:sz w:val="24"/>
          <w:szCs w:val="24"/>
        </w:rPr>
      </w:pPr>
    </w:p>
    <w:p w:rsidR="00BE704F" w:rsidRPr="007B2D99"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tbl>
      <w:tblPr>
        <w:tblW w:w="9922" w:type="dxa"/>
        <w:tblInd w:w="284" w:type="dxa"/>
        <w:tblLook w:val="04A0" w:firstRow="1" w:lastRow="0" w:firstColumn="1" w:lastColumn="0" w:noHBand="0" w:noVBand="1"/>
      </w:tblPr>
      <w:tblGrid>
        <w:gridCol w:w="5225"/>
        <w:gridCol w:w="4697"/>
      </w:tblGrid>
      <w:tr w:rsidR="00BE704F" w:rsidRPr="00BE704F" w:rsidTr="002D3018">
        <w:tc>
          <w:tcPr>
            <w:tcW w:w="5225" w:type="dxa"/>
            <w:shd w:val="clear" w:color="auto" w:fill="auto"/>
          </w:tcPr>
          <w:p w:rsidR="00BE704F" w:rsidRPr="00BE704F" w:rsidRDefault="00BE704F" w:rsidP="00BE704F">
            <w:pPr>
              <w:tabs>
                <w:tab w:val="left" w:pos="0"/>
              </w:tabs>
              <w:autoSpaceDE w:val="0"/>
              <w:autoSpaceDN w:val="0"/>
              <w:adjustRightInd w:val="0"/>
              <w:spacing w:after="0" w:line="276" w:lineRule="auto"/>
              <w:ind w:left="0" w:right="34" w:firstLine="0"/>
              <w:jc w:val="left"/>
              <w:rPr>
                <w:rFonts w:eastAsia="Calibri"/>
                <w:color w:val="auto"/>
                <w:sz w:val="24"/>
                <w:szCs w:val="24"/>
              </w:rPr>
            </w:pPr>
            <w:r w:rsidRPr="00BE704F">
              <w:rPr>
                <w:rFonts w:eastAsia="Calibri"/>
                <w:color w:val="auto"/>
                <w:sz w:val="24"/>
                <w:szCs w:val="24"/>
              </w:rPr>
              <w:t>РАССМОТРЕН И ОДОБРЕН</w:t>
            </w:r>
          </w:p>
          <w:p w:rsidR="00BE704F" w:rsidRPr="00BE704F" w:rsidRDefault="00BE704F" w:rsidP="00BE704F">
            <w:pPr>
              <w:spacing w:after="39" w:line="237" w:lineRule="auto"/>
              <w:ind w:left="34" w:right="34"/>
              <w:rPr>
                <w:sz w:val="24"/>
                <w:szCs w:val="24"/>
              </w:rPr>
            </w:pPr>
            <w:r w:rsidRPr="00BE704F">
              <w:rPr>
                <w:sz w:val="24"/>
                <w:szCs w:val="24"/>
              </w:rPr>
              <w:t xml:space="preserve">ПЦК «Профессиональных дисциплин» </w:t>
            </w:r>
          </w:p>
          <w:p w:rsidR="00BE704F" w:rsidRPr="00BE704F" w:rsidRDefault="00BE704F" w:rsidP="00BE704F">
            <w:pPr>
              <w:spacing w:after="39" w:line="237" w:lineRule="auto"/>
              <w:ind w:left="34" w:right="34"/>
              <w:rPr>
                <w:sz w:val="24"/>
                <w:szCs w:val="24"/>
              </w:rPr>
            </w:pPr>
            <w:r w:rsidRPr="00BE704F">
              <w:rPr>
                <w:sz w:val="24"/>
                <w:szCs w:val="24"/>
              </w:rPr>
              <w:t>Протокол №</w:t>
            </w:r>
            <w:r w:rsidR="00482221">
              <w:rPr>
                <w:sz w:val="24"/>
                <w:szCs w:val="24"/>
              </w:rPr>
              <w:t xml:space="preserve"> 9</w:t>
            </w:r>
          </w:p>
          <w:p w:rsidR="00BE704F" w:rsidRPr="00BE704F" w:rsidRDefault="00482221" w:rsidP="00BE704F">
            <w:pPr>
              <w:spacing w:after="39" w:line="360" w:lineRule="auto"/>
              <w:ind w:left="34" w:right="34"/>
              <w:rPr>
                <w:sz w:val="24"/>
                <w:szCs w:val="24"/>
              </w:rPr>
            </w:pPr>
            <w:r>
              <w:rPr>
                <w:sz w:val="24"/>
                <w:szCs w:val="24"/>
              </w:rPr>
              <w:t>25.04.2023г.</w:t>
            </w:r>
          </w:p>
          <w:p w:rsidR="00BE704F" w:rsidRPr="00BE704F" w:rsidRDefault="00BE704F" w:rsidP="00BE704F">
            <w:pPr>
              <w:spacing w:after="39" w:line="360" w:lineRule="auto"/>
              <w:ind w:left="34" w:right="34"/>
              <w:rPr>
                <w:sz w:val="24"/>
                <w:szCs w:val="24"/>
              </w:rPr>
            </w:pPr>
            <w:r w:rsidRPr="00BE704F">
              <w:rPr>
                <w:sz w:val="24"/>
                <w:szCs w:val="24"/>
              </w:rPr>
              <w:t xml:space="preserve">Председатель </w:t>
            </w:r>
            <w:r w:rsidR="00482221" w:rsidRPr="00BE704F">
              <w:rPr>
                <w:sz w:val="24"/>
                <w:szCs w:val="24"/>
              </w:rPr>
              <w:t>ПЦК</w:t>
            </w:r>
            <w:r w:rsidR="00482221">
              <w:rPr>
                <w:sz w:val="24"/>
                <w:szCs w:val="24"/>
              </w:rPr>
              <w:t xml:space="preserve"> </w:t>
            </w:r>
            <w:r w:rsidR="00482221" w:rsidRPr="00BE704F">
              <w:rPr>
                <w:sz w:val="24"/>
                <w:szCs w:val="24"/>
              </w:rPr>
              <w:t>С.Х.</w:t>
            </w:r>
            <w:r w:rsidR="007B2D99">
              <w:rPr>
                <w:sz w:val="24"/>
                <w:szCs w:val="24"/>
              </w:rPr>
              <w:t xml:space="preserve"> </w:t>
            </w:r>
            <w:proofErr w:type="spellStart"/>
            <w:r w:rsidR="007B2D99">
              <w:rPr>
                <w:sz w:val="24"/>
                <w:szCs w:val="24"/>
              </w:rPr>
              <w:t>Дикаева</w:t>
            </w:r>
            <w:proofErr w:type="spellEnd"/>
            <w:r w:rsidRPr="00BE704F">
              <w:rPr>
                <w:sz w:val="24"/>
                <w:szCs w:val="24"/>
              </w:rPr>
              <w:t xml:space="preserve"> </w:t>
            </w:r>
          </w:p>
          <w:p w:rsidR="00BE704F" w:rsidRPr="00BE704F" w:rsidRDefault="00BE704F" w:rsidP="00BE704F">
            <w:pPr>
              <w:tabs>
                <w:tab w:val="left" w:pos="0"/>
              </w:tabs>
              <w:autoSpaceDE w:val="0"/>
              <w:autoSpaceDN w:val="0"/>
              <w:adjustRightInd w:val="0"/>
              <w:spacing w:after="0" w:line="276" w:lineRule="auto"/>
              <w:ind w:left="567" w:right="526" w:firstLine="0"/>
              <w:jc w:val="left"/>
              <w:rPr>
                <w:rFonts w:eastAsia="Calibri"/>
                <w:color w:val="auto"/>
                <w:sz w:val="24"/>
                <w:szCs w:val="24"/>
              </w:rPr>
            </w:pPr>
          </w:p>
          <w:p w:rsidR="00BE704F" w:rsidRPr="00BE704F" w:rsidRDefault="00BE704F" w:rsidP="00BE704F">
            <w:pPr>
              <w:tabs>
                <w:tab w:val="left" w:pos="0"/>
              </w:tabs>
              <w:autoSpaceDE w:val="0"/>
              <w:autoSpaceDN w:val="0"/>
              <w:adjustRightInd w:val="0"/>
              <w:spacing w:after="0" w:line="276" w:lineRule="auto"/>
              <w:ind w:left="567" w:right="526" w:firstLine="0"/>
              <w:jc w:val="left"/>
              <w:rPr>
                <w:rFonts w:eastAsia="Calibri"/>
                <w:color w:val="auto"/>
                <w:sz w:val="24"/>
                <w:szCs w:val="24"/>
              </w:rPr>
            </w:pPr>
          </w:p>
        </w:tc>
        <w:tc>
          <w:tcPr>
            <w:tcW w:w="4697" w:type="dxa"/>
            <w:shd w:val="clear" w:color="auto" w:fill="auto"/>
          </w:tcPr>
          <w:p w:rsidR="00BE704F" w:rsidRPr="00BE704F" w:rsidRDefault="00BE704F" w:rsidP="00BE704F">
            <w:pPr>
              <w:tabs>
                <w:tab w:val="left" w:pos="0"/>
              </w:tabs>
              <w:autoSpaceDE w:val="0"/>
              <w:autoSpaceDN w:val="0"/>
              <w:adjustRightInd w:val="0"/>
              <w:spacing w:after="0" w:line="276" w:lineRule="auto"/>
              <w:ind w:left="64" w:firstLine="0"/>
              <w:jc w:val="left"/>
              <w:rPr>
                <w:rFonts w:eastAsia="Calibri"/>
                <w:color w:val="auto"/>
                <w:sz w:val="24"/>
                <w:szCs w:val="24"/>
                <w:lang w:eastAsia="ar-SA"/>
              </w:rPr>
            </w:pPr>
            <w:r w:rsidRPr="00BE704F">
              <w:rPr>
                <w:rFonts w:eastAsia="Calibri"/>
                <w:color w:val="auto"/>
                <w:sz w:val="24"/>
                <w:szCs w:val="24"/>
                <w:lang w:eastAsia="ar-SA"/>
              </w:rPr>
              <w:t>ПРИНЯТ</w:t>
            </w:r>
          </w:p>
          <w:p w:rsidR="00BE704F" w:rsidRPr="00BE704F" w:rsidRDefault="00BE704F" w:rsidP="00BE704F">
            <w:pPr>
              <w:tabs>
                <w:tab w:val="left" w:pos="0"/>
              </w:tabs>
              <w:autoSpaceDE w:val="0"/>
              <w:autoSpaceDN w:val="0"/>
              <w:adjustRightInd w:val="0"/>
              <w:spacing w:after="0" w:line="276" w:lineRule="auto"/>
              <w:ind w:left="64" w:firstLine="0"/>
              <w:jc w:val="left"/>
              <w:rPr>
                <w:rFonts w:eastAsia="Calibri"/>
                <w:color w:val="auto"/>
                <w:sz w:val="24"/>
                <w:szCs w:val="24"/>
                <w:lang w:eastAsia="ar-SA"/>
              </w:rPr>
            </w:pPr>
            <w:r w:rsidRPr="00BE704F">
              <w:rPr>
                <w:rFonts w:eastAsia="Calibri"/>
                <w:color w:val="auto"/>
                <w:sz w:val="24"/>
                <w:szCs w:val="24"/>
                <w:lang w:eastAsia="ar-SA"/>
              </w:rPr>
              <w:t>Педагогическим советом ГБПОУ «ЧГПК»</w:t>
            </w:r>
          </w:p>
          <w:p w:rsidR="00BE704F" w:rsidRPr="00BE704F" w:rsidRDefault="00BE704F" w:rsidP="00BE704F">
            <w:pPr>
              <w:tabs>
                <w:tab w:val="left" w:pos="0"/>
              </w:tabs>
              <w:autoSpaceDE w:val="0"/>
              <w:autoSpaceDN w:val="0"/>
              <w:adjustRightInd w:val="0"/>
              <w:spacing w:after="0" w:line="276" w:lineRule="auto"/>
              <w:ind w:left="64" w:firstLine="0"/>
              <w:jc w:val="left"/>
              <w:rPr>
                <w:rFonts w:eastAsia="Calibri"/>
                <w:color w:val="auto"/>
                <w:sz w:val="24"/>
                <w:szCs w:val="24"/>
              </w:rPr>
            </w:pPr>
            <w:r w:rsidRPr="00BE704F">
              <w:rPr>
                <w:rFonts w:eastAsia="Calibri"/>
                <w:color w:val="auto"/>
                <w:sz w:val="24"/>
                <w:szCs w:val="24"/>
              </w:rPr>
              <w:t xml:space="preserve">Протокол № </w:t>
            </w:r>
            <w:r w:rsidR="00482221">
              <w:rPr>
                <w:rFonts w:eastAsia="Calibri"/>
                <w:color w:val="auto"/>
                <w:sz w:val="24"/>
                <w:szCs w:val="24"/>
              </w:rPr>
              <w:t>7</w:t>
            </w:r>
          </w:p>
          <w:p w:rsidR="00BE704F" w:rsidRPr="00BE704F" w:rsidRDefault="00482221" w:rsidP="00BE704F">
            <w:pPr>
              <w:tabs>
                <w:tab w:val="left" w:pos="0"/>
              </w:tabs>
              <w:autoSpaceDE w:val="0"/>
              <w:autoSpaceDN w:val="0"/>
              <w:adjustRightInd w:val="0"/>
              <w:spacing w:after="0" w:line="276" w:lineRule="auto"/>
              <w:ind w:left="64" w:firstLine="0"/>
              <w:jc w:val="left"/>
              <w:rPr>
                <w:rFonts w:eastAsia="Calibri"/>
                <w:color w:val="auto"/>
                <w:sz w:val="24"/>
                <w:szCs w:val="24"/>
              </w:rPr>
            </w:pPr>
            <w:r>
              <w:rPr>
                <w:rFonts w:eastAsia="Calibri"/>
                <w:color w:val="auto"/>
                <w:sz w:val="24"/>
                <w:szCs w:val="24"/>
              </w:rPr>
              <w:t>26.04.2023г.</w:t>
            </w:r>
          </w:p>
        </w:tc>
      </w:tr>
    </w:tbl>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BE704F" w:rsidRPr="00BE704F" w:rsidRDefault="00BE704F" w:rsidP="00BE704F">
      <w:pPr>
        <w:spacing w:after="0" w:line="240" w:lineRule="auto"/>
        <w:ind w:left="567" w:right="526" w:firstLine="0"/>
        <w:jc w:val="left"/>
        <w:rPr>
          <w:color w:val="auto"/>
          <w:szCs w:val="24"/>
        </w:rPr>
      </w:pPr>
    </w:p>
    <w:p w:rsidR="002D3018" w:rsidRPr="002D3018" w:rsidRDefault="002D3018" w:rsidP="002D3018">
      <w:pPr>
        <w:spacing w:after="160" w:line="240" w:lineRule="auto"/>
        <w:ind w:left="-426" w:firstLine="0"/>
        <w:jc w:val="left"/>
        <w:rPr>
          <w:rFonts w:eastAsia="Calibri"/>
          <w:sz w:val="28"/>
          <w:szCs w:val="28"/>
        </w:rPr>
      </w:pPr>
    </w:p>
    <w:p w:rsidR="002D3018" w:rsidRPr="007B2D99" w:rsidRDefault="002D3018" w:rsidP="007B2D99">
      <w:pPr>
        <w:spacing w:after="0" w:line="240" w:lineRule="auto"/>
        <w:ind w:left="567" w:firstLine="0"/>
        <w:jc w:val="left"/>
        <w:rPr>
          <w:rFonts w:eastAsia="Calibri"/>
          <w:sz w:val="24"/>
          <w:szCs w:val="24"/>
        </w:rPr>
      </w:pPr>
      <w:r w:rsidRPr="007B2D99">
        <w:rPr>
          <w:rFonts w:eastAsia="Calibri"/>
          <w:bCs/>
          <w:sz w:val="24"/>
          <w:szCs w:val="24"/>
        </w:rPr>
        <w:t xml:space="preserve">ФОС согласован </w:t>
      </w:r>
      <w:r w:rsidRPr="007B2D99">
        <w:rPr>
          <w:rFonts w:eastAsia="Calibri"/>
          <w:sz w:val="24"/>
          <w:szCs w:val="24"/>
        </w:rPr>
        <w:t xml:space="preserve">с представителями </w:t>
      </w:r>
    </w:p>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0"/>
        <w:jc w:val="left"/>
        <w:rPr>
          <w:rFonts w:eastAsia="Calibri"/>
          <w:color w:val="auto"/>
          <w:sz w:val="24"/>
          <w:szCs w:val="24"/>
        </w:rPr>
      </w:pPr>
      <w:r w:rsidRPr="007B2D99">
        <w:rPr>
          <w:rFonts w:eastAsia="Calibri"/>
          <w:sz w:val="24"/>
          <w:szCs w:val="24"/>
        </w:rPr>
        <w:t>работодателей:</w:t>
      </w:r>
      <w:r w:rsidRPr="007B2D99">
        <w:rPr>
          <w:rFonts w:eastAsia="Calibri"/>
          <w:color w:val="auto"/>
          <w:sz w:val="24"/>
          <w:szCs w:val="24"/>
        </w:rPr>
        <w:t xml:space="preserve"> ООО</w:t>
      </w:r>
      <w:r w:rsidRPr="007B2D99">
        <w:rPr>
          <w:rFonts w:eastAsia="Calibri"/>
          <w:color w:val="auto"/>
          <w:sz w:val="24"/>
          <w:szCs w:val="24"/>
        </w:rPr>
        <w:t xml:space="preserve"> «</w:t>
      </w:r>
      <w:proofErr w:type="spellStart"/>
      <w:r w:rsidRPr="007B2D99">
        <w:rPr>
          <w:rFonts w:eastAsia="Calibri"/>
          <w:color w:val="auto"/>
          <w:sz w:val="24"/>
          <w:szCs w:val="24"/>
        </w:rPr>
        <w:t>Ирском</w:t>
      </w:r>
      <w:proofErr w:type="spellEnd"/>
      <w:r w:rsidRPr="007B2D99">
        <w:rPr>
          <w:rFonts w:eastAsia="Calibri"/>
          <w:color w:val="auto"/>
          <w:sz w:val="24"/>
          <w:szCs w:val="24"/>
        </w:rPr>
        <w:t>» в Чеченской Республике</w:t>
      </w:r>
    </w:p>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0"/>
        <w:jc w:val="left"/>
        <w:rPr>
          <w:rFonts w:eastAsia="Calibri"/>
          <w:color w:val="auto"/>
          <w:sz w:val="24"/>
          <w:szCs w:val="24"/>
          <w:u w:val="single"/>
        </w:rPr>
      </w:pPr>
      <w:r w:rsidRPr="007B2D99">
        <w:rPr>
          <w:rFonts w:eastAsia="Calibri"/>
          <w:color w:val="auto"/>
          <w:sz w:val="24"/>
          <w:szCs w:val="24"/>
        </w:rPr>
        <w:t xml:space="preserve">Работодатель: Финансовый директор Э.А. </w:t>
      </w:r>
      <w:proofErr w:type="spellStart"/>
      <w:r w:rsidRPr="007B2D99">
        <w:rPr>
          <w:rFonts w:eastAsia="Calibri"/>
          <w:color w:val="auto"/>
          <w:sz w:val="24"/>
          <w:szCs w:val="24"/>
        </w:rPr>
        <w:t>Абубакарова</w:t>
      </w:r>
      <w:proofErr w:type="spellEnd"/>
    </w:p>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0"/>
        <w:jc w:val="left"/>
        <w:rPr>
          <w:rFonts w:eastAsia="Calibri"/>
          <w:color w:val="C45911" w:themeColor="accent2" w:themeShade="BF"/>
          <w:sz w:val="24"/>
          <w:szCs w:val="24"/>
        </w:rPr>
      </w:pPr>
    </w:p>
    <w:p w:rsidR="007B2D99" w:rsidRPr="007B2D99" w:rsidRDefault="007B2D99" w:rsidP="007B2D99">
      <w:pPr>
        <w:spacing w:after="79" w:line="258" w:lineRule="auto"/>
        <w:ind w:left="567" w:right="435" w:firstLine="13"/>
        <w:rPr>
          <w:color w:val="auto"/>
          <w:sz w:val="24"/>
          <w:szCs w:val="24"/>
        </w:rPr>
      </w:pPr>
      <w:r w:rsidRPr="007B2D99">
        <w:rPr>
          <w:color w:val="auto"/>
          <w:sz w:val="24"/>
          <w:szCs w:val="24"/>
        </w:rPr>
        <w:t>26.04.2023г.</w:t>
      </w:r>
    </w:p>
    <w:p w:rsidR="00BE704F" w:rsidRPr="007B2D99" w:rsidRDefault="00BE704F"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4"/>
          <w:szCs w:val="24"/>
        </w:rPr>
      </w:pPr>
    </w:p>
    <w:p w:rsidR="007B2D99" w:rsidRPr="007B2D99" w:rsidRDefault="007B2D99" w:rsidP="007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4"/>
          <w:szCs w:val="24"/>
        </w:rPr>
      </w:pPr>
    </w:p>
    <w:p w:rsidR="007B2D99" w:rsidRDefault="007B2D99"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7B2D99" w:rsidRDefault="007B2D99"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7B2D99" w:rsidRDefault="007B2D99"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7B2D99" w:rsidRDefault="007B2D99"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7B2D99" w:rsidRPr="00BE704F" w:rsidRDefault="007B2D99"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Default="008C367D" w:rsidP="008C367D">
      <w:pPr>
        <w:spacing w:after="0" w:line="240" w:lineRule="auto"/>
        <w:ind w:left="134" w:right="140" w:firstLine="0"/>
        <w:rPr>
          <w:noProof/>
          <w:sz w:val="24"/>
          <w:szCs w:val="24"/>
        </w:rPr>
      </w:pPr>
    </w:p>
    <w:p w:rsidR="00482221" w:rsidRDefault="00482221" w:rsidP="008C367D">
      <w:pPr>
        <w:spacing w:after="0" w:line="240" w:lineRule="auto"/>
        <w:ind w:left="134" w:right="140" w:firstLine="0"/>
        <w:rPr>
          <w:noProof/>
          <w:sz w:val="24"/>
          <w:szCs w:val="24"/>
        </w:rPr>
      </w:pPr>
    </w:p>
    <w:p w:rsidR="00482221" w:rsidRDefault="00482221" w:rsidP="008C367D">
      <w:pPr>
        <w:spacing w:after="0" w:line="240" w:lineRule="auto"/>
        <w:ind w:left="134" w:right="140" w:firstLine="0"/>
        <w:rPr>
          <w:noProof/>
          <w:sz w:val="24"/>
          <w:szCs w:val="24"/>
        </w:rPr>
      </w:pPr>
    </w:p>
    <w:p w:rsidR="00482221" w:rsidRDefault="00482221" w:rsidP="008C367D">
      <w:pPr>
        <w:spacing w:after="0" w:line="240" w:lineRule="auto"/>
        <w:ind w:left="134" w:right="140" w:firstLine="0"/>
        <w:rPr>
          <w:noProof/>
          <w:sz w:val="24"/>
          <w:szCs w:val="24"/>
        </w:rPr>
      </w:pPr>
    </w:p>
    <w:p w:rsidR="00482221" w:rsidRDefault="00482221" w:rsidP="008C367D">
      <w:pPr>
        <w:spacing w:after="0" w:line="240" w:lineRule="auto"/>
        <w:ind w:left="134" w:right="140" w:firstLine="0"/>
        <w:rPr>
          <w:noProof/>
          <w:sz w:val="24"/>
          <w:szCs w:val="24"/>
        </w:rPr>
      </w:pPr>
    </w:p>
    <w:p w:rsidR="00482221" w:rsidRPr="008C367D" w:rsidRDefault="00482221"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BE704F" w:rsidRPr="00BE704F" w:rsidRDefault="00BE704F" w:rsidP="00BE7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olor w:val="auto"/>
          <w:sz w:val="24"/>
          <w:szCs w:val="24"/>
        </w:rPr>
      </w:pPr>
    </w:p>
    <w:p w:rsidR="00BE704F" w:rsidRPr="00BE704F" w:rsidRDefault="00BE704F" w:rsidP="00BE704F">
      <w:pPr>
        <w:spacing w:after="0" w:line="240" w:lineRule="auto"/>
        <w:ind w:left="0" w:firstLine="0"/>
        <w:jc w:val="center"/>
        <w:rPr>
          <w:b/>
          <w:color w:val="auto"/>
          <w:sz w:val="24"/>
          <w:szCs w:val="24"/>
        </w:rPr>
      </w:pPr>
      <w:r w:rsidRPr="00BE704F">
        <w:rPr>
          <w:b/>
          <w:color w:val="auto"/>
          <w:sz w:val="24"/>
          <w:szCs w:val="24"/>
        </w:rPr>
        <w:lastRenderedPageBreak/>
        <w:t xml:space="preserve">СОДЕРЖАНИЕ </w:t>
      </w:r>
    </w:p>
    <w:p w:rsidR="00BE704F" w:rsidRPr="00BE704F" w:rsidRDefault="00BE704F" w:rsidP="00BE704F">
      <w:pPr>
        <w:spacing w:after="0" w:line="240" w:lineRule="auto"/>
        <w:ind w:left="0" w:firstLine="0"/>
        <w:jc w:val="center"/>
        <w:rPr>
          <w:b/>
          <w:color w:val="auto"/>
          <w:sz w:val="24"/>
          <w:szCs w:val="24"/>
        </w:rPr>
      </w:pPr>
    </w:p>
    <w:p w:rsidR="00BE704F" w:rsidRPr="00BE704F" w:rsidRDefault="00BE704F" w:rsidP="00BE704F">
      <w:pPr>
        <w:spacing w:after="0" w:line="240" w:lineRule="auto"/>
        <w:ind w:left="142" w:firstLine="0"/>
        <w:jc w:val="left"/>
        <w:rPr>
          <w:color w:val="auto"/>
          <w:sz w:val="24"/>
          <w:szCs w:val="24"/>
        </w:rPr>
      </w:pPr>
      <w:r w:rsidRPr="00BE704F">
        <w:rPr>
          <w:color w:val="auto"/>
          <w:sz w:val="24"/>
          <w:szCs w:val="24"/>
        </w:rPr>
        <w:tab/>
      </w:r>
    </w:p>
    <w:p w:rsidR="00BE704F" w:rsidRPr="00BE704F" w:rsidRDefault="00BE704F" w:rsidP="00BE704F">
      <w:pPr>
        <w:spacing w:after="0" w:line="360" w:lineRule="auto"/>
        <w:ind w:left="142" w:firstLine="0"/>
        <w:jc w:val="left"/>
        <w:rPr>
          <w:color w:val="auto"/>
          <w:sz w:val="24"/>
          <w:szCs w:val="24"/>
        </w:rPr>
      </w:pPr>
      <w:r w:rsidRPr="00BE704F">
        <w:rPr>
          <w:color w:val="auto"/>
          <w:sz w:val="24"/>
          <w:szCs w:val="24"/>
        </w:rPr>
        <w:t>1. ПАСПОРТ ФОНДА ОЦЕНОЧНЫХ СРЕДСТВ ……………………………………</w:t>
      </w:r>
      <w:proofErr w:type="gramStart"/>
      <w:r w:rsidRPr="00BE704F">
        <w:rPr>
          <w:color w:val="auto"/>
          <w:sz w:val="24"/>
          <w:szCs w:val="24"/>
        </w:rPr>
        <w:t>……</w:t>
      </w:r>
      <w:r w:rsidR="00D5262B">
        <w:rPr>
          <w:color w:val="auto"/>
          <w:sz w:val="24"/>
          <w:szCs w:val="24"/>
        </w:rPr>
        <w:t>.</w:t>
      </w:r>
      <w:proofErr w:type="gramEnd"/>
      <w:r w:rsidRPr="00BE704F">
        <w:rPr>
          <w:color w:val="auto"/>
          <w:sz w:val="24"/>
          <w:szCs w:val="24"/>
        </w:rPr>
        <w:t>….4</w:t>
      </w:r>
    </w:p>
    <w:p w:rsidR="00BE704F" w:rsidRPr="00BE704F" w:rsidRDefault="00BE704F" w:rsidP="00BE704F">
      <w:pPr>
        <w:spacing w:after="0" w:line="240" w:lineRule="auto"/>
        <w:ind w:left="142" w:firstLine="0"/>
        <w:jc w:val="left"/>
        <w:rPr>
          <w:color w:val="auto"/>
          <w:sz w:val="24"/>
          <w:szCs w:val="24"/>
        </w:rPr>
      </w:pPr>
      <w:r w:rsidRPr="00BE704F">
        <w:rPr>
          <w:color w:val="auto"/>
          <w:sz w:val="24"/>
          <w:szCs w:val="24"/>
        </w:rPr>
        <w:t xml:space="preserve">2. РЕЗУЛЬТАТЫ ОСВОЕНИЯ УЧЕБНОЙ ДИСЦИПЛИНЫ, ПОДЛЕЖАЩИЕ </w:t>
      </w:r>
    </w:p>
    <w:p w:rsidR="00BE704F" w:rsidRPr="00BE704F" w:rsidRDefault="00BE704F" w:rsidP="00BE704F">
      <w:pPr>
        <w:spacing w:after="0" w:line="360" w:lineRule="auto"/>
        <w:ind w:left="142" w:firstLine="0"/>
        <w:jc w:val="left"/>
        <w:rPr>
          <w:color w:val="auto"/>
          <w:sz w:val="24"/>
          <w:szCs w:val="24"/>
        </w:rPr>
      </w:pPr>
      <w:r w:rsidRPr="00BE704F">
        <w:rPr>
          <w:color w:val="auto"/>
          <w:sz w:val="24"/>
          <w:szCs w:val="24"/>
        </w:rPr>
        <w:t>ПРОВЕРКЕ …………………………………………………………………………………</w:t>
      </w:r>
      <w:proofErr w:type="gramStart"/>
      <w:r w:rsidRPr="00BE704F">
        <w:rPr>
          <w:color w:val="auto"/>
          <w:sz w:val="24"/>
          <w:szCs w:val="24"/>
        </w:rPr>
        <w:t>……</w:t>
      </w:r>
      <w:r w:rsidR="00D5262B">
        <w:rPr>
          <w:color w:val="auto"/>
          <w:sz w:val="24"/>
          <w:szCs w:val="24"/>
        </w:rPr>
        <w:t>.</w:t>
      </w:r>
      <w:proofErr w:type="gramEnd"/>
      <w:r w:rsidR="00D5262B">
        <w:rPr>
          <w:color w:val="auto"/>
          <w:sz w:val="24"/>
          <w:szCs w:val="24"/>
        </w:rPr>
        <w:t>.4</w:t>
      </w:r>
    </w:p>
    <w:p w:rsidR="00BE704F" w:rsidRPr="00BE704F" w:rsidRDefault="00BE704F" w:rsidP="00BE704F">
      <w:pPr>
        <w:spacing w:after="0" w:line="360" w:lineRule="auto"/>
        <w:ind w:left="142" w:firstLine="0"/>
        <w:jc w:val="left"/>
        <w:rPr>
          <w:color w:val="auto"/>
          <w:sz w:val="24"/>
          <w:szCs w:val="24"/>
        </w:rPr>
      </w:pPr>
      <w:r w:rsidRPr="00BE704F">
        <w:rPr>
          <w:color w:val="auto"/>
          <w:sz w:val="24"/>
          <w:szCs w:val="24"/>
        </w:rPr>
        <w:t>3. ОЦЕНКАОСВОЕНИЯ УЧЕБНОЙ ДИСЦИПЛИНЫ (ТИПОВЫЕ ЗАДАНИЯ) ……</w:t>
      </w:r>
      <w:proofErr w:type="gramStart"/>
      <w:r w:rsidRPr="00BE704F">
        <w:rPr>
          <w:color w:val="auto"/>
          <w:sz w:val="24"/>
          <w:szCs w:val="24"/>
        </w:rPr>
        <w:t>…….</w:t>
      </w:r>
      <w:proofErr w:type="gramEnd"/>
      <w:r w:rsidR="00D5262B">
        <w:rPr>
          <w:color w:val="auto"/>
          <w:sz w:val="24"/>
          <w:szCs w:val="24"/>
        </w:rPr>
        <w:t>12</w:t>
      </w:r>
    </w:p>
    <w:p w:rsidR="00BE704F" w:rsidRPr="00BE704F" w:rsidRDefault="00BE704F" w:rsidP="00BE704F">
      <w:pPr>
        <w:spacing w:after="0" w:line="240" w:lineRule="auto"/>
        <w:ind w:left="142" w:firstLine="0"/>
        <w:jc w:val="left"/>
        <w:rPr>
          <w:color w:val="auto"/>
          <w:sz w:val="24"/>
          <w:szCs w:val="24"/>
        </w:rPr>
      </w:pPr>
      <w:r w:rsidRPr="00BE704F">
        <w:rPr>
          <w:color w:val="auto"/>
          <w:sz w:val="24"/>
          <w:szCs w:val="24"/>
        </w:rPr>
        <w:t xml:space="preserve">4. КОНТРОЛЬНО-ОЦЕНОЧНЫЕ МАТЕРИАЛЫ ДЛЯ ИТОГОВОЙ АТТЕСТАЦИИ </w:t>
      </w:r>
    </w:p>
    <w:p w:rsidR="00BE704F" w:rsidRPr="00BE704F" w:rsidRDefault="00BE704F" w:rsidP="00BE704F">
      <w:pPr>
        <w:spacing w:after="0" w:line="240" w:lineRule="auto"/>
        <w:ind w:left="142" w:firstLine="0"/>
        <w:jc w:val="left"/>
        <w:rPr>
          <w:color w:val="auto"/>
          <w:sz w:val="24"/>
          <w:szCs w:val="24"/>
        </w:rPr>
      </w:pPr>
      <w:r w:rsidRPr="00BE704F">
        <w:rPr>
          <w:color w:val="auto"/>
          <w:sz w:val="24"/>
          <w:szCs w:val="24"/>
        </w:rPr>
        <w:t>ПО УЧЕБНОЙ ДИСЦИП</w:t>
      </w:r>
      <w:r w:rsidR="00D5262B">
        <w:rPr>
          <w:color w:val="auto"/>
          <w:sz w:val="24"/>
          <w:szCs w:val="24"/>
        </w:rPr>
        <w:t>ЛИНЕ …………………………………………………………</w:t>
      </w:r>
      <w:proofErr w:type="gramStart"/>
      <w:r w:rsidR="00D5262B">
        <w:rPr>
          <w:color w:val="auto"/>
          <w:sz w:val="24"/>
          <w:szCs w:val="24"/>
        </w:rPr>
        <w:t>…….</w:t>
      </w:r>
      <w:proofErr w:type="gramEnd"/>
      <w:r w:rsidR="00D5262B">
        <w:rPr>
          <w:color w:val="auto"/>
          <w:sz w:val="24"/>
          <w:szCs w:val="24"/>
        </w:rPr>
        <w:t>.38</w:t>
      </w:r>
    </w:p>
    <w:p w:rsidR="00BE704F" w:rsidRPr="00BE704F" w:rsidRDefault="00BE704F" w:rsidP="00BE704F">
      <w:pPr>
        <w:spacing w:after="0" w:line="240" w:lineRule="auto"/>
        <w:ind w:left="850" w:firstLine="0"/>
      </w:pPr>
    </w:p>
    <w:p w:rsidR="00BE704F" w:rsidRPr="00BE704F" w:rsidRDefault="00BE704F" w:rsidP="00BE704F">
      <w:pPr>
        <w:spacing w:after="0" w:line="240" w:lineRule="auto"/>
        <w:ind w:left="850" w:firstLine="0"/>
      </w:pPr>
    </w:p>
    <w:p w:rsidR="00BE704F" w:rsidRPr="00BE704F" w:rsidRDefault="00BE704F" w:rsidP="00BE704F">
      <w:pPr>
        <w:spacing w:after="0" w:line="240" w:lineRule="auto"/>
        <w:ind w:left="850" w:firstLine="0"/>
      </w:pPr>
    </w:p>
    <w:p w:rsidR="00BE704F" w:rsidRPr="00BE704F" w:rsidRDefault="00BE704F" w:rsidP="00BE704F">
      <w:pPr>
        <w:spacing w:after="0" w:line="240" w:lineRule="auto"/>
        <w:ind w:left="850" w:firstLine="0"/>
      </w:pPr>
    </w:p>
    <w:p w:rsidR="00BE704F" w:rsidRPr="00BE704F" w:rsidRDefault="00BE704F" w:rsidP="00BE704F">
      <w:pPr>
        <w:spacing w:after="0" w:line="240" w:lineRule="auto"/>
        <w:ind w:left="850" w:firstLine="0"/>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Default="008C367D" w:rsidP="008C367D">
      <w:pPr>
        <w:spacing w:after="0" w:line="240" w:lineRule="auto"/>
        <w:ind w:left="134" w:right="140" w:firstLine="0"/>
        <w:rPr>
          <w:noProof/>
          <w:sz w:val="24"/>
          <w:szCs w:val="24"/>
        </w:rPr>
      </w:pPr>
    </w:p>
    <w:p w:rsidR="00BE704F" w:rsidRDefault="00BE704F" w:rsidP="008C367D">
      <w:pPr>
        <w:spacing w:after="0" w:line="240" w:lineRule="auto"/>
        <w:ind w:left="134" w:right="140" w:firstLine="0"/>
        <w:rPr>
          <w:noProof/>
          <w:sz w:val="24"/>
          <w:szCs w:val="24"/>
        </w:rPr>
      </w:pPr>
    </w:p>
    <w:p w:rsidR="00BE704F" w:rsidRDefault="00BE704F" w:rsidP="008C367D">
      <w:pPr>
        <w:spacing w:after="0" w:line="240" w:lineRule="auto"/>
        <w:ind w:left="134" w:right="140" w:firstLine="0"/>
        <w:rPr>
          <w:noProof/>
          <w:sz w:val="24"/>
          <w:szCs w:val="24"/>
        </w:rPr>
      </w:pPr>
    </w:p>
    <w:p w:rsidR="00BE704F" w:rsidRDefault="00BE704F" w:rsidP="008C367D">
      <w:pPr>
        <w:spacing w:after="0" w:line="240" w:lineRule="auto"/>
        <w:ind w:left="134" w:right="140" w:firstLine="0"/>
        <w:rPr>
          <w:noProof/>
          <w:sz w:val="24"/>
          <w:szCs w:val="24"/>
        </w:rPr>
      </w:pPr>
    </w:p>
    <w:p w:rsidR="00BE704F" w:rsidRDefault="00BE704F" w:rsidP="008C367D">
      <w:pPr>
        <w:spacing w:after="0" w:line="240" w:lineRule="auto"/>
        <w:ind w:left="134" w:right="140" w:firstLine="0"/>
        <w:rPr>
          <w:noProof/>
          <w:sz w:val="24"/>
          <w:szCs w:val="24"/>
        </w:rPr>
      </w:pPr>
    </w:p>
    <w:p w:rsidR="00BE704F" w:rsidRDefault="00BE704F" w:rsidP="008C367D">
      <w:pPr>
        <w:spacing w:after="0" w:line="240" w:lineRule="auto"/>
        <w:ind w:left="134" w:right="140" w:firstLine="0"/>
        <w:rPr>
          <w:noProof/>
          <w:sz w:val="24"/>
          <w:szCs w:val="24"/>
        </w:rPr>
      </w:pPr>
    </w:p>
    <w:p w:rsidR="00BE704F" w:rsidRPr="008C367D" w:rsidRDefault="00BE704F"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Default="008C367D" w:rsidP="008C367D">
      <w:pPr>
        <w:spacing w:after="0" w:line="240" w:lineRule="auto"/>
        <w:ind w:left="134" w:right="140" w:firstLine="0"/>
        <w:rPr>
          <w:noProof/>
          <w:sz w:val="24"/>
          <w:szCs w:val="24"/>
        </w:rPr>
      </w:pPr>
    </w:p>
    <w:p w:rsidR="00482221" w:rsidRPr="008C367D" w:rsidRDefault="00482221" w:rsidP="008C367D">
      <w:pPr>
        <w:spacing w:after="0" w:line="240" w:lineRule="auto"/>
        <w:ind w:left="134" w:right="140" w:firstLine="0"/>
        <w:rPr>
          <w:noProof/>
          <w:sz w:val="24"/>
          <w:szCs w:val="24"/>
        </w:rPr>
      </w:pPr>
      <w:bookmarkStart w:id="0" w:name="_GoBack"/>
      <w:bookmarkEnd w:id="0"/>
    </w:p>
    <w:p w:rsidR="008C367D" w:rsidRPr="008C367D" w:rsidRDefault="008C367D" w:rsidP="008C367D">
      <w:pPr>
        <w:spacing w:after="0" w:line="240" w:lineRule="auto"/>
        <w:ind w:left="134" w:right="140" w:firstLine="0"/>
        <w:rPr>
          <w:noProof/>
          <w:sz w:val="24"/>
          <w:szCs w:val="24"/>
        </w:rPr>
      </w:pPr>
    </w:p>
    <w:p w:rsidR="008C367D" w:rsidRDefault="008C367D" w:rsidP="008C367D">
      <w:pPr>
        <w:spacing w:after="0" w:line="240" w:lineRule="auto"/>
        <w:ind w:left="134" w:right="140" w:firstLine="0"/>
        <w:rPr>
          <w:noProof/>
          <w:sz w:val="24"/>
          <w:szCs w:val="24"/>
        </w:rPr>
      </w:pPr>
    </w:p>
    <w:p w:rsidR="00D5262B" w:rsidRPr="008C367D" w:rsidRDefault="00D5262B"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8C367D" w:rsidRPr="008C367D" w:rsidRDefault="008C367D" w:rsidP="008C367D">
      <w:pPr>
        <w:spacing w:after="0" w:line="240" w:lineRule="auto"/>
        <w:ind w:left="134" w:right="140" w:firstLine="0"/>
        <w:rPr>
          <w:noProof/>
          <w:sz w:val="24"/>
          <w:szCs w:val="24"/>
        </w:rPr>
      </w:pPr>
    </w:p>
    <w:p w:rsidR="00132F0C" w:rsidRPr="00132F0C" w:rsidRDefault="00132F0C" w:rsidP="00BB2378">
      <w:pPr>
        <w:numPr>
          <w:ilvl w:val="0"/>
          <w:numId w:val="52"/>
        </w:numPr>
        <w:tabs>
          <w:tab w:val="left" w:pos="993"/>
        </w:tabs>
        <w:spacing w:after="0" w:line="240" w:lineRule="auto"/>
        <w:ind w:left="567" w:right="526" w:firstLine="0"/>
        <w:contextualSpacing/>
        <w:jc w:val="left"/>
        <w:rPr>
          <w:b/>
          <w:sz w:val="24"/>
          <w:szCs w:val="24"/>
        </w:rPr>
      </w:pPr>
      <w:r w:rsidRPr="00132F0C">
        <w:rPr>
          <w:b/>
          <w:sz w:val="24"/>
          <w:szCs w:val="24"/>
        </w:rPr>
        <w:lastRenderedPageBreak/>
        <w:t xml:space="preserve">ПАСПОРТ ФОНДА ОЦЕНОЧНЫХ СРЕДСТВ </w:t>
      </w:r>
    </w:p>
    <w:p w:rsidR="00132F0C" w:rsidRPr="00132F0C" w:rsidRDefault="00132F0C" w:rsidP="0046575A">
      <w:pPr>
        <w:tabs>
          <w:tab w:val="left" w:pos="993"/>
        </w:tabs>
        <w:spacing w:after="0" w:line="240" w:lineRule="auto"/>
        <w:ind w:left="142" w:right="-87" w:firstLine="0"/>
        <w:contextualSpacing/>
        <w:rPr>
          <w:b/>
          <w:sz w:val="24"/>
          <w:szCs w:val="24"/>
        </w:rPr>
      </w:pPr>
    </w:p>
    <w:p w:rsidR="00132F0C" w:rsidRPr="00132F0C" w:rsidRDefault="00132F0C" w:rsidP="0046575A">
      <w:pPr>
        <w:tabs>
          <w:tab w:val="left" w:pos="851"/>
          <w:tab w:val="left" w:pos="993"/>
        </w:tabs>
        <w:spacing w:after="0" w:line="240" w:lineRule="auto"/>
        <w:ind w:left="142" w:right="-87" w:firstLine="0"/>
        <w:rPr>
          <w:b/>
          <w:sz w:val="24"/>
          <w:szCs w:val="24"/>
        </w:rPr>
      </w:pPr>
      <w:r w:rsidRPr="00132F0C">
        <w:rPr>
          <w:b/>
          <w:sz w:val="24"/>
          <w:szCs w:val="24"/>
        </w:rPr>
        <w:t>1.1.</w:t>
      </w:r>
      <w:r w:rsidRPr="00132F0C">
        <w:rPr>
          <w:b/>
          <w:sz w:val="24"/>
          <w:szCs w:val="24"/>
        </w:rPr>
        <w:tab/>
        <w:t>Область применения программы</w:t>
      </w:r>
    </w:p>
    <w:p w:rsidR="00132F0C" w:rsidRPr="00132F0C" w:rsidRDefault="00132F0C" w:rsidP="0046575A">
      <w:pPr>
        <w:tabs>
          <w:tab w:val="left" w:pos="993"/>
        </w:tabs>
        <w:spacing w:after="0" w:line="240" w:lineRule="auto"/>
        <w:ind w:left="142" w:right="-87" w:firstLine="0"/>
        <w:rPr>
          <w:iCs/>
          <w:sz w:val="24"/>
          <w:szCs w:val="24"/>
          <w:u w:val="single"/>
        </w:rPr>
      </w:pPr>
      <w:r w:rsidRPr="00132F0C">
        <w:rPr>
          <w:sz w:val="24"/>
          <w:szCs w:val="24"/>
        </w:rPr>
        <w:t>Фонд оценочных средств профессионального модуля ПМ.02 Ведение бухгалтерского учета источников формирования активов, выполнение работ по инвентаризации активов и финансовых обязательств организации является частью основной профессиональной образовательной программы в соответствии с ФГОС по специальности СПО 38.02.01</w:t>
      </w:r>
      <w:r w:rsidRPr="00132F0C">
        <w:rPr>
          <w:iCs/>
          <w:sz w:val="24"/>
          <w:szCs w:val="24"/>
        </w:rPr>
        <w:t xml:space="preserve"> Экономика и бухгалтерский учет (по отраслям).</w:t>
      </w:r>
      <w:r w:rsidRPr="00132F0C">
        <w:rPr>
          <w:sz w:val="24"/>
          <w:szCs w:val="24"/>
        </w:rPr>
        <w:t xml:space="preserve"> </w:t>
      </w:r>
    </w:p>
    <w:p w:rsidR="00132F0C" w:rsidRPr="00132F0C" w:rsidRDefault="00132F0C" w:rsidP="0046575A">
      <w:pPr>
        <w:tabs>
          <w:tab w:val="left" w:pos="993"/>
        </w:tabs>
        <w:spacing w:after="0" w:line="240" w:lineRule="auto"/>
        <w:ind w:left="142" w:right="-87" w:firstLine="0"/>
        <w:rPr>
          <w:sz w:val="24"/>
          <w:szCs w:val="24"/>
        </w:rPr>
      </w:pPr>
      <w:r w:rsidRPr="00132F0C">
        <w:rPr>
          <w:sz w:val="24"/>
          <w:szCs w:val="24"/>
        </w:rPr>
        <w:t>Фонд оценочных средств профессионального модуля может быть использован в дополнительном профессиональном образовании и профессиональной переподготовке работников сферы пенсионного обеспечения и социальной защиты при наличии среднего профессионального образования.</w:t>
      </w:r>
    </w:p>
    <w:p w:rsidR="008C367D" w:rsidRPr="008C367D" w:rsidRDefault="008C367D" w:rsidP="0046575A">
      <w:pPr>
        <w:spacing w:after="0" w:line="240" w:lineRule="auto"/>
        <w:ind w:left="142" w:right="-87" w:firstLine="0"/>
        <w:rPr>
          <w:sz w:val="24"/>
          <w:szCs w:val="24"/>
        </w:rPr>
      </w:pPr>
    </w:p>
    <w:p w:rsidR="00132F0C" w:rsidRPr="00132F0C" w:rsidRDefault="00132F0C" w:rsidP="0046575A">
      <w:pPr>
        <w:tabs>
          <w:tab w:val="left" w:pos="993"/>
        </w:tabs>
        <w:spacing w:after="0" w:line="240" w:lineRule="auto"/>
        <w:ind w:left="142" w:right="-87" w:firstLine="0"/>
        <w:rPr>
          <w:b/>
          <w:sz w:val="24"/>
          <w:szCs w:val="24"/>
        </w:rPr>
      </w:pPr>
      <w:r w:rsidRPr="00132F0C">
        <w:rPr>
          <w:b/>
          <w:sz w:val="24"/>
          <w:szCs w:val="24"/>
        </w:rPr>
        <w:t>1.2. Цели и задачи профессионального модуля – требования к результатам освоения профессионального модуля</w:t>
      </w:r>
    </w:p>
    <w:p w:rsidR="00132F0C" w:rsidRPr="00132F0C" w:rsidRDefault="00132F0C" w:rsidP="0046575A">
      <w:pPr>
        <w:tabs>
          <w:tab w:val="left" w:pos="993"/>
        </w:tabs>
        <w:spacing w:after="0" w:line="240" w:lineRule="auto"/>
        <w:ind w:left="142" w:right="-87" w:firstLine="0"/>
        <w:rPr>
          <w:sz w:val="24"/>
          <w:szCs w:val="24"/>
        </w:rPr>
      </w:pPr>
      <w:r w:rsidRPr="00132F0C">
        <w:rPr>
          <w:sz w:val="24"/>
          <w:szCs w:val="24"/>
        </w:rPr>
        <w:t xml:space="preserve">Цель – дать теоретические знания и практические умения </w:t>
      </w:r>
      <w:r w:rsidR="006D4FAD" w:rsidRPr="006D4FAD">
        <w:rPr>
          <w:sz w:val="24"/>
          <w:szCs w:val="24"/>
        </w:rPr>
        <w:t>в ведении бухгалтерского учета источников формирования имущества, в выполнении работ по инвентаризации имущества и финансовых обязательств организации</w:t>
      </w:r>
      <w:r w:rsidRPr="00132F0C">
        <w:rPr>
          <w:sz w:val="24"/>
          <w:szCs w:val="24"/>
        </w:rPr>
        <w:t xml:space="preserve"> в соответствии с действующим законодательством. </w:t>
      </w:r>
    </w:p>
    <w:p w:rsidR="00132F0C" w:rsidRPr="00132F0C" w:rsidRDefault="00132F0C" w:rsidP="0046575A">
      <w:pPr>
        <w:tabs>
          <w:tab w:val="left" w:pos="993"/>
        </w:tabs>
        <w:spacing w:after="0" w:line="240" w:lineRule="auto"/>
        <w:ind w:left="142" w:right="-87" w:firstLine="0"/>
        <w:rPr>
          <w:sz w:val="24"/>
          <w:szCs w:val="24"/>
        </w:rPr>
      </w:pPr>
      <w:r w:rsidRPr="00132F0C">
        <w:rPr>
          <w:sz w:val="24"/>
          <w:szCs w:val="24"/>
        </w:rPr>
        <w:t xml:space="preserve">Задачи: </w:t>
      </w:r>
    </w:p>
    <w:p w:rsidR="00132F0C" w:rsidRPr="00132F0C" w:rsidRDefault="00132F0C" w:rsidP="0046575A">
      <w:pPr>
        <w:tabs>
          <w:tab w:val="left" w:pos="993"/>
        </w:tabs>
        <w:spacing w:after="0" w:line="240" w:lineRule="auto"/>
        <w:ind w:left="142" w:right="-87" w:firstLine="0"/>
        <w:rPr>
          <w:sz w:val="24"/>
          <w:szCs w:val="24"/>
        </w:rPr>
      </w:pPr>
      <w:r w:rsidRPr="00132F0C">
        <w:rPr>
          <w:sz w:val="24"/>
          <w:szCs w:val="24"/>
        </w:rPr>
        <w:t xml:space="preserve">- научить </w:t>
      </w:r>
      <w:r w:rsidR="006D4FAD" w:rsidRPr="006D4FAD">
        <w:rPr>
          <w:sz w:val="24"/>
          <w:szCs w:val="24"/>
        </w:rPr>
        <w:t>определять финансовые результаты деятельности организации по основным видам деятельности;</w:t>
      </w:r>
    </w:p>
    <w:p w:rsidR="006D4FAD" w:rsidRDefault="00132F0C" w:rsidP="0046575A">
      <w:pPr>
        <w:tabs>
          <w:tab w:val="left" w:pos="993"/>
        </w:tabs>
        <w:spacing w:after="0" w:line="240" w:lineRule="auto"/>
        <w:ind w:left="142" w:right="-87" w:firstLine="0"/>
        <w:rPr>
          <w:sz w:val="24"/>
          <w:szCs w:val="24"/>
        </w:rPr>
      </w:pPr>
      <w:r w:rsidRPr="00132F0C">
        <w:rPr>
          <w:sz w:val="24"/>
          <w:szCs w:val="24"/>
        </w:rPr>
        <w:t xml:space="preserve">- научить </w:t>
      </w:r>
      <w:r w:rsidR="006D4FAD" w:rsidRPr="006D4FAD">
        <w:rPr>
          <w:sz w:val="24"/>
          <w:szCs w:val="24"/>
        </w:rPr>
        <w:t>руководствоваться нормативными документами, регулирующими порядок проведения инвентаризации имущества;</w:t>
      </w:r>
    </w:p>
    <w:p w:rsidR="00132F0C" w:rsidRPr="00132F0C" w:rsidRDefault="00132F0C" w:rsidP="0046575A">
      <w:pPr>
        <w:tabs>
          <w:tab w:val="left" w:pos="993"/>
        </w:tabs>
        <w:spacing w:after="0" w:line="240" w:lineRule="auto"/>
        <w:ind w:left="142" w:right="-87" w:firstLine="0"/>
        <w:rPr>
          <w:sz w:val="24"/>
          <w:szCs w:val="24"/>
        </w:rPr>
      </w:pPr>
      <w:r w:rsidRPr="00132F0C">
        <w:rPr>
          <w:sz w:val="24"/>
          <w:szCs w:val="24"/>
        </w:rPr>
        <w:t xml:space="preserve">- научить </w:t>
      </w:r>
      <w:r w:rsidR="006D4FAD" w:rsidRPr="006D4FAD">
        <w:rPr>
          <w:sz w:val="24"/>
          <w:szCs w:val="24"/>
        </w:rPr>
        <w:t>выполнять работу по инвентаризации и переоценке материально-производственных запасов и отражать ее резул</w:t>
      </w:r>
      <w:r w:rsidR="006D4FAD">
        <w:rPr>
          <w:sz w:val="24"/>
          <w:szCs w:val="24"/>
        </w:rPr>
        <w:t>ьтаты в бухгалтерских проводках.</w:t>
      </w:r>
    </w:p>
    <w:p w:rsidR="006C06FF" w:rsidRDefault="006C06FF" w:rsidP="0046575A">
      <w:pPr>
        <w:spacing w:after="20" w:line="240" w:lineRule="auto"/>
        <w:ind w:left="142" w:right="-87"/>
        <w:rPr>
          <w:b/>
          <w:sz w:val="24"/>
          <w:szCs w:val="24"/>
        </w:rPr>
      </w:pPr>
    </w:p>
    <w:p w:rsidR="00D55740" w:rsidRPr="00D55740" w:rsidRDefault="00D55740" w:rsidP="0046575A">
      <w:pPr>
        <w:tabs>
          <w:tab w:val="left" w:pos="709"/>
        </w:tabs>
        <w:spacing w:after="15" w:line="240" w:lineRule="auto"/>
        <w:ind w:left="142" w:right="-87"/>
        <w:rPr>
          <w:b/>
          <w:bCs/>
          <w:sz w:val="24"/>
          <w:szCs w:val="24"/>
        </w:rPr>
      </w:pPr>
      <w:r w:rsidRPr="00D55740">
        <w:rPr>
          <w:b/>
          <w:sz w:val="24"/>
          <w:szCs w:val="24"/>
        </w:rPr>
        <w:t>2. РЕЗУЛЬТАТЫ ОСВОЕНИЯ ПРОФЕССИОНАЛЬНОГО МОДУЛЯ</w:t>
      </w:r>
      <w:r w:rsidRPr="00D55740">
        <w:rPr>
          <w:b/>
          <w:bCs/>
          <w:sz w:val="24"/>
          <w:szCs w:val="24"/>
        </w:rPr>
        <w:t xml:space="preserve">, ПОДЛЕЖАЩИЕ ПРОВЕРКЕ </w:t>
      </w:r>
    </w:p>
    <w:p w:rsidR="00D55740" w:rsidRPr="00D55740" w:rsidRDefault="00D55740" w:rsidP="0046575A">
      <w:pPr>
        <w:tabs>
          <w:tab w:val="left" w:pos="709"/>
          <w:tab w:val="left" w:pos="993"/>
          <w:tab w:val="left" w:pos="9356"/>
        </w:tabs>
        <w:spacing w:after="0" w:line="240" w:lineRule="auto"/>
        <w:ind w:left="142" w:right="-87" w:firstLine="0"/>
        <w:rPr>
          <w:sz w:val="24"/>
          <w:szCs w:val="24"/>
        </w:rPr>
      </w:pPr>
      <w:r w:rsidRPr="00D55740">
        <w:rPr>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tbl>
      <w:tblPr>
        <w:tblStyle w:val="a3"/>
        <w:tblW w:w="0" w:type="auto"/>
        <w:tblInd w:w="279" w:type="dxa"/>
        <w:tblLook w:val="04A0" w:firstRow="1" w:lastRow="0" w:firstColumn="1" w:lastColumn="0" w:noHBand="0" w:noVBand="1"/>
      </w:tblPr>
      <w:tblGrid>
        <w:gridCol w:w="1629"/>
        <w:gridCol w:w="7932"/>
      </w:tblGrid>
      <w:tr w:rsidR="00D55740" w:rsidRPr="00D55740" w:rsidTr="0093378F">
        <w:tc>
          <w:tcPr>
            <w:tcW w:w="1629" w:type="dxa"/>
          </w:tcPr>
          <w:p w:rsidR="00D55740" w:rsidRPr="00D55740" w:rsidRDefault="00D55740" w:rsidP="00D55740">
            <w:pPr>
              <w:spacing w:after="0" w:line="240" w:lineRule="auto"/>
              <w:ind w:left="0" w:firstLine="0"/>
              <w:rPr>
                <w:bCs/>
                <w:color w:val="auto"/>
                <w:sz w:val="24"/>
                <w:szCs w:val="24"/>
              </w:rPr>
            </w:pPr>
            <w:r w:rsidRPr="00D55740">
              <w:rPr>
                <w:bCs/>
                <w:color w:val="auto"/>
                <w:sz w:val="24"/>
                <w:szCs w:val="24"/>
              </w:rPr>
              <w:t>Иметь практический опыт:</w:t>
            </w:r>
          </w:p>
        </w:tc>
        <w:tc>
          <w:tcPr>
            <w:tcW w:w="7932" w:type="dxa"/>
          </w:tcPr>
          <w:p w:rsidR="00D55740" w:rsidRPr="00D55740" w:rsidRDefault="00D55740" w:rsidP="00D55740">
            <w:pPr>
              <w:spacing w:after="0" w:line="240" w:lineRule="auto"/>
              <w:ind w:left="0" w:firstLine="0"/>
              <w:rPr>
                <w:color w:val="auto"/>
                <w:sz w:val="24"/>
                <w:szCs w:val="24"/>
              </w:rPr>
            </w:pPr>
            <w:r w:rsidRPr="00D55740">
              <w:rPr>
                <w:color w:val="auto"/>
                <w:sz w:val="24"/>
                <w:szCs w:val="24"/>
              </w:rPr>
              <w:t>в ведении бухгалтерского учета источников формирования имущества, в выполнении работ по инвентаризации имущества и финансовых обязательств организации.</w:t>
            </w:r>
          </w:p>
        </w:tc>
      </w:tr>
      <w:tr w:rsidR="00D55740" w:rsidRPr="00D55740" w:rsidTr="0093378F">
        <w:tc>
          <w:tcPr>
            <w:tcW w:w="1629" w:type="dxa"/>
          </w:tcPr>
          <w:p w:rsidR="00D55740" w:rsidRPr="00D55740" w:rsidRDefault="00D55740" w:rsidP="00D55740">
            <w:pPr>
              <w:spacing w:after="0" w:line="240" w:lineRule="auto"/>
              <w:ind w:left="0" w:firstLine="0"/>
              <w:rPr>
                <w:bCs/>
                <w:color w:val="auto"/>
                <w:sz w:val="24"/>
                <w:szCs w:val="24"/>
              </w:rPr>
            </w:pPr>
            <w:r w:rsidRPr="00D55740">
              <w:rPr>
                <w:bCs/>
                <w:color w:val="auto"/>
                <w:sz w:val="24"/>
                <w:szCs w:val="24"/>
              </w:rPr>
              <w:t>уметь:</w:t>
            </w:r>
          </w:p>
          <w:p w:rsidR="00D55740" w:rsidRPr="00D55740" w:rsidRDefault="00D55740" w:rsidP="00D55740">
            <w:pPr>
              <w:spacing w:after="0" w:line="240" w:lineRule="auto"/>
              <w:ind w:left="0" w:firstLine="0"/>
              <w:rPr>
                <w:bCs/>
                <w:color w:val="auto"/>
                <w:sz w:val="24"/>
                <w:szCs w:val="24"/>
              </w:rPr>
            </w:pPr>
          </w:p>
        </w:tc>
        <w:tc>
          <w:tcPr>
            <w:tcW w:w="7932" w:type="dxa"/>
          </w:tcPr>
          <w:p w:rsidR="00D55740" w:rsidRPr="00D55740" w:rsidRDefault="00D55740" w:rsidP="00D55740">
            <w:pPr>
              <w:spacing w:after="0" w:line="240" w:lineRule="auto"/>
              <w:ind w:left="0" w:firstLine="0"/>
              <w:rPr>
                <w:color w:val="auto"/>
                <w:sz w:val="24"/>
                <w:szCs w:val="24"/>
              </w:rPr>
            </w:pPr>
            <w:r w:rsidRPr="00D55740">
              <w:rPr>
                <w:color w:val="auto"/>
                <w:sz w:val="24"/>
                <w:szCs w:val="24"/>
              </w:rPr>
              <w:t>- рассчитывать заработную плату сотрудников;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определять сумму удержаний из заработной платы сотрудников;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определять финансовые результаты деятельности организации по основным видам деятельности;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определять финансовые результаты деятельности организации по прочим видам деятельности;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учет нераспределенной прибыли;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учет собственного капитала;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учет уставного капитала;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учет резервного капитала и целевого финансирования;</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учет кредитов и займов; определять цели и периодичность проведения инвентаризации;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руководствоваться нормативными документами, регулирующими порядок проведения инвентаризации имущества;</w:t>
            </w:r>
          </w:p>
          <w:p w:rsidR="00D55740" w:rsidRPr="00D55740" w:rsidRDefault="0046575A" w:rsidP="0046575A">
            <w:pPr>
              <w:tabs>
                <w:tab w:val="left" w:pos="106"/>
              </w:tabs>
              <w:spacing w:after="0" w:line="240" w:lineRule="auto"/>
              <w:ind w:left="0" w:firstLine="0"/>
              <w:rPr>
                <w:color w:val="auto"/>
                <w:sz w:val="24"/>
                <w:szCs w:val="24"/>
              </w:rPr>
            </w:pPr>
            <w:r>
              <w:rPr>
                <w:color w:val="auto"/>
                <w:sz w:val="24"/>
                <w:szCs w:val="24"/>
              </w:rPr>
              <w:t>-</w:t>
            </w:r>
            <w:r w:rsidR="00D55740" w:rsidRPr="00D55740">
              <w:rPr>
                <w:color w:val="auto"/>
                <w:sz w:val="24"/>
                <w:szCs w:val="24"/>
              </w:rPr>
              <w:t>пользоваться специальной терминологией при проведении инвентаризации имущества;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xml:space="preserve">- давать характеристику имущества организации; готовить регистры аналитического учета по местам хранения имущества и передавать их </w:t>
            </w:r>
            <w:r w:rsidRPr="00D55740">
              <w:rPr>
                <w:color w:val="auto"/>
                <w:sz w:val="24"/>
                <w:szCs w:val="24"/>
              </w:rPr>
              <w:lastRenderedPageBreak/>
              <w:t>лицам, ответственным за подготовительный этап, для подбора документации, необходимой для проведения инвентаризации;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составлять инвентаризационные описи;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физический подсчет имущества;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составлять сличительные ведомости и устанавливать соответствие данных о фактическом наличии средств данным бухгалтерского учета;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выполнять работу по инвентаризации основных средств и отражать ее результаты в бухгалтерских проводках;</w:t>
            </w:r>
          </w:p>
          <w:p w:rsidR="00D55740" w:rsidRPr="00D55740" w:rsidRDefault="00D55740" w:rsidP="00D55740">
            <w:pPr>
              <w:spacing w:after="0" w:line="240" w:lineRule="auto"/>
              <w:ind w:left="0" w:firstLine="0"/>
              <w:rPr>
                <w:color w:val="auto"/>
                <w:sz w:val="24"/>
                <w:szCs w:val="24"/>
              </w:rPr>
            </w:pPr>
            <w:r w:rsidRPr="00D55740">
              <w:rPr>
                <w:color w:val="auto"/>
                <w:sz w:val="24"/>
                <w:szCs w:val="24"/>
              </w:rPr>
              <w:t>- выполнять работу по инвентаризации нематериальных активов и отражать ее результаты в бухгалтерских проводках;</w:t>
            </w:r>
          </w:p>
          <w:p w:rsidR="00D55740" w:rsidRPr="00D55740" w:rsidRDefault="00D55740" w:rsidP="00D55740">
            <w:pPr>
              <w:spacing w:after="0" w:line="240" w:lineRule="auto"/>
              <w:ind w:left="0" w:firstLine="0"/>
              <w:rPr>
                <w:color w:val="auto"/>
                <w:sz w:val="24"/>
                <w:szCs w:val="24"/>
              </w:rPr>
            </w:pPr>
            <w:r w:rsidRPr="00D55740">
              <w:rPr>
                <w:color w:val="auto"/>
                <w:sz w:val="24"/>
                <w:szCs w:val="24"/>
              </w:rPr>
              <w:t>- выполнять работу по инвентаризации и переоценке материально-производственных запасов и отражать ее результаты в бухгалтерских проводках;</w:t>
            </w:r>
          </w:p>
          <w:p w:rsidR="00D55740" w:rsidRPr="00D55740" w:rsidRDefault="00D55740" w:rsidP="00D55740">
            <w:pPr>
              <w:spacing w:after="0" w:line="240" w:lineRule="auto"/>
              <w:ind w:left="0" w:firstLine="0"/>
              <w:rPr>
                <w:color w:val="auto"/>
                <w:sz w:val="24"/>
                <w:szCs w:val="24"/>
              </w:rPr>
            </w:pPr>
            <w:r w:rsidRPr="00D55740">
              <w:rPr>
                <w:color w:val="auto"/>
                <w:sz w:val="24"/>
                <w:szCs w:val="24"/>
              </w:rPr>
              <w:t xml:space="preserve">- формировать бухгалтерские проводки по отражению недостачи ценностей, выявленные в ходе инвентаризации, независимо от причин </w:t>
            </w:r>
            <w:proofErr w:type="spellStart"/>
            <w:r w:rsidRPr="00D55740">
              <w:rPr>
                <w:color w:val="auto"/>
                <w:sz w:val="24"/>
                <w:szCs w:val="24"/>
              </w:rPr>
              <w:t>ихвозникновения</w:t>
            </w:r>
            <w:proofErr w:type="spellEnd"/>
            <w:r w:rsidRPr="00D55740">
              <w:rPr>
                <w:color w:val="auto"/>
                <w:sz w:val="24"/>
                <w:szCs w:val="24"/>
              </w:rPr>
              <w:t xml:space="preserve"> с целью контроля на счете 94 "Недостачи и потери от порчи ценностей";</w:t>
            </w:r>
          </w:p>
          <w:p w:rsidR="00D55740" w:rsidRPr="00D55740" w:rsidRDefault="00D55740" w:rsidP="00D55740">
            <w:pPr>
              <w:spacing w:after="0" w:line="240" w:lineRule="auto"/>
              <w:ind w:left="0" w:firstLine="0"/>
              <w:rPr>
                <w:color w:val="auto"/>
                <w:sz w:val="24"/>
                <w:szCs w:val="24"/>
              </w:rPr>
            </w:pPr>
            <w:r w:rsidRPr="00D55740">
              <w:rPr>
                <w:color w:val="auto"/>
                <w:sz w:val="24"/>
                <w:szCs w:val="24"/>
              </w:rPr>
              <w:t>- формировать бухгалтерские проводки по списанию недостач в зависимости от причин их возникновения;</w:t>
            </w:r>
          </w:p>
          <w:p w:rsidR="00D55740" w:rsidRPr="00D55740" w:rsidRDefault="00D55740" w:rsidP="00D55740">
            <w:pPr>
              <w:spacing w:after="0" w:line="240" w:lineRule="auto"/>
              <w:ind w:left="0" w:firstLine="0"/>
              <w:rPr>
                <w:color w:val="auto"/>
                <w:sz w:val="24"/>
                <w:szCs w:val="24"/>
              </w:rPr>
            </w:pPr>
            <w:r w:rsidRPr="00D55740">
              <w:rPr>
                <w:color w:val="auto"/>
                <w:sz w:val="24"/>
                <w:szCs w:val="24"/>
              </w:rPr>
              <w:t>- составлять акт по результатам инвентаризации;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выверку финансовых обязательств;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участвовать в инвентаризации дебиторской и кредиторской задолженности организации;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инвентаризацию расчетов;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определять реальное состояние расчетов;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выявлять задолженность, нереальную для взыскания, с целью принятия мер к взысканию задолженности с должников, либо к списанию ее с учета;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проводить инвентаризацию недостач и потерь от порчи ценностей (счет 94), целевого финансирования (счет 86), доходов будущих периодов (счет 98);</w:t>
            </w:r>
          </w:p>
        </w:tc>
      </w:tr>
      <w:tr w:rsidR="00D55740" w:rsidRPr="00D55740" w:rsidTr="0093378F">
        <w:tc>
          <w:tcPr>
            <w:tcW w:w="1629" w:type="dxa"/>
          </w:tcPr>
          <w:p w:rsidR="00D55740" w:rsidRPr="00D55740" w:rsidRDefault="00D55740" w:rsidP="00D55740">
            <w:pPr>
              <w:spacing w:after="0" w:line="240" w:lineRule="auto"/>
              <w:ind w:left="0" w:firstLine="0"/>
              <w:rPr>
                <w:color w:val="auto"/>
                <w:sz w:val="24"/>
                <w:szCs w:val="24"/>
              </w:rPr>
            </w:pPr>
            <w:r w:rsidRPr="00D55740">
              <w:rPr>
                <w:color w:val="auto"/>
                <w:sz w:val="24"/>
                <w:szCs w:val="24"/>
              </w:rPr>
              <w:lastRenderedPageBreak/>
              <w:t>знать:</w:t>
            </w:r>
          </w:p>
          <w:p w:rsidR="00D55740" w:rsidRPr="00D55740" w:rsidRDefault="00D55740" w:rsidP="00D55740">
            <w:pPr>
              <w:spacing w:after="0" w:line="240" w:lineRule="auto"/>
              <w:ind w:left="0" w:firstLine="0"/>
              <w:rPr>
                <w:bCs/>
                <w:color w:val="auto"/>
                <w:sz w:val="24"/>
                <w:szCs w:val="24"/>
              </w:rPr>
            </w:pPr>
          </w:p>
        </w:tc>
        <w:tc>
          <w:tcPr>
            <w:tcW w:w="7932" w:type="dxa"/>
          </w:tcPr>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труда и заработной платы;</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труда и его оплаты;</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удержаний из заработной платы работников;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финансовых результатов и использования прибыли;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финансовых результатов по обычным видам деятельности;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финансовых результатов по прочим видам деятельности;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нераспределенной прибыли;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xml:space="preserve">- учет собственного </w:t>
            </w:r>
            <w:proofErr w:type="spellStart"/>
            <w:r w:rsidRPr="00D55740">
              <w:rPr>
                <w:color w:val="auto"/>
                <w:sz w:val="24"/>
                <w:szCs w:val="24"/>
              </w:rPr>
              <w:t>капиталаучет</w:t>
            </w:r>
            <w:proofErr w:type="spellEnd"/>
            <w:r w:rsidRPr="00D55740">
              <w:rPr>
                <w:color w:val="auto"/>
                <w:sz w:val="24"/>
                <w:szCs w:val="24"/>
              </w:rPr>
              <w:t xml:space="preserve"> уставного капитала;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резервного капитала и целевого финансирования;</w:t>
            </w:r>
          </w:p>
          <w:p w:rsidR="00D55740" w:rsidRPr="00D55740" w:rsidRDefault="00D55740" w:rsidP="00D55740">
            <w:pPr>
              <w:spacing w:after="0" w:line="240" w:lineRule="auto"/>
              <w:ind w:left="0" w:firstLine="0"/>
              <w:rPr>
                <w:color w:val="auto"/>
                <w:sz w:val="24"/>
                <w:szCs w:val="24"/>
              </w:rPr>
            </w:pPr>
            <w:r w:rsidRPr="00D55740">
              <w:rPr>
                <w:color w:val="auto"/>
                <w:sz w:val="24"/>
                <w:szCs w:val="24"/>
              </w:rPr>
              <w:t>- учет кредитов и займов;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нормативные документы, регулирующие порядок проведения инвентаризации имущества;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основные понятия инвентаризации имущества;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характеристику имущества организации;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цели и периодичность проведения инвентаризации имущества;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задачи и состав инвентаризационной комиссии;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процесс подготовки к инвентаризации;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подготовки регистров аналитического учета по местам хранения имущества без указания количества и цены;</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перечень лиц, ответственных за подготовительный этап для подбора документации, необходимой для проведения инвентаризации;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приемы физического подсчета имущества;</w:t>
            </w:r>
          </w:p>
          <w:p w:rsidR="00D55740" w:rsidRPr="00D55740" w:rsidRDefault="00D55740" w:rsidP="00D55740">
            <w:pPr>
              <w:spacing w:after="0" w:line="240" w:lineRule="auto"/>
              <w:ind w:left="0" w:firstLine="0"/>
              <w:rPr>
                <w:color w:val="auto"/>
                <w:sz w:val="24"/>
                <w:szCs w:val="24"/>
              </w:rPr>
            </w:pPr>
            <w:r w:rsidRPr="00D55740">
              <w:rPr>
                <w:color w:val="auto"/>
                <w:sz w:val="24"/>
                <w:szCs w:val="24"/>
              </w:rPr>
              <w:lastRenderedPageBreak/>
              <w:t>- порядок составления инвентаризационных описей и сроки передачи их в бухгалтерию;</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инвентаризации основных средств и отражение ее результатов в бухгалтерских проводках;</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инвентаризации нематериальных активов и отражение ее результатов в бухгалтерских проводках порядок инвентаризации и переоценки материально-производственных запасов и отражение ее результатов в бухгалтерских проводках;</w:t>
            </w:r>
          </w:p>
          <w:p w:rsidR="00D55740" w:rsidRPr="00D55740" w:rsidRDefault="00D55740" w:rsidP="00D55740">
            <w:pPr>
              <w:spacing w:after="0" w:line="240" w:lineRule="auto"/>
              <w:ind w:left="0" w:firstLine="0"/>
              <w:rPr>
                <w:color w:val="auto"/>
                <w:sz w:val="24"/>
                <w:szCs w:val="24"/>
              </w:rPr>
            </w:pPr>
            <w:r w:rsidRPr="00D55740">
              <w:rPr>
                <w:color w:val="auto"/>
                <w:sz w:val="24"/>
                <w:szCs w:val="24"/>
              </w:rPr>
              <w:t>- формирование бухгалтерских проводок по отражению недостачи ценностей, выявленные в ходе инвентаризации, независимо от причин их возникновения с целью контроля на счете 94 "Недостачи и потери от порчи ценностей";</w:t>
            </w:r>
          </w:p>
          <w:p w:rsidR="00D55740" w:rsidRPr="00D55740" w:rsidRDefault="00D55740" w:rsidP="00D55740">
            <w:pPr>
              <w:spacing w:after="0" w:line="240" w:lineRule="auto"/>
              <w:ind w:left="0" w:firstLine="0"/>
              <w:rPr>
                <w:color w:val="auto"/>
                <w:sz w:val="24"/>
                <w:szCs w:val="24"/>
              </w:rPr>
            </w:pPr>
            <w:r w:rsidRPr="00D55740">
              <w:rPr>
                <w:color w:val="auto"/>
                <w:sz w:val="24"/>
                <w:szCs w:val="24"/>
              </w:rPr>
              <w:t>- формирование бухгалтерских проводок по списанию недостач в зависимости от причин их возникновения;</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процедуру составления акта по результатам инвентаризации;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инвентаризации дебиторской и кредиторской задолженности организации;</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инвентаризации расчетов;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технологию определения реального состояния расчетов;</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выявления задолженности, нереальной для взыскания, с целью принятия мер к взысканию задолженности с должников, либо к списанию ее с учета;</w:t>
            </w:r>
          </w:p>
          <w:p w:rsidR="00D55740" w:rsidRPr="00D55740" w:rsidRDefault="00D55740" w:rsidP="00D55740">
            <w:pPr>
              <w:spacing w:after="0" w:line="240" w:lineRule="auto"/>
              <w:ind w:left="0" w:firstLine="0"/>
              <w:rPr>
                <w:color w:val="auto"/>
                <w:sz w:val="24"/>
                <w:szCs w:val="24"/>
              </w:rPr>
            </w:pPr>
            <w:r w:rsidRPr="00D55740">
              <w:rPr>
                <w:color w:val="auto"/>
                <w:sz w:val="24"/>
                <w:szCs w:val="24"/>
              </w:rPr>
              <w:t>- порядок инвентаризации недостач и потерь от порчи ценностей (счет 94), целевого финансирования (счет 86), доходов будущих периодов (счет 98).</w:t>
            </w:r>
          </w:p>
        </w:tc>
      </w:tr>
    </w:tbl>
    <w:p w:rsidR="0093378F" w:rsidRDefault="0093378F" w:rsidP="0093378F">
      <w:pPr>
        <w:spacing w:after="20" w:line="240" w:lineRule="auto"/>
        <w:ind w:left="32" w:right="-4"/>
        <w:jc w:val="left"/>
        <w:rPr>
          <w:bCs/>
          <w:sz w:val="24"/>
          <w:szCs w:val="24"/>
        </w:rPr>
      </w:pPr>
    </w:p>
    <w:p w:rsidR="0093378F" w:rsidRPr="0093378F" w:rsidRDefault="0093378F" w:rsidP="0093378F">
      <w:pPr>
        <w:spacing w:after="20" w:line="240" w:lineRule="auto"/>
        <w:ind w:left="32" w:right="-4"/>
        <w:jc w:val="left"/>
        <w:rPr>
          <w:bCs/>
          <w:sz w:val="24"/>
          <w:szCs w:val="24"/>
        </w:rPr>
      </w:pPr>
      <w:r w:rsidRPr="0093378F">
        <w:rPr>
          <w:bCs/>
          <w:sz w:val="24"/>
          <w:szCs w:val="24"/>
        </w:rPr>
        <w:t>Результатом освоения профессионального модуля является готовность обучающегося к выполнению вида профессиональной деятельности «Ведение бухгалтерского учета источников формирования активов, выполнение работ по инвентаризации активов и финансовых обязательств организации» и составляющих его профессиональных компетенций, а также общих компетенций, формируемых в процессе освоения ОПОП в целом.</w:t>
      </w:r>
    </w:p>
    <w:p w:rsidR="0093378F" w:rsidRPr="0093378F" w:rsidRDefault="0093378F" w:rsidP="0093378F">
      <w:pPr>
        <w:spacing w:after="20" w:line="240" w:lineRule="auto"/>
        <w:ind w:left="32" w:right="-4"/>
        <w:jc w:val="left"/>
        <w:rPr>
          <w:bCs/>
          <w:sz w:val="24"/>
          <w:szCs w:val="24"/>
        </w:rPr>
      </w:pPr>
      <w:r w:rsidRPr="0093378F">
        <w:rPr>
          <w:bCs/>
          <w:sz w:val="24"/>
          <w:szCs w:val="24"/>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 </w:t>
      </w:r>
    </w:p>
    <w:p w:rsidR="0093378F" w:rsidRPr="0093378F" w:rsidRDefault="0093378F" w:rsidP="0093378F">
      <w:pPr>
        <w:spacing w:after="20" w:line="240" w:lineRule="auto"/>
        <w:ind w:left="32" w:right="-4"/>
        <w:jc w:val="left"/>
        <w:rPr>
          <w:bCs/>
          <w:sz w:val="24"/>
          <w:szCs w:val="24"/>
          <w:lang w:bidi="ru-RU"/>
        </w:rPr>
      </w:pPr>
      <w:r w:rsidRPr="0093378F">
        <w:rPr>
          <w:bCs/>
          <w:sz w:val="24"/>
          <w:szCs w:val="24"/>
          <w:lang w:bidi="ru-RU"/>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a3"/>
        <w:tblW w:w="0" w:type="auto"/>
        <w:tblInd w:w="32" w:type="dxa"/>
        <w:tblLook w:val="04A0" w:firstRow="1" w:lastRow="0" w:firstColumn="1" w:lastColumn="0" w:noHBand="0" w:noVBand="1"/>
      </w:tblPr>
      <w:tblGrid>
        <w:gridCol w:w="4358"/>
        <w:gridCol w:w="5526"/>
      </w:tblGrid>
      <w:tr w:rsidR="0093378F" w:rsidTr="00151C5F">
        <w:tc>
          <w:tcPr>
            <w:tcW w:w="4358" w:type="dxa"/>
            <w:tcBorders>
              <w:top w:val="single" w:sz="4" w:space="0" w:color="auto"/>
              <w:left w:val="single" w:sz="4" w:space="0" w:color="auto"/>
            </w:tcBorders>
            <w:shd w:val="clear" w:color="auto" w:fill="FFFFFF"/>
            <w:vAlign w:val="bottom"/>
          </w:tcPr>
          <w:p w:rsidR="0093378F" w:rsidRDefault="0093378F" w:rsidP="0093378F">
            <w:pPr>
              <w:pStyle w:val="a5"/>
              <w:jc w:val="center"/>
            </w:pPr>
            <w:r>
              <w:rPr>
                <w:color w:val="000000"/>
                <w:sz w:val="24"/>
                <w:szCs w:val="24"/>
              </w:rPr>
              <w:t>Профессиональные компетенции</w:t>
            </w:r>
          </w:p>
        </w:tc>
        <w:tc>
          <w:tcPr>
            <w:tcW w:w="5526" w:type="dxa"/>
            <w:tcBorders>
              <w:top w:val="single" w:sz="4" w:space="0" w:color="auto"/>
              <w:left w:val="single" w:sz="4" w:space="0" w:color="auto"/>
              <w:right w:val="single" w:sz="4" w:space="0" w:color="auto"/>
            </w:tcBorders>
            <w:shd w:val="clear" w:color="auto" w:fill="FFFFFF"/>
            <w:vAlign w:val="bottom"/>
          </w:tcPr>
          <w:p w:rsidR="0093378F" w:rsidRDefault="0093378F" w:rsidP="0093378F">
            <w:pPr>
              <w:pStyle w:val="a5"/>
              <w:jc w:val="center"/>
            </w:pPr>
            <w:r>
              <w:rPr>
                <w:color w:val="000000"/>
                <w:sz w:val="24"/>
                <w:szCs w:val="24"/>
              </w:rPr>
              <w:t>Показатели оценки результата</w:t>
            </w:r>
          </w:p>
        </w:tc>
      </w:tr>
      <w:tr w:rsidR="0093378F" w:rsidTr="00151C5F">
        <w:tc>
          <w:tcPr>
            <w:tcW w:w="4358" w:type="dxa"/>
            <w:tcBorders>
              <w:top w:val="single" w:sz="4" w:space="0" w:color="auto"/>
              <w:left w:val="single" w:sz="4" w:space="0" w:color="auto"/>
            </w:tcBorders>
            <w:shd w:val="clear" w:color="auto" w:fill="FFFFFF"/>
          </w:tcPr>
          <w:p w:rsidR="0093378F" w:rsidRDefault="0093378F" w:rsidP="0093378F">
            <w:pPr>
              <w:pStyle w:val="a5"/>
              <w:jc w:val="both"/>
            </w:pPr>
            <w:r>
              <w:rPr>
                <w:color w:val="000000"/>
                <w:sz w:val="24"/>
                <w:szCs w:val="24"/>
              </w:rPr>
              <w:t>ПК 2.1. Формировать бухгалтерские проводки по учету источников имущества организации на основе рабочего плана счетов бухгалтерского учета</w:t>
            </w:r>
            <w:r>
              <w:t>.</w:t>
            </w:r>
          </w:p>
        </w:tc>
        <w:tc>
          <w:tcPr>
            <w:tcW w:w="5526" w:type="dxa"/>
            <w:tcBorders>
              <w:top w:val="single" w:sz="4" w:space="0" w:color="auto"/>
              <w:left w:val="single" w:sz="4" w:space="0" w:color="auto"/>
              <w:right w:val="single" w:sz="4" w:space="0" w:color="auto"/>
            </w:tcBorders>
            <w:shd w:val="clear" w:color="auto" w:fill="FFFFFF"/>
          </w:tcPr>
          <w:p w:rsidR="0093378F" w:rsidRDefault="0093378F" w:rsidP="0093378F">
            <w:pPr>
              <w:pStyle w:val="a5"/>
            </w:pPr>
            <w:r>
              <w:rPr>
                <w:color w:val="000000"/>
                <w:sz w:val="24"/>
                <w:szCs w:val="24"/>
              </w:rPr>
              <w:t>Грамотность использования нормативных документов по учету источников имущества организации;</w:t>
            </w:r>
          </w:p>
          <w:p w:rsidR="0093378F" w:rsidRDefault="0093378F" w:rsidP="0093378F">
            <w:pPr>
              <w:pStyle w:val="a5"/>
            </w:pPr>
            <w:r>
              <w:rPr>
                <w:color w:val="000000"/>
                <w:sz w:val="24"/>
                <w:szCs w:val="24"/>
              </w:rPr>
              <w:t>Точность и грамотность оформления документов по операциям формирования и использования источников имущества организации;</w:t>
            </w:r>
          </w:p>
          <w:p w:rsidR="0093378F" w:rsidRDefault="0093378F" w:rsidP="0093378F">
            <w:pPr>
              <w:pStyle w:val="a5"/>
            </w:pPr>
            <w:r>
              <w:rPr>
                <w:color w:val="000000"/>
                <w:sz w:val="24"/>
                <w:szCs w:val="24"/>
              </w:rPr>
              <w:t>Грамотность отражения в учете источников имущества организации.</w:t>
            </w:r>
          </w:p>
        </w:tc>
      </w:tr>
      <w:tr w:rsidR="0093378F" w:rsidTr="00151C5F">
        <w:tc>
          <w:tcPr>
            <w:tcW w:w="4358" w:type="dxa"/>
            <w:tcBorders>
              <w:top w:val="single" w:sz="4" w:space="0" w:color="auto"/>
              <w:left w:val="single" w:sz="4" w:space="0" w:color="auto"/>
              <w:bottom w:val="single" w:sz="4" w:space="0" w:color="auto"/>
            </w:tcBorders>
            <w:shd w:val="clear" w:color="auto" w:fill="FFFFFF"/>
          </w:tcPr>
          <w:p w:rsidR="0093378F" w:rsidRDefault="0093378F" w:rsidP="0093378F">
            <w:pPr>
              <w:pStyle w:val="a5"/>
            </w:pPr>
            <w:r>
              <w:rPr>
                <w:color w:val="000000"/>
                <w:sz w:val="24"/>
                <w:szCs w:val="24"/>
              </w:rPr>
              <w:t>ПК 2.2. Выполнять поручения руководства в составе комиссии по инвентаризации имущества в местах его хранения</w:t>
            </w:r>
            <w:r>
              <w:t>.</w:t>
            </w:r>
          </w:p>
        </w:tc>
        <w:tc>
          <w:tcPr>
            <w:tcW w:w="5526" w:type="dxa"/>
            <w:tcBorders>
              <w:top w:val="single" w:sz="4" w:space="0" w:color="auto"/>
              <w:left w:val="single" w:sz="4" w:space="0" w:color="auto"/>
              <w:bottom w:val="single" w:sz="4" w:space="0" w:color="auto"/>
              <w:right w:val="single" w:sz="4" w:space="0" w:color="auto"/>
            </w:tcBorders>
            <w:shd w:val="clear" w:color="auto" w:fill="FFFFFF"/>
            <w:vAlign w:val="bottom"/>
          </w:tcPr>
          <w:p w:rsidR="0093378F" w:rsidRDefault="0093378F" w:rsidP="0093378F">
            <w:pPr>
              <w:pStyle w:val="a5"/>
            </w:pPr>
            <w:r>
              <w:rPr>
                <w:color w:val="000000"/>
                <w:sz w:val="24"/>
                <w:szCs w:val="24"/>
              </w:rPr>
              <w:t xml:space="preserve">Грамотность использования нормативных документов при подготовке и проведении инвентаризации имущества и обязательств; Оптимальность выбора вида инвентаризации в зависимости от инвентаризуемого объекта, сроков </w:t>
            </w:r>
            <w:r>
              <w:rPr>
                <w:color w:val="000000"/>
                <w:sz w:val="24"/>
                <w:szCs w:val="24"/>
              </w:rPr>
              <w:lastRenderedPageBreak/>
              <w:t>проведения инвентаризации;</w:t>
            </w:r>
          </w:p>
          <w:p w:rsidR="0093378F" w:rsidRDefault="0093378F" w:rsidP="0093378F">
            <w:pPr>
              <w:pStyle w:val="a5"/>
            </w:pPr>
            <w:r>
              <w:rPr>
                <w:color w:val="000000"/>
                <w:sz w:val="24"/>
                <w:szCs w:val="24"/>
              </w:rPr>
              <w:t xml:space="preserve">Качество применения различных способов и </w:t>
            </w:r>
            <w:r w:rsidR="00151C5F" w:rsidRPr="00151C5F">
              <w:rPr>
                <w:color w:val="000000"/>
                <w:sz w:val="24"/>
                <w:szCs w:val="24"/>
                <w:lang w:bidi="ru-RU"/>
              </w:rPr>
              <w:t>приемов при проведении инвентаризации имущества и обязательств организации.</w:t>
            </w:r>
          </w:p>
        </w:tc>
      </w:tr>
      <w:tr w:rsidR="00151C5F" w:rsidTr="00151C5F">
        <w:tc>
          <w:tcPr>
            <w:tcW w:w="4358"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lastRenderedPageBreak/>
              <w:t>ПК 2.3. Проводить подготовку к инвентаризации и проверку действительно соответствия фактических данных инвентаризации данным учета</w:t>
            </w:r>
            <w:r>
              <w:t>.</w:t>
            </w:r>
          </w:p>
        </w:tc>
        <w:tc>
          <w:tcPr>
            <w:tcW w:w="5526" w:type="dxa"/>
            <w:tcBorders>
              <w:top w:val="single" w:sz="4" w:space="0" w:color="auto"/>
              <w:left w:val="single" w:sz="4" w:space="0" w:color="auto"/>
              <w:right w:val="single" w:sz="4" w:space="0" w:color="auto"/>
            </w:tcBorders>
            <w:shd w:val="clear" w:color="auto" w:fill="FFFFFF"/>
          </w:tcPr>
          <w:p w:rsidR="00151C5F" w:rsidRDefault="00151C5F" w:rsidP="00151C5F">
            <w:pPr>
              <w:pStyle w:val="a5"/>
            </w:pPr>
            <w:r>
              <w:rPr>
                <w:color w:val="000000"/>
                <w:sz w:val="24"/>
                <w:szCs w:val="24"/>
              </w:rPr>
              <w:t>Точность и грамотность оформления документов по инвентаризации с учетом инвентаризируемого объекта;</w:t>
            </w:r>
          </w:p>
          <w:p w:rsidR="00151C5F" w:rsidRDefault="00151C5F" w:rsidP="00151C5F">
            <w:pPr>
              <w:pStyle w:val="a5"/>
            </w:pPr>
            <w:r>
              <w:rPr>
                <w:color w:val="000000"/>
                <w:sz w:val="24"/>
                <w:szCs w:val="24"/>
              </w:rPr>
              <w:t>Качество проверки правильности проведения инвентаризации;</w:t>
            </w:r>
          </w:p>
          <w:p w:rsidR="00151C5F" w:rsidRDefault="00151C5F" w:rsidP="00151C5F">
            <w:pPr>
              <w:pStyle w:val="a5"/>
            </w:pPr>
            <w:r>
              <w:rPr>
                <w:color w:val="000000"/>
                <w:sz w:val="24"/>
                <w:szCs w:val="24"/>
              </w:rPr>
              <w:t>Качество проверки соответствия фактического наличия имущества организации данным учета; Грамотность отражения результатов инвентаризации в сличительных ведомостях; Полнота и своевременность регистрации явлений и операций, не отраженных первичной документацией в момент их совершения;</w:t>
            </w:r>
          </w:p>
          <w:p w:rsidR="00151C5F" w:rsidRDefault="00151C5F" w:rsidP="00151C5F">
            <w:pPr>
              <w:pStyle w:val="a5"/>
            </w:pPr>
            <w:r>
              <w:rPr>
                <w:color w:val="000000"/>
                <w:sz w:val="24"/>
                <w:szCs w:val="24"/>
              </w:rPr>
              <w:t>Грамотность оценки объектов, не отраженных первичной документацией в момент совершения с ними операций.</w:t>
            </w:r>
          </w:p>
        </w:tc>
      </w:tr>
      <w:tr w:rsidR="00151C5F" w:rsidTr="00151C5F">
        <w:tc>
          <w:tcPr>
            <w:tcW w:w="4358"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t>ПК 2.4. Отражать в бухгалтерских проводках зачет и списание недостачи ценностей (регулировать инвентаризационные разницы) по результатам инвентаризации. Проводить процедуры инвентаризации финансовых обязательств организации</w:t>
            </w:r>
            <w:r>
              <w:t>.</w:t>
            </w:r>
          </w:p>
        </w:tc>
        <w:tc>
          <w:tcPr>
            <w:tcW w:w="5526" w:type="dxa"/>
            <w:tcBorders>
              <w:top w:val="single" w:sz="4" w:space="0" w:color="auto"/>
              <w:left w:val="single" w:sz="4" w:space="0" w:color="auto"/>
              <w:right w:val="single" w:sz="4" w:space="0" w:color="auto"/>
            </w:tcBorders>
            <w:shd w:val="clear" w:color="auto" w:fill="FFFFFF"/>
          </w:tcPr>
          <w:p w:rsidR="00151C5F" w:rsidRDefault="00151C5F" w:rsidP="00151C5F">
            <w:pPr>
              <w:pStyle w:val="a5"/>
            </w:pPr>
            <w:r>
              <w:rPr>
                <w:color w:val="000000"/>
                <w:sz w:val="24"/>
                <w:szCs w:val="24"/>
              </w:rPr>
              <w:t>Качество применения различных способов и приемов при проведении обязательств организации;</w:t>
            </w:r>
          </w:p>
          <w:p w:rsidR="00151C5F" w:rsidRDefault="00151C5F" w:rsidP="00151C5F">
            <w:pPr>
              <w:pStyle w:val="a5"/>
            </w:pPr>
            <w:r>
              <w:rPr>
                <w:color w:val="000000"/>
                <w:sz w:val="24"/>
                <w:szCs w:val="24"/>
              </w:rPr>
              <w:t>Точность и грамотность оформления документов по инвентаризации с учетом инвентаризируемого объекта;</w:t>
            </w:r>
          </w:p>
          <w:p w:rsidR="00151C5F" w:rsidRDefault="00151C5F" w:rsidP="00151C5F">
            <w:pPr>
              <w:pStyle w:val="a5"/>
            </w:pPr>
            <w:r>
              <w:rPr>
                <w:color w:val="000000"/>
                <w:sz w:val="24"/>
                <w:szCs w:val="24"/>
              </w:rPr>
              <w:t>Качество проведения проверки наличия и состояния обязательств организации с целью сопоставления с данными учета;</w:t>
            </w:r>
          </w:p>
          <w:p w:rsidR="00151C5F" w:rsidRDefault="00151C5F" w:rsidP="00151C5F">
            <w:pPr>
              <w:pStyle w:val="a5"/>
            </w:pPr>
            <w:r>
              <w:rPr>
                <w:color w:val="000000"/>
                <w:sz w:val="24"/>
                <w:szCs w:val="24"/>
              </w:rPr>
              <w:t>Точность и грамотность выявления задолженности, нереальной для взыскания с целью принятия мер к взысканию задолженности с должников, либо к списанию с учета.</w:t>
            </w:r>
          </w:p>
        </w:tc>
      </w:tr>
      <w:tr w:rsidR="00151C5F" w:rsidTr="00151C5F">
        <w:tc>
          <w:tcPr>
            <w:tcW w:w="4358" w:type="dxa"/>
            <w:tcBorders>
              <w:top w:val="single" w:sz="4" w:space="0" w:color="auto"/>
              <w:left w:val="single" w:sz="4" w:space="0" w:color="auto"/>
              <w:bottom w:val="single" w:sz="4" w:space="0" w:color="auto"/>
            </w:tcBorders>
            <w:shd w:val="clear" w:color="auto" w:fill="FFFFFF"/>
          </w:tcPr>
          <w:p w:rsidR="00151C5F" w:rsidRDefault="00151C5F" w:rsidP="00151C5F">
            <w:pPr>
              <w:pStyle w:val="a5"/>
            </w:pPr>
            <w:r>
              <w:t>ПК 2.5.</w:t>
            </w:r>
            <w:r>
              <w:rPr>
                <w:color w:val="000000"/>
                <w:sz w:val="24"/>
                <w:szCs w:val="24"/>
              </w:rPr>
              <w:t xml:space="preserve"> Проводить процедуры инвентаризации финансовых обязательств организации</w:t>
            </w:r>
            <w:r>
              <w:t>.</w:t>
            </w:r>
          </w:p>
        </w:tc>
        <w:tc>
          <w:tcPr>
            <w:tcW w:w="5526" w:type="dxa"/>
            <w:tcBorders>
              <w:top w:val="single" w:sz="4" w:space="0" w:color="auto"/>
              <w:left w:val="single" w:sz="4" w:space="0" w:color="auto"/>
              <w:bottom w:val="single" w:sz="4" w:space="0" w:color="auto"/>
              <w:right w:val="single" w:sz="4" w:space="0" w:color="auto"/>
            </w:tcBorders>
            <w:shd w:val="clear" w:color="auto" w:fill="FFFFFF"/>
          </w:tcPr>
          <w:p w:rsidR="00151C5F" w:rsidRDefault="00151C5F" w:rsidP="00151C5F">
            <w:pPr>
              <w:pStyle w:val="a5"/>
            </w:pPr>
            <w:r>
              <w:rPr>
                <w:color w:val="000000"/>
                <w:sz w:val="24"/>
                <w:szCs w:val="24"/>
              </w:rPr>
              <w:t>Качество применения различных способов и приемов при проведении обязательств организации;</w:t>
            </w:r>
          </w:p>
          <w:p w:rsidR="00151C5F" w:rsidRDefault="00151C5F" w:rsidP="00151C5F">
            <w:pPr>
              <w:pStyle w:val="a5"/>
            </w:pPr>
            <w:r>
              <w:rPr>
                <w:color w:val="000000"/>
                <w:sz w:val="24"/>
                <w:szCs w:val="24"/>
              </w:rPr>
              <w:t>Точность и грамотность оформления документов по инвентаризации с учетом инвентаризируемого объекта;</w:t>
            </w:r>
          </w:p>
          <w:p w:rsidR="00151C5F" w:rsidRDefault="00151C5F" w:rsidP="00151C5F">
            <w:pPr>
              <w:pStyle w:val="a5"/>
              <w:spacing w:after="180"/>
            </w:pPr>
            <w:r>
              <w:rPr>
                <w:color w:val="000000"/>
                <w:sz w:val="24"/>
                <w:szCs w:val="24"/>
              </w:rPr>
              <w:t>Качество проведения проверки наличия и состояния обязательств организации с целью сопоставления с данными учета;</w:t>
            </w:r>
          </w:p>
          <w:p w:rsidR="00151C5F" w:rsidRDefault="00151C5F" w:rsidP="00151C5F">
            <w:pPr>
              <w:pStyle w:val="a5"/>
            </w:pPr>
            <w:r>
              <w:rPr>
                <w:color w:val="000000"/>
                <w:sz w:val="24"/>
                <w:szCs w:val="24"/>
              </w:rPr>
              <w:t>Точность и грамотность выявления задолженности, нереальной для взыскания с целью принятия мер к взысканию задолженности с должников, либо к списанию с учета.</w:t>
            </w:r>
          </w:p>
        </w:tc>
      </w:tr>
    </w:tbl>
    <w:p w:rsidR="000D1E60" w:rsidRPr="008C367D" w:rsidRDefault="000D1E60" w:rsidP="00D55740">
      <w:pPr>
        <w:spacing w:after="20" w:line="240" w:lineRule="auto"/>
        <w:ind w:left="32" w:right="-4"/>
        <w:jc w:val="left"/>
        <w:rPr>
          <w:sz w:val="24"/>
          <w:szCs w:val="24"/>
        </w:rPr>
      </w:pPr>
    </w:p>
    <w:tbl>
      <w:tblPr>
        <w:tblStyle w:val="a3"/>
        <w:tblW w:w="0" w:type="auto"/>
        <w:tblInd w:w="-5" w:type="dxa"/>
        <w:tblLook w:val="04A0" w:firstRow="1" w:lastRow="0" w:firstColumn="1" w:lastColumn="0" w:noHBand="0" w:noVBand="1"/>
      </w:tblPr>
      <w:tblGrid>
        <w:gridCol w:w="4395"/>
        <w:gridCol w:w="5526"/>
      </w:tblGrid>
      <w:tr w:rsidR="00151C5F" w:rsidTr="00151C5F">
        <w:tc>
          <w:tcPr>
            <w:tcW w:w="4395" w:type="dxa"/>
            <w:tcBorders>
              <w:top w:val="single" w:sz="4" w:space="0" w:color="auto"/>
              <w:left w:val="single" w:sz="4" w:space="0" w:color="auto"/>
            </w:tcBorders>
            <w:shd w:val="clear" w:color="auto" w:fill="FFFFFF"/>
            <w:vAlign w:val="bottom"/>
          </w:tcPr>
          <w:p w:rsidR="00151C5F" w:rsidRDefault="00151C5F" w:rsidP="00151C5F">
            <w:pPr>
              <w:pStyle w:val="a5"/>
              <w:jc w:val="center"/>
            </w:pPr>
            <w:r>
              <w:rPr>
                <w:color w:val="000000"/>
                <w:sz w:val="24"/>
                <w:szCs w:val="24"/>
              </w:rPr>
              <w:t>Общие компетенции</w:t>
            </w:r>
          </w:p>
        </w:tc>
        <w:tc>
          <w:tcPr>
            <w:tcW w:w="5526" w:type="dxa"/>
            <w:tcBorders>
              <w:top w:val="single" w:sz="4" w:space="0" w:color="auto"/>
              <w:left w:val="single" w:sz="4" w:space="0" w:color="auto"/>
              <w:right w:val="single" w:sz="4" w:space="0" w:color="auto"/>
            </w:tcBorders>
            <w:shd w:val="clear" w:color="auto" w:fill="FFFFFF"/>
            <w:vAlign w:val="bottom"/>
          </w:tcPr>
          <w:p w:rsidR="00151C5F" w:rsidRDefault="00151C5F" w:rsidP="00151C5F">
            <w:pPr>
              <w:pStyle w:val="a5"/>
              <w:jc w:val="center"/>
            </w:pPr>
            <w:r>
              <w:rPr>
                <w:color w:val="000000"/>
                <w:sz w:val="24"/>
                <w:szCs w:val="24"/>
              </w:rPr>
              <w:t>Показатели оценки результата</w:t>
            </w:r>
          </w:p>
        </w:tc>
      </w:tr>
      <w:tr w:rsidR="00151C5F" w:rsidTr="00F70AC7">
        <w:tc>
          <w:tcPr>
            <w:tcW w:w="4395"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t>ОК 1. Понимать сущность и социальную значимость своей будущей профессии, проявлять к ней устойчивый интерес</w:t>
            </w:r>
          </w:p>
        </w:tc>
        <w:tc>
          <w:tcPr>
            <w:tcW w:w="5526" w:type="dxa"/>
            <w:tcBorders>
              <w:top w:val="single" w:sz="4" w:space="0" w:color="auto"/>
              <w:left w:val="single" w:sz="4" w:space="0" w:color="auto"/>
              <w:right w:val="single" w:sz="4" w:space="0" w:color="auto"/>
            </w:tcBorders>
            <w:shd w:val="clear" w:color="auto" w:fill="FFFFFF"/>
            <w:vAlign w:val="bottom"/>
          </w:tcPr>
          <w:p w:rsidR="00151C5F" w:rsidRDefault="00151C5F" w:rsidP="00BB2378">
            <w:pPr>
              <w:pStyle w:val="a5"/>
              <w:numPr>
                <w:ilvl w:val="0"/>
                <w:numId w:val="53"/>
              </w:numPr>
              <w:tabs>
                <w:tab w:val="left" w:pos="259"/>
              </w:tabs>
            </w:pPr>
            <w:r>
              <w:rPr>
                <w:color w:val="000000"/>
                <w:sz w:val="24"/>
                <w:szCs w:val="24"/>
              </w:rPr>
              <w:t>объяснение социальной значимости профессии бухгалтера</w:t>
            </w:r>
          </w:p>
          <w:p w:rsidR="00151C5F" w:rsidRDefault="00151C5F" w:rsidP="00BB2378">
            <w:pPr>
              <w:pStyle w:val="a5"/>
              <w:numPr>
                <w:ilvl w:val="0"/>
                <w:numId w:val="53"/>
              </w:numPr>
              <w:tabs>
                <w:tab w:val="left" w:pos="259"/>
              </w:tabs>
            </w:pPr>
            <w:r>
              <w:rPr>
                <w:color w:val="000000"/>
                <w:sz w:val="24"/>
                <w:szCs w:val="24"/>
              </w:rPr>
              <w:t>стремление к освоению профессиональных компетенций, знаний и умений (участие в предметных конкурсах, олимпиадах и др.);</w:t>
            </w:r>
          </w:p>
          <w:p w:rsidR="00151C5F" w:rsidRDefault="00151C5F" w:rsidP="00BB2378">
            <w:pPr>
              <w:pStyle w:val="a5"/>
              <w:numPr>
                <w:ilvl w:val="0"/>
                <w:numId w:val="53"/>
              </w:numPr>
              <w:tabs>
                <w:tab w:val="left" w:pos="144"/>
              </w:tabs>
            </w:pPr>
            <w:r>
              <w:rPr>
                <w:color w:val="000000"/>
                <w:sz w:val="24"/>
                <w:szCs w:val="24"/>
              </w:rPr>
              <w:lastRenderedPageBreak/>
              <w:t>наличие положительных отзывов по итогам учебной практики</w:t>
            </w:r>
          </w:p>
        </w:tc>
      </w:tr>
      <w:tr w:rsidR="00151C5F" w:rsidTr="003F3468">
        <w:tc>
          <w:tcPr>
            <w:tcW w:w="4395" w:type="dxa"/>
            <w:tcBorders>
              <w:top w:val="single" w:sz="4" w:space="0" w:color="auto"/>
              <w:left w:val="single" w:sz="4" w:space="0" w:color="auto"/>
            </w:tcBorders>
            <w:shd w:val="clear" w:color="auto" w:fill="FFFFFF"/>
            <w:vAlign w:val="bottom"/>
          </w:tcPr>
          <w:p w:rsidR="00151C5F" w:rsidRDefault="00151C5F" w:rsidP="00151C5F">
            <w:pPr>
              <w:pStyle w:val="a5"/>
            </w:pPr>
            <w:r>
              <w:rPr>
                <w:color w:val="000000"/>
                <w:sz w:val="24"/>
                <w:szCs w:val="24"/>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526" w:type="dxa"/>
            <w:tcBorders>
              <w:top w:val="single" w:sz="4" w:space="0" w:color="auto"/>
              <w:left w:val="single" w:sz="4" w:space="0" w:color="auto"/>
              <w:right w:val="single" w:sz="4" w:space="0" w:color="auto"/>
            </w:tcBorders>
            <w:shd w:val="clear" w:color="auto" w:fill="FFFFFF"/>
          </w:tcPr>
          <w:p w:rsidR="00151C5F" w:rsidRDefault="00151C5F" w:rsidP="003F3468">
            <w:pPr>
              <w:pStyle w:val="a5"/>
              <w:numPr>
                <w:ilvl w:val="0"/>
                <w:numId w:val="54"/>
              </w:numPr>
              <w:tabs>
                <w:tab w:val="left" w:pos="139"/>
              </w:tabs>
            </w:pPr>
            <w:r>
              <w:rPr>
                <w:color w:val="000000"/>
                <w:sz w:val="24"/>
                <w:szCs w:val="24"/>
              </w:rPr>
              <w:t xml:space="preserve">своевременность сдачи заданий, отчетов и </w:t>
            </w:r>
            <w:proofErr w:type="spellStart"/>
            <w:r>
              <w:rPr>
                <w:color w:val="000000"/>
                <w:sz w:val="24"/>
                <w:szCs w:val="24"/>
              </w:rPr>
              <w:t>проч</w:t>
            </w:r>
            <w:proofErr w:type="spellEnd"/>
          </w:p>
          <w:p w:rsidR="00151C5F" w:rsidRDefault="00151C5F" w:rsidP="003F3468">
            <w:pPr>
              <w:pStyle w:val="a5"/>
              <w:numPr>
                <w:ilvl w:val="0"/>
                <w:numId w:val="54"/>
              </w:numPr>
              <w:tabs>
                <w:tab w:val="left" w:pos="134"/>
              </w:tabs>
            </w:pPr>
            <w:r>
              <w:rPr>
                <w:color w:val="000000"/>
                <w:sz w:val="24"/>
                <w:szCs w:val="24"/>
              </w:rPr>
              <w:t>достижение поставленных целей и задач;</w:t>
            </w:r>
          </w:p>
          <w:p w:rsidR="00151C5F" w:rsidRDefault="00151C5F" w:rsidP="003F3468">
            <w:pPr>
              <w:pStyle w:val="a5"/>
              <w:numPr>
                <w:ilvl w:val="0"/>
                <w:numId w:val="54"/>
              </w:numPr>
              <w:tabs>
                <w:tab w:val="left" w:pos="139"/>
              </w:tabs>
            </w:pPr>
            <w:r>
              <w:rPr>
                <w:color w:val="000000"/>
                <w:sz w:val="24"/>
                <w:szCs w:val="24"/>
              </w:rPr>
              <w:t>рациональность распределения времени на выполнение задания</w:t>
            </w:r>
          </w:p>
        </w:tc>
      </w:tr>
      <w:tr w:rsidR="00151C5F" w:rsidTr="00F70AC7">
        <w:tc>
          <w:tcPr>
            <w:tcW w:w="4395"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t>ОК 3. Принимать решения в стандартных и нестандартных ситуациях и нести за них ответственность</w:t>
            </w:r>
          </w:p>
        </w:tc>
        <w:tc>
          <w:tcPr>
            <w:tcW w:w="5526" w:type="dxa"/>
            <w:tcBorders>
              <w:top w:val="single" w:sz="4" w:space="0" w:color="auto"/>
              <w:left w:val="single" w:sz="4" w:space="0" w:color="auto"/>
              <w:right w:val="single" w:sz="4" w:space="0" w:color="auto"/>
            </w:tcBorders>
            <w:shd w:val="clear" w:color="auto" w:fill="FFFFFF"/>
            <w:vAlign w:val="bottom"/>
          </w:tcPr>
          <w:p w:rsidR="00151C5F" w:rsidRDefault="00151C5F" w:rsidP="00151C5F">
            <w:pPr>
              <w:pStyle w:val="a5"/>
            </w:pPr>
            <w:r>
              <w:rPr>
                <w:color w:val="000000"/>
                <w:sz w:val="24"/>
                <w:szCs w:val="24"/>
              </w:rPr>
              <w:t>-рациональность принятия решения в смоделированных ситуациях</w:t>
            </w:r>
          </w:p>
          <w:p w:rsidR="00151C5F" w:rsidRDefault="00151C5F" w:rsidP="00151C5F">
            <w:pPr>
              <w:pStyle w:val="a5"/>
            </w:pPr>
            <w:r>
              <w:rPr>
                <w:color w:val="000000"/>
                <w:sz w:val="24"/>
                <w:szCs w:val="24"/>
              </w:rPr>
              <w:t>- обоснованность выбора способа решения -результативность принятого решения</w:t>
            </w:r>
          </w:p>
        </w:tc>
      </w:tr>
      <w:tr w:rsidR="00151C5F" w:rsidTr="00F70AC7">
        <w:tc>
          <w:tcPr>
            <w:tcW w:w="4395"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526" w:type="dxa"/>
            <w:tcBorders>
              <w:top w:val="single" w:sz="4" w:space="0" w:color="auto"/>
              <w:left w:val="single" w:sz="4" w:space="0" w:color="auto"/>
              <w:right w:val="single" w:sz="4" w:space="0" w:color="auto"/>
            </w:tcBorders>
            <w:shd w:val="clear" w:color="auto" w:fill="FFFFFF"/>
            <w:vAlign w:val="bottom"/>
          </w:tcPr>
          <w:p w:rsidR="00151C5F" w:rsidRDefault="00151C5F" w:rsidP="00BB2378">
            <w:pPr>
              <w:pStyle w:val="a5"/>
              <w:numPr>
                <w:ilvl w:val="0"/>
                <w:numId w:val="55"/>
              </w:numPr>
              <w:tabs>
                <w:tab w:val="left" w:pos="192"/>
              </w:tabs>
            </w:pPr>
            <w:r>
              <w:rPr>
                <w:color w:val="000000"/>
                <w:sz w:val="24"/>
                <w:szCs w:val="24"/>
              </w:rPr>
              <w:t>адекватность отбора и использования информации поставленной задаче;</w:t>
            </w:r>
          </w:p>
          <w:p w:rsidR="00151C5F" w:rsidRDefault="00151C5F" w:rsidP="00BB2378">
            <w:pPr>
              <w:pStyle w:val="a5"/>
              <w:numPr>
                <w:ilvl w:val="0"/>
                <w:numId w:val="55"/>
              </w:numPr>
              <w:tabs>
                <w:tab w:val="left" w:pos="139"/>
              </w:tabs>
            </w:pPr>
            <w:r>
              <w:rPr>
                <w:color w:val="000000"/>
                <w:sz w:val="24"/>
                <w:szCs w:val="24"/>
              </w:rPr>
              <w:t>оперативность поиска и результативность использования информации;</w:t>
            </w:r>
          </w:p>
          <w:p w:rsidR="00151C5F" w:rsidRDefault="00151C5F" w:rsidP="00BB2378">
            <w:pPr>
              <w:pStyle w:val="a5"/>
              <w:numPr>
                <w:ilvl w:val="0"/>
                <w:numId w:val="55"/>
              </w:numPr>
              <w:tabs>
                <w:tab w:val="left" w:pos="139"/>
              </w:tabs>
            </w:pPr>
            <w:r>
              <w:rPr>
                <w:color w:val="000000"/>
                <w:sz w:val="24"/>
                <w:szCs w:val="24"/>
              </w:rPr>
              <w:t>обращение в ходе задания к информационным источникам</w:t>
            </w:r>
          </w:p>
        </w:tc>
      </w:tr>
      <w:tr w:rsidR="00151C5F" w:rsidTr="00F70AC7">
        <w:tc>
          <w:tcPr>
            <w:tcW w:w="4395" w:type="dxa"/>
            <w:tcBorders>
              <w:top w:val="single" w:sz="4" w:space="0" w:color="auto"/>
              <w:left w:val="single" w:sz="4" w:space="0" w:color="auto"/>
              <w:bottom w:val="single" w:sz="4" w:space="0" w:color="auto"/>
            </w:tcBorders>
            <w:shd w:val="clear" w:color="auto" w:fill="FFFFFF"/>
          </w:tcPr>
          <w:p w:rsidR="00151C5F" w:rsidRDefault="00151C5F" w:rsidP="00151C5F">
            <w:pPr>
              <w:pStyle w:val="a5"/>
            </w:pPr>
            <w:r>
              <w:rPr>
                <w:color w:val="000000"/>
                <w:sz w:val="24"/>
                <w:szCs w:val="24"/>
              </w:rPr>
              <w:t xml:space="preserve">ОК 5. Владеть информационной культурой, анализировать и оценивать информацию с использованием </w:t>
            </w:r>
            <w:proofErr w:type="spellStart"/>
            <w:r>
              <w:rPr>
                <w:color w:val="000000"/>
                <w:sz w:val="24"/>
                <w:szCs w:val="24"/>
              </w:rPr>
              <w:t>информационно</w:t>
            </w:r>
            <w:r>
              <w:rPr>
                <w:color w:val="000000"/>
                <w:sz w:val="24"/>
                <w:szCs w:val="24"/>
              </w:rPr>
              <w:softHyphen/>
              <w:t>коммуникационных</w:t>
            </w:r>
            <w:proofErr w:type="spellEnd"/>
            <w:r>
              <w:rPr>
                <w:color w:val="000000"/>
                <w:sz w:val="24"/>
                <w:szCs w:val="24"/>
              </w:rPr>
              <w:t xml:space="preserve"> технологий</w:t>
            </w:r>
          </w:p>
        </w:tc>
        <w:tc>
          <w:tcPr>
            <w:tcW w:w="5526" w:type="dxa"/>
            <w:tcBorders>
              <w:top w:val="single" w:sz="4" w:space="0" w:color="auto"/>
              <w:left w:val="single" w:sz="4" w:space="0" w:color="auto"/>
              <w:bottom w:val="single" w:sz="4" w:space="0" w:color="auto"/>
              <w:right w:val="single" w:sz="4" w:space="0" w:color="auto"/>
            </w:tcBorders>
            <w:shd w:val="clear" w:color="auto" w:fill="FFFFFF"/>
            <w:vAlign w:val="bottom"/>
          </w:tcPr>
          <w:p w:rsidR="00151C5F" w:rsidRDefault="00151C5F" w:rsidP="00BB2378">
            <w:pPr>
              <w:pStyle w:val="a5"/>
              <w:numPr>
                <w:ilvl w:val="0"/>
                <w:numId w:val="56"/>
              </w:numPr>
              <w:tabs>
                <w:tab w:val="left" w:pos="264"/>
              </w:tabs>
            </w:pPr>
            <w:r>
              <w:rPr>
                <w:color w:val="000000"/>
                <w:sz w:val="24"/>
                <w:szCs w:val="24"/>
              </w:rPr>
              <w:t>корректное использование информационных источников для анализа, оценки и извлечения информационных данных, необходимых для решения профессиональных задач</w:t>
            </w:r>
          </w:p>
          <w:p w:rsidR="00151C5F" w:rsidRDefault="00151C5F" w:rsidP="00BB2378">
            <w:pPr>
              <w:pStyle w:val="a5"/>
              <w:numPr>
                <w:ilvl w:val="0"/>
                <w:numId w:val="56"/>
              </w:numPr>
              <w:tabs>
                <w:tab w:val="left" w:pos="134"/>
              </w:tabs>
            </w:pPr>
            <w:r>
              <w:rPr>
                <w:color w:val="000000"/>
                <w:sz w:val="24"/>
                <w:szCs w:val="24"/>
              </w:rPr>
              <w:t>результативность и широта использования информационно-коммуникационных</w:t>
            </w:r>
          </w:p>
          <w:p w:rsidR="00151C5F" w:rsidRDefault="00151C5F" w:rsidP="00151C5F">
            <w:pPr>
              <w:pStyle w:val="a5"/>
            </w:pPr>
            <w:r>
              <w:rPr>
                <w:color w:val="000000"/>
                <w:sz w:val="24"/>
                <w:szCs w:val="24"/>
              </w:rPr>
              <w:t>технологий при решении профессиональных задач</w:t>
            </w:r>
          </w:p>
        </w:tc>
      </w:tr>
      <w:tr w:rsidR="00151C5F" w:rsidTr="00F70AC7">
        <w:tc>
          <w:tcPr>
            <w:tcW w:w="4395"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t>OK 6. Работать в коллективе и команде, эффективно общаться с коллегами, руководством, потребителями</w:t>
            </w:r>
          </w:p>
        </w:tc>
        <w:tc>
          <w:tcPr>
            <w:tcW w:w="5526" w:type="dxa"/>
            <w:tcBorders>
              <w:top w:val="single" w:sz="4" w:space="0" w:color="auto"/>
              <w:left w:val="single" w:sz="4" w:space="0" w:color="auto"/>
              <w:right w:val="single" w:sz="4" w:space="0" w:color="auto"/>
            </w:tcBorders>
            <w:shd w:val="clear" w:color="auto" w:fill="FFFFFF"/>
            <w:vAlign w:val="bottom"/>
          </w:tcPr>
          <w:p w:rsidR="00151C5F" w:rsidRDefault="00151C5F" w:rsidP="00BB2378">
            <w:pPr>
              <w:pStyle w:val="a5"/>
              <w:numPr>
                <w:ilvl w:val="0"/>
                <w:numId w:val="57"/>
              </w:numPr>
              <w:tabs>
                <w:tab w:val="left" w:pos="139"/>
              </w:tabs>
            </w:pPr>
            <w:r>
              <w:rPr>
                <w:color w:val="000000"/>
                <w:sz w:val="24"/>
                <w:szCs w:val="24"/>
              </w:rPr>
              <w:t>внесение аргументированных предложений по поводу решения задачи</w:t>
            </w:r>
          </w:p>
          <w:p w:rsidR="00151C5F" w:rsidRDefault="00151C5F" w:rsidP="00BB2378">
            <w:pPr>
              <w:pStyle w:val="a5"/>
              <w:numPr>
                <w:ilvl w:val="0"/>
                <w:numId w:val="57"/>
              </w:numPr>
              <w:tabs>
                <w:tab w:val="left" w:pos="139"/>
              </w:tabs>
            </w:pPr>
            <w:r>
              <w:rPr>
                <w:color w:val="000000"/>
                <w:sz w:val="24"/>
                <w:szCs w:val="24"/>
              </w:rPr>
              <w:t>проявление внимания к точке зрения членов команды</w:t>
            </w:r>
          </w:p>
          <w:p w:rsidR="00151C5F" w:rsidRDefault="00151C5F" w:rsidP="00BB2378">
            <w:pPr>
              <w:pStyle w:val="a5"/>
              <w:numPr>
                <w:ilvl w:val="0"/>
                <w:numId w:val="57"/>
              </w:numPr>
              <w:tabs>
                <w:tab w:val="left" w:pos="139"/>
              </w:tabs>
            </w:pPr>
            <w:r>
              <w:rPr>
                <w:color w:val="000000"/>
                <w:sz w:val="24"/>
                <w:szCs w:val="24"/>
              </w:rPr>
              <w:t>объективная оценка вклада других;</w:t>
            </w:r>
          </w:p>
          <w:p w:rsidR="00151C5F" w:rsidRDefault="00151C5F" w:rsidP="00BB2378">
            <w:pPr>
              <w:pStyle w:val="a5"/>
              <w:numPr>
                <w:ilvl w:val="0"/>
                <w:numId w:val="57"/>
              </w:numPr>
              <w:tabs>
                <w:tab w:val="left" w:pos="158"/>
              </w:tabs>
            </w:pPr>
            <w:r>
              <w:rPr>
                <w:color w:val="000000"/>
                <w:sz w:val="24"/>
                <w:szCs w:val="24"/>
              </w:rPr>
              <w:t xml:space="preserve">предотвращение или продуктивное урегулирование конфликтов </w:t>
            </w:r>
            <w:r>
              <w:rPr>
                <w:i/>
                <w:iCs/>
                <w:color w:val="000000"/>
                <w:sz w:val="24"/>
                <w:szCs w:val="24"/>
              </w:rPr>
              <w:t>(все показатели раскрываются с учетом специфики ВПД)</w:t>
            </w:r>
          </w:p>
          <w:p w:rsidR="00151C5F" w:rsidRDefault="00151C5F" w:rsidP="00BB2378">
            <w:pPr>
              <w:pStyle w:val="a5"/>
              <w:numPr>
                <w:ilvl w:val="0"/>
                <w:numId w:val="57"/>
              </w:numPr>
              <w:tabs>
                <w:tab w:val="left" w:pos="144"/>
              </w:tabs>
            </w:pPr>
            <w:r>
              <w:rPr>
                <w:color w:val="000000"/>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151C5F" w:rsidRDefault="00151C5F" w:rsidP="00BB2378">
            <w:pPr>
              <w:pStyle w:val="a5"/>
              <w:numPr>
                <w:ilvl w:val="0"/>
                <w:numId w:val="57"/>
              </w:numPr>
              <w:tabs>
                <w:tab w:val="left" w:pos="134"/>
              </w:tabs>
            </w:pPr>
            <w:r>
              <w:rPr>
                <w:color w:val="000000"/>
                <w:sz w:val="24"/>
                <w:szCs w:val="24"/>
              </w:rPr>
              <w:t>четкое выполнение обязанностей при работе в команде и / или выполнении задания в</w:t>
            </w:r>
          </w:p>
          <w:p w:rsidR="00151C5F" w:rsidRDefault="00151C5F" w:rsidP="00151C5F">
            <w:pPr>
              <w:pStyle w:val="a5"/>
            </w:pPr>
            <w:r>
              <w:rPr>
                <w:color w:val="000000"/>
                <w:sz w:val="24"/>
                <w:szCs w:val="24"/>
              </w:rPr>
              <w:t>группе</w:t>
            </w:r>
          </w:p>
          <w:p w:rsidR="00151C5F" w:rsidRDefault="00151C5F" w:rsidP="00BB2378">
            <w:pPr>
              <w:pStyle w:val="a5"/>
              <w:numPr>
                <w:ilvl w:val="0"/>
                <w:numId w:val="57"/>
              </w:numPr>
              <w:tabs>
                <w:tab w:val="left" w:pos="139"/>
              </w:tabs>
            </w:pPr>
            <w:r>
              <w:rPr>
                <w:color w:val="000000"/>
                <w:sz w:val="24"/>
                <w:szCs w:val="24"/>
              </w:rPr>
              <w:t>соблюдение норм профессиональной этики при работе в команде;</w:t>
            </w:r>
          </w:p>
          <w:p w:rsidR="00151C5F" w:rsidRDefault="00151C5F" w:rsidP="00BB2378">
            <w:pPr>
              <w:pStyle w:val="a5"/>
              <w:numPr>
                <w:ilvl w:val="0"/>
                <w:numId w:val="57"/>
              </w:numPr>
              <w:tabs>
                <w:tab w:val="left" w:pos="139"/>
              </w:tabs>
            </w:pPr>
            <w:r>
              <w:rPr>
                <w:color w:val="000000"/>
                <w:sz w:val="24"/>
                <w:szCs w:val="24"/>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r>
      <w:tr w:rsidR="00151C5F" w:rsidTr="00F70AC7">
        <w:tc>
          <w:tcPr>
            <w:tcW w:w="4395" w:type="dxa"/>
            <w:tcBorders>
              <w:top w:val="single" w:sz="4" w:space="0" w:color="auto"/>
              <w:left w:val="single" w:sz="4" w:space="0" w:color="auto"/>
            </w:tcBorders>
            <w:shd w:val="clear" w:color="auto" w:fill="FFFFFF"/>
            <w:vAlign w:val="bottom"/>
          </w:tcPr>
          <w:p w:rsidR="00151C5F" w:rsidRDefault="00151C5F" w:rsidP="00151C5F">
            <w:pPr>
              <w:pStyle w:val="a5"/>
            </w:pPr>
            <w:r>
              <w:rPr>
                <w:color w:val="000000"/>
                <w:sz w:val="24"/>
                <w:szCs w:val="24"/>
              </w:rPr>
              <w:t>ОК 7. Брать на себя ответственность за работу членов команды (подчиненных), результат выполнения заданий</w:t>
            </w:r>
          </w:p>
        </w:tc>
        <w:tc>
          <w:tcPr>
            <w:tcW w:w="5526" w:type="dxa"/>
            <w:tcBorders>
              <w:top w:val="single" w:sz="4" w:space="0" w:color="auto"/>
              <w:left w:val="single" w:sz="4" w:space="0" w:color="auto"/>
              <w:right w:val="single" w:sz="4" w:space="0" w:color="auto"/>
            </w:tcBorders>
            <w:shd w:val="clear" w:color="auto" w:fill="FFFFFF"/>
            <w:vAlign w:val="center"/>
          </w:tcPr>
          <w:p w:rsidR="00151C5F" w:rsidRDefault="00151C5F" w:rsidP="00151C5F">
            <w:pPr>
              <w:pStyle w:val="a5"/>
            </w:pPr>
            <w:r>
              <w:rPr>
                <w:color w:val="000000"/>
                <w:sz w:val="24"/>
                <w:szCs w:val="24"/>
              </w:rPr>
              <w:t>-ясность и аргументированность изложения собственного мнения</w:t>
            </w:r>
          </w:p>
        </w:tc>
      </w:tr>
      <w:tr w:rsidR="00151C5F" w:rsidTr="00F70AC7">
        <w:tc>
          <w:tcPr>
            <w:tcW w:w="4395" w:type="dxa"/>
            <w:tcBorders>
              <w:top w:val="single" w:sz="4" w:space="0" w:color="auto"/>
              <w:left w:val="single" w:sz="4" w:space="0" w:color="auto"/>
            </w:tcBorders>
            <w:shd w:val="clear" w:color="auto" w:fill="FFFFFF"/>
          </w:tcPr>
          <w:p w:rsidR="00151C5F" w:rsidRDefault="00151C5F" w:rsidP="00151C5F">
            <w:pPr>
              <w:pStyle w:val="a5"/>
            </w:pPr>
            <w:r>
              <w:rPr>
                <w:color w:val="000000"/>
                <w:sz w:val="24"/>
                <w:szCs w:val="24"/>
              </w:rPr>
              <w:t xml:space="preserve">ОК 8. Самостоятельно определять задачи профессионального и личностного развития, заниматься самообразованием, осознанно </w:t>
            </w:r>
            <w:r>
              <w:rPr>
                <w:color w:val="000000"/>
                <w:sz w:val="24"/>
                <w:szCs w:val="24"/>
              </w:rPr>
              <w:lastRenderedPageBreak/>
              <w:t>планировать повышение квалификации</w:t>
            </w:r>
          </w:p>
        </w:tc>
        <w:tc>
          <w:tcPr>
            <w:tcW w:w="5526" w:type="dxa"/>
            <w:tcBorders>
              <w:top w:val="single" w:sz="4" w:space="0" w:color="auto"/>
              <w:left w:val="single" w:sz="4" w:space="0" w:color="auto"/>
              <w:right w:val="single" w:sz="4" w:space="0" w:color="auto"/>
            </w:tcBorders>
            <w:shd w:val="clear" w:color="auto" w:fill="FFFFFF"/>
            <w:vAlign w:val="bottom"/>
          </w:tcPr>
          <w:p w:rsidR="00151C5F" w:rsidRDefault="00151C5F" w:rsidP="00BB2378">
            <w:pPr>
              <w:pStyle w:val="a5"/>
              <w:numPr>
                <w:ilvl w:val="0"/>
                <w:numId w:val="58"/>
              </w:numPr>
              <w:tabs>
                <w:tab w:val="left" w:pos="347"/>
              </w:tabs>
              <w:ind w:left="160"/>
            </w:pPr>
            <w:r>
              <w:rPr>
                <w:color w:val="000000"/>
                <w:sz w:val="24"/>
                <w:szCs w:val="24"/>
              </w:rPr>
              <w:lastRenderedPageBreak/>
              <w:t xml:space="preserve">владение механизмом целеполагания, планирования, организации, анализа, рефлексии, самооценки успешности собственной деятельности и коррекции результатов в области </w:t>
            </w:r>
            <w:r>
              <w:rPr>
                <w:color w:val="000000"/>
                <w:sz w:val="24"/>
                <w:szCs w:val="24"/>
              </w:rPr>
              <w:lastRenderedPageBreak/>
              <w:t>образовательной деятельности</w:t>
            </w:r>
          </w:p>
          <w:p w:rsidR="00151C5F" w:rsidRDefault="00151C5F" w:rsidP="00BB2378">
            <w:pPr>
              <w:pStyle w:val="a5"/>
              <w:numPr>
                <w:ilvl w:val="0"/>
                <w:numId w:val="58"/>
              </w:numPr>
              <w:tabs>
                <w:tab w:val="left" w:pos="352"/>
              </w:tabs>
              <w:ind w:left="160"/>
            </w:pPr>
            <w:r>
              <w:rPr>
                <w:color w:val="000000"/>
                <w:sz w:val="24"/>
                <w:szCs w:val="24"/>
              </w:rPr>
              <w:t>владение способами физического, духовного и интеллектуального</w:t>
            </w:r>
          </w:p>
          <w:p w:rsidR="00151C5F" w:rsidRDefault="00151C5F" w:rsidP="00151C5F">
            <w:pPr>
              <w:pStyle w:val="a5"/>
              <w:ind w:left="160"/>
            </w:pPr>
            <w:r>
              <w:rPr>
                <w:color w:val="000000"/>
                <w:sz w:val="24"/>
                <w:szCs w:val="24"/>
              </w:rPr>
              <w:t xml:space="preserve">саморазвития, эмоциональной </w:t>
            </w:r>
            <w:proofErr w:type="spellStart"/>
            <w:r>
              <w:rPr>
                <w:color w:val="000000"/>
                <w:sz w:val="24"/>
                <w:szCs w:val="24"/>
              </w:rPr>
              <w:t>саморегуляции</w:t>
            </w:r>
            <w:proofErr w:type="spellEnd"/>
            <w:r>
              <w:rPr>
                <w:color w:val="000000"/>
                <w:sz w:val="24"/>
                <w:szCs w:val="24"/>
              </w:rPr>
              <w:t xml:space="preserve"> и </w:t>
            </w:r>
            <w:proofErr w:type="spellStart"/>
            <w:r>
              <w:rPr>
                <w:color w:val="000000"/>
                <w:sz w:val="24"/>
                <w:szCs w:val="24"/>
              </w:rPr>
              <w:t>самоподдержки</w:t>
            </w:r>
            <w:proofErr w:type="spellEnd"/>
          </w:p>
          <w:p w:rsidR="00151C5F" w:rsidRDefault="00151C5F" w:rsidP="00BB2378">
            <w:pPr>
              <w:pStyle w:val="a5"/>
              <w:numPr>
                <w:ilvl w:val="0"/>
                <w:numId w:val="58"/>
              </w:numPr>
              <w:tabs>
                <w:tab w:val="left" w:pos="134"/>
              </w:tabs>
            </w:pPr>
            <w:r>
              <w:rPr>
                <w:color w:val="000000"/>
                <w:sz w:val="24"/>
                <w:szCs w:val="24"/>
              </w:rPr>
              <w:t>позитивная динамика достижений в процессе освоения ВПД</w:t>
            </w:r>
          </w:p>
          <w:p w:rsidR="00151C5F" w:rsidRDefault="00151C5F" w:rsidP="00BB2378">
            <w:pPr>
              <w:pStyle w:val="a5"/>
              <w:numPr>
                <w:ilvl w:val="0"/>
                <w:numId w:val="58"/>
              </w:numPr>
              <w:tabs>
                <w:tab w:val="left" w:pos="130"/>
              </w:tabs>
            </w:pPr>
            <w:r>
              <w:rPr>
                <w:color w:val="000000"/>
                <w:sz w:val="24"/>
                <w:szCs w:val="24"/>
              </w:rPr>
              <w:t>результативность самостоятельной работы</w:t>
            </w:r>
          </w:p>
        </w:tc>
      </w:tr>
      <w:tr w:rsidR="00151C5F" w:rsidTr="00F70AC7">
        <w:tc>
          <w:tcPr>
            <w:tcW w:w="4395" w:type="dxa"/>
            <w:tcBorders>
              <w:top w:val="single" w:sz="4" w:space="0" w:color="auto"/>
              <w:left w:val="single" w:sz="4" w:space="0" w:color="auto"/>
              <w:bottom w:val="single" w:sz="4" w:space="0" w:color="auto"/>
            </w:tcBorders>
            <w:shd w:val="clear" w:color="auto" w:fill="FFFFFF"/>
          </w:tcPr>
          <w:p w:rsidR="00151C5F" w:rsidRDefault="00151C5F" w:rsidP="00151C5F">
            <w:pPr>
              <w:pStyle w:val="a5"/>
            </w:pPr>
            <w:r>
              <w:rPr>
                <w:color w:val="000000"/>
                <w:sz w:val="24"/>
                <w:szCs w:val="24"/>
              </w:rPr>
              <w:lastRenderedPageBreak/>
              <w:t>ОК 9. Ориентироваться в условиях частой смены технологий в профессиональной деятельности</w:t>
            </w:r>
          </w:p>
        </w:tc>
        <w:tc>
          <w:tcPr>
            <w:tcW w:w="5526" w:type="dxa"/>
            <w:tcBorders>
              <w:top w:val="single" w:sz="4" w:space="0" w:color="auto"/>
              <w:left w:val="single" w:sz="4" w:space="0" w:color="auto"/>
              <w:bottom w:val="single" w:sz="4" w:space="0" w:color="auto"/>
              <w:right w:val="single" w:sz="4" w:space="0" w:color="auto"/>
            </w:tcBorders>
            <w:shd w:val="clear" w:color="auto" w:fill="FFFFFF"/>
            <w:vAlign w:val="bottom"/>
          </w:tcPr>
          <w:p w:rsidR="00151C5F" w:rsidRDefault="00151C5F" w:rsidP="00BB2378">
            <w:pPr>
              <w:pStyle w:val="a5"/>
              <w:numPr>
                <w:ilvl w:val="0"/>
                <w:numId w:val="59"/>
              </w:numPr>
              <w:tabs>
                <w:tab w:val="left" w:pos="139"/>
              </w:tabs>
            </w:pPr>
            <w:r>
              <w:rPr>
                <w:color w:val="000000"/>
                <w:sz w:val="24"/>
                <w:szCs w:val="24"/>
              </w:rPr>
              <w:t>проявление интереса к инновациям в области профессиональной деятельности;</w:t>
            </w:r>
          </w:p>
          <w:p w:rsidR="00151C5F" w:rsidRDefault="00151C5F" w:rsidP="00BB2378">
            <w:pPr>
              <w:pStyle w:val="a5"/>
              <w:numPr>
                <w:ilvl w:val="0"/>
                <w:numId w:val="59"/>
              </w:numPr>
              <w:tabs>
                <w:tab w:val="left" w:pos="139"/>
              </w:tabs>
            </w:pPr>
            <w:r>
              <w:rPr>
                <w:color w:val="000000"/>
                <w:sz w:val="24"/>
                <w:szCs w:val="24"/>
              </w:rPr>
              <w:t>объективность и обоснованность оценки возможностей новых технологий</w:t>
            </w:r>
          </w:p>
          <w:p w:rsidR="00151C5F" w:rsidRDefault="00151C5F" w:rsidP="00BB2378">
            <w:pPr>
              <w:pStyle w:val="a5"/>
              <w:numPr>
                <w:ilvl w:val="0"/>
                <w:numId w:val="59"/>
              </w:numPr>
              <w:tabs>
                <w:tab w:val="left" w:pos="134"/>
              </w:tabs>
            </w:pPr>
            <w:r>
              <w:rPr>
                <w:color w:val="000000"/>
                <w:sz w:val="24"/>
                <w:szCs w:val="24"/>
              </w:rPr>
              <w:t>использование эффективных технологий</w:t>
            </w:r>
          </w:p>
          <w:p w:rsidR="00151C5F" w:rsidRDefault="00151C5F" w:rsidP="00151C5F">
            <w:pPr>
              <w:pStyle w:val="a5"/>
            </w:pPr>
            <w:r>
              <w:rPr>
                <w:color w:val="000000"/>
                <w:sz w:val="24"/>
                <w:szCs w:val="24"/>
              </w:rPr>
              <w:t>планирования</w:t>
            </w:r>
          </w:p>
        </w:tc>
      </w:tr>
    </w:tbl>
    <w:p w:rsidR="000D1E60" w:rsidRPr="008C367D" w:rsidRDefault="000E0715" w:rsidP="008C367D">
      <w:pPr>
        <w:spacing w:after="37" w:line="240" w:lineRule="auto"/>
        <w:ind w:left="708" w:firstLine="0"/>
        <w:jc w:val="left"/>
        <w:rPr>
          <w:sz w:val="24"/>
          <w:szCs w:val="24"/>
        </w:rPr>
      </w:pPr>
      <w:r w:rsidRPr="008C367D">
        <w:rPr>
          <w:b/>
          <w:sz w:val="24"/>
          <w:szCs w:val="24"/>
        </w:rPr>
        <w:t xml:space="preserve"> </w:t>
      </w:r>
    </w:p>
    <w:tbl>
      <w:tblPr>
        <w:tblStyle w:val="a3"/>
        <w:tblW w:w="0" w:type="auto"/>
        <w:tblLook w:val="04A0" w:firstRow="1" w:lastRow="0" w:firstColumn="1" w:lastColumn="0" w:noHBand="0" w:noVBand="1"/>
      </w:tblPr>
      <w:tblGrid>
        <w:gridCol w:w="4673"/>
        <w:gridCol w:w="5243"/>
      </w:tblGrid>
      <w:tr w:rsidR="0051036A" w:rsidTr="0051036A">
        <w:tc>
          <w:tcPr>
            <w:tcW w:w="4673" w:type="dxa"/>
          </w:tcPr>
          <w:p w:rsidR="0051036A" w:rsidRDefault="0051036A" w:rsidP="0051036A">
            <w:pPr>
              <w:spacing w:after="37" w:line="240" w:lineRule="auto"/>
              <w:ind w:left="0" w:firstLine="0"/>
              <w:jc w:val="left"/>
              <w:rPr>
                <w:sz w:val="24"/>
                <w:szCs w:val="24"/>
              </w:rPr>
            </w:pPr>
            <w:r w:rsidRPr="0051036A">
              <w:rPr>
                <w:sz w:val="24"/>
                <w:szCs w:val="24"/>
                <w:lang w:bidi="ru-RU"/>
              </w:rPr>
              <w:t>Профессиональные и общие компетенции, которые возможно сгруппир</w:t>
            </w:r>
            <w:r>
              <w:rPr>
                <w:sz w:val="24"/>
                <w:szCs w:val="24"/>
                <w:lang w:bidi="ru-RU"/>
              </w:rPr>
              <w:t xml:space="preserve">овать для </w:t>
            </w:r>
            <w:r w:rsidRPr="0051036A">
              <w:rPr>
                <w:sz w:val="24"/>
                <w:szCs w:val="24"/>
                <w:lang w:bidi="ru-RU"/>
              </w:rPr>
              <w:t>проверки</w:t>
            </w:r>
          </w:p>
        </w:tc>
        <w:tc>
          <w:tcPr>
            <w:tcW w:w="5243" w:type="dxa"/>
          </w:tcPr>
          <w:p w:rsidR="0051036A" w:rsidRDefault="0051036A" w:rsidP="0051036A">
            <w:pPr>
              <w:spacing w:after="37" w:line="240" w:lineRule="auto"/>
              <w:ind w:left="0" w:firstLine="0"/>
              <w:jc w:val="left"/>
              <w:rPr>
                <w:sz w:val="24"/>
                <w:szCs w:val="24"/>
              </w:rPr>
            </w:pPr>
            <w:r w:rsidRPr="0051036A">
              <w:rPr>
                <w:sz w:val="24"/>
                <w:szCs w:val="24"/>
              </w:rPr>
              <w:t>Показатели оценки результата</w:t>
            </w:r>
          </w:p>
        </w:tc>
      </w:tr>
      <w:tr w:rsidR="0051036A" w:rsidTr="0051036A">
        <w:tc>
          <w:tcPr>
            <w:tcW w:w="4673" w:type="dxa"/>
          </w:tcPr>
          <w:p w:rsidR="0051036A" w:rsidRDefault="0051036A" w:rsidP="00C33E04">
            <w:pPr>
              <w:spacing w:after="0" w:line="240" w:lineRule="auto"/>
              <w:ind w:left="0" w:firstLine="0"/>
              <w:jc w:val="left"/>
              <w:rPr>
                <w:sz w:val="24"/>
                <w:szCs w:val="24"/>
                <w:lang w:bidi="ru-RU"/>
              </w:rPr>
            </w:pPr>
            <w:r w:rsidRPr="0051036A">
              <w:rPr>
                <w:sz w:val="24"/>
                <w:szCs w:val="24"/>
                <w:lang w:bidi="ru-RU"/>
              </w:rPr>
              <w:t>ПК 2.1. Формировать бухгалтерские проводки по учету исто</w:t>
            </w:r>
            <w:r>
              <w:rPr>
                <w:sz w:val="24"/>
                <w:szCs w:val="24"/>
                <w:lang w:bidi="ru-RU"/>
              </w:rPr>
              <w:t xml:space="preserve">чников имущества организации на </w:t>
            </w:r>
            <w:r w:rsidRPr="0051036A">
              <w:rPr>
                <w:sz w:val="24"/>
                <w:szCs w:val="24"/>
                <w:lang w:bidi="ru-RU"/>
              </w:rPr>
              <w:t>основе</w:t>
            </w:r>
            <w:r>
              <w:rPr>
                <w:sz w:val="24"/>
                <w:szCs w:val="24"/>
                <w:lang w:bidi="ru-RU"/>
              </w:rPr>
              <w:t xml:space="preserve"> рабочего плана </w:t>
            </w:r>
            <w:r w:rsidRPr="0051036A">
              <w:rPr>
                <w:sz w:val="24"/>
                <w:szCs w:val="24"/>
                <w:lang w:bidi="ru-RU"/>
              </w:rPr>
              <w:t>счетов</w:t>
            </w:r>
            <w:r>
              <w:rPr>
                <w:sz w:val="24"/>
                <w:szCs w:val="24"/>
                <w:lang w:bidi="ru-RU"/>
              </w:rPr>
              <w:t xml:space="preserve"> </w:t>
            </w:r>
            <w:r w:rsidRPr="0051036A">
              <w:rPr>
                <w:sz w:val="24"/>
                <w:szCs w:val="24"/>
                <w:lang w:bidi="ru-RU"/>
              </w:rPr>
              <w:t>бухгалтерского учета</w:t>
            </w:r>
            <w:r w:rsidR="00C33E04">
              <w:rPr>
                <w:sz w:val="24"/>
                <w:szCs w:val="24"/>
                <w:lang w:bidi="ru-RU"/>
              </w:rPr>
              <w:t>.</w:t>
            </w: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Pr="00C33E04" w:rsidRDefault="00C33E04" w:rsidP="00C33E04">
            <w:pPr>
              <w:spacing w:after="0" w:line="240" w:lineRule="auto"/>
              <w:ind w:left="0" w:firstLine="0"/>
              <w:jc w:val="left"/>
              <w:rPr>
                <w:sz w:val="24"/>
                <w:szCs w:val="24"/>
                <w:lang w:bidi="ru-RU"/>
              </w:rPr>
            </w:pPr>
            <w:r w:rsidRPr="00C33E04">
              <w:rPr>
                <w:sz w:val="24"/>
                <w:szCs w:val="24"/>
                <w:lang w:bidi="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Pr>
                <w:sz w:val="24"/>
                <w:szCs w:val="24"/>
                <w:lang w:bidi="ru-RU"/>
              </w:rPr>
              <w:t>.</w:t>
            </w:r>
          </w:p>
          <w:p w:rsidR="00C33E04" w:rsidRPr="00C33E04" w:rsidRDefault="00C33E04" w:rsidP="00C33E04">
            <w:pPr>
              <w:spacing w:after="0" w:line="240" w:lineRule="auto"/>
              <w:ind w:left="0" w:firstLine="0"/>
              <w:jc w:val="left"/>
              <w:rPr>
                <w:sz w:val="24"/>
                <w:szCs w:val="24"/>
                <w:lang w:bidi="ru-RU"/>
              </w:rPr>
            </w:pPr>
            <w:r w:rsidRPr="00C33E04">
              <w:rPr>
                <w:sz w:val="24"/>
                <w:szCs w:val="24"/>
                <w:lang w:bidi="ru-RU"/>
              </w:rPr>
              <w:t>ОК 3. Принимать решения в стандартных и нестандартных ситуациях и нести за них ответственность</w:t>
            </w:r>
            <w:r>
              <w:rPr>
                <w:sz w:val="24"/>
                <w:szCs w:val="24"/>
                <w:lang w:bidi="ru-RU"/>
              </w:rPr>
              <w:t>.</w:t>
            </w:r>
          </w:p>
          <w:p w:rsidR="00C33E04" w:rsidRDefault="00C33E04" w:rsidP="00C33E04">
            <w:pPr>
              <w:spacing w:after="0" w:line="240" w:lineRule="auto"/>
              <w:ind w:left="0" w:firstLine="0"/>
              <w:jc w:val="left"/>
              <w:rPr>
                <w:sz w:val="24"/>
                <w:szCs w:val="24"/>
                <w:lang w:bidi="ru-RU"/>
              </w:rPr>
            </w:pPr>
            <w:r w:rsidRPr="00C33E04">
              <w:rPr>
                <w:sz w:val="24"/>
                <w:szCs w:val="24"/>
                <w:lang w:bidi="ru-RU"/>
              </w:rPr>
              <w:t>ОК 6. Работать в коллективе и команде, эффективно общаться с коллегами, руководством, потребителями</w:t>
            </w:r>
            <w:r>
              <w:rPr>
                <w:sz w:val="24"/>
                <w:szCs w:val="24"/>
                <w:lang w:bidi="ru-RU"/>
              </w:rPr>
              <w:t>.</w:t>
            </w: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C33E04" w:rsidRDefault="00C33E04" w:rsidP="00C33E04">
            <w:pPr>
              <w:spacing w:after="0" w:line="240" w:lineRule="auto"/>
              <w:ind w:left="0" w:firstLine="0"/>
              <w:jc w:val="left"/>
              <w:rPr>
                <w:sz w:val="24"/>
                <w:szCs w:val="24"/>
                <w:lang w:bidi="ru-RU"/>
              </w:rPr>
            </w:pPr>
          </w:p>
          <w:p w:rsidR="0051036A" w:rsidRDefault="00C33E04" w:rsidP="00C33E04">
            <w:pPr>
              <w:spacing w:after="0" w:line="240" w:lineRule="auto"/>
              <w:ind w:left="0" w:firstLine="0"/>
              <w:jc w:val="left"/>
              <w:rPr>
                <w:sz w:val="24"/>
                <w:szCs w:val="24"/>
              </w:rPr>
            </w:pPr>
            <w:r w:rsidRPr="00C33E04">
              <w:rPr>
                <w:sz w:val="24"/>
                <w:szCs w:val="24"/>
                <w:lang w:bidi="ru-RU"/>
              </w:rPr>
              <w:t>ОК 9. Ориентироваться в условиях частой смены технологий в профессиональной деятельности</w:t>
            </w:r>
            <w:r>
              <w:rPr>
                <w:sz w:val="24"/>
                <w:szCs w:val="24"/>
                <w:lang w:bidi="ru-RU"/>
              </w:rPr>
              <w:t>.</w:t>
            </w:r>
          </w:p>
        </w:tc>
        <w:tc>
          <w:tcPr>
            <w:tcW w:w="5243" w:type="dxa"/>
          </w:tcPr>
          <w:p w:rsidR="0051036A" w:rsidRPr="0051036A" w:rsidRDefault="0051036A" w:rsidP="00C33E04">
            <w:pPr>
              <w:tabs>
                <w:tab w:val="left" w:pos="176"/>
              </w:tabs>
              <w:spacing w:after="0" w:line="240" w:lineRule="auto"/>
              <w:ind w:left="0" w:firstLine="0"/>
              <w:jc w:val="left"/>
              <w:rPr>
                <w:sz w:val="24"/>
                <w:szCs w:val="24"/>
              </w:rPr>
            </w:pPr>
            <w:r w:rsidRPr="0051036A">
              <w:rPr>
                <w:sz w:val="24"/>
                <w:szCs w:val="24"/>
              </w:rPr>
              <w:t>-</w:t>
            </w:r>
            <w:r w:rsidRPr="0051036A">
              <w:rPr>
                <w:sz w:val="24"/>
                <w:szCs w:val="24"/>
              </w:rPr>
              <w:tab/>
              <w:t>грамотность использования нормативных документов при подготовке и проведении инвентаризации имущества и обязательств;</w:t>
            </w:r>
          </w:p>
          <w:p w:rsidR="0051036A" w:rsidRPr="0051036A" w:rsidRDefault="0051036A" w:rsidP="00C33E04">
            <w:pPr>
              <w:tabs>
                <w:tab w:val="left" w:pos="176"/>
              </w:tabs>
              <w:spacing w:after="0" w:line="240" w:lineRule="auto"/>
              <w:ind w:left="0" w:firstLine="0"/>
              <w:jc w:val="left"/>
              <w:rPr>
                <w:sz w:val="24"/>
                <w:szCs w:val="24"/>
              </w:rPr>
            </w:pPr>
            <w:r w:rsidRPr="0051036A">
              <w:rPr>
                <w:sz w:val="24"/>
                <w:szCs w:val="24"/>
              </w:rPr>
              <w:t>-</w:t>
            </w:r>
            <w:r w:rsidRPr="0051036A">
              <w:rPr>
                <w:sz w:val="24"/>
                <w:szCs w:val="24"/>
              </w:rPr>
              <w:tab/>
              <w:t>оптимальность выбора вида инвентаризации в зависимости от инвентаризуемого объекта, сроков проведения инвентаризации;</w:t>
            </w:r>
          </w:p>
          <w:p w:rsidR="0051036A" w:rsidRDefault="0051036A" w:rsidP="00C33E04">
            <w:pPr>
              <w:tabs>
                <w:tab w:val="left" w:pos="176"/>
              </w:tabs>
              <w:spacing w:after="0" w:line="240" w:lineRule="auto"/>
              <w:ind w:left="0" w:firstLine="0"/>
              <w:jc w:val="left"/>
              <w:rPr>
                <w:sz w:val="24"/>
                <w:szCs w:val="24"/>
              </w:rPr>
            </w:pPr>
            <w:r w:rsidRPr="0051036A">
              <w:rPr>
                <w:sz w:val="24"/>
                <w:szCs w:val="24"/>
              </w:rPr>
              <w:t>-</w:t>
            </w:r>
            <w:r w:rsidRPr="0051036A">
              <w:rPr>
                <w:sz w:val="24"/>
                <w:szCs w:val="24"/>
              </w:rPr>
              <w:tab/>
              <w:t>качество применения различных способов и приемов при проведении инвентаризации имущества и обязательств организации.</w:t>
            </w:r>
          </w:p>
          <w:p w:rsidR="00C33E04" w:rsidRDefault="00C33E04" w:rsidP="00C33E04">
            <w:pPr>
              <w:tabs>
                <w:tab w:val="left" w:pos="176"/>
              </w:tabs>
              <w:spacing w:after="0" w:line="240" w:lineRule="auto"/>
              <w:ind w:left="0" w:firstLine="0"/>
              <w:jc w:val="left"/>
              <w:rPr>
                <w:sz w:val="24"/>
                <w:szCs w:val="24"/>
              </w:rPr>
            </w:pPr>
          </w:p>
          <w:p w:rsidR="00C33E04" w:rsidRPr="00C33E04" w:rsidRDefault="00C33E04" w:rsidP="00C33E04">
            <w:pPr>
              <w:tabs>
                <w:tab w:val="left" w:pos="176"/>
              </w:tabs>
              <w:spacing w:after="0" w:line="240" w:lineRule="auto"/>
              <w:ind w:left="0" w:firstLine="0"/>
              <w:jc w:val="left"/>
              <w:rPr>
                <w:sz w:val="24"/>
                <w:szCs w:val="24"/>
              </w:rPr>
            </w:pPr>
            <w:r w:rsidRPr="00C33E04">
              <w:rPr>
                <w:sz w:val="24"/>
                <w:szCs w:val="24"/>
              </w:rPr>
              <w:t>-</w:t>
            </w:r>
            <w:r w:rsidR="00FB1065">
              <w:rPr>
                <w:sz w:val="24"/>
                <w:szCs w:val="24"/>
              </w:rPr>
              <w:t xml:space="preserve"> </w:t>
            </w:r>
            <w:r w:rsidRPr="00C33E04">
              <w:rPr>
                <w:sz w:val="24"/>
                <w:szCs w:val="24"/>
              </w:rPr>
              <w:t>достижение поставленных целей и задач;</w:t>
            </w:r>
          </w:p>
          <w:p w:rsidR="00C33E04" w:rsidRDefault="00C33E04" w:rsidP="00C33E04">
            <w:pPr>
              <w:tabs>
                <w:tab w:val="left" w:pos="176"/>
              </w:tabs>
              <w:spacing w:after="0" w:line="240" w:lineRule="auto"/>
              <w:ind w:left="0" w:firstLine="0"/>
              <w:jc w:val="left"/>
              <w:rPr>
                <w:sz w:val="24"/>
                <w:szCs w:val="24"/>
              </w:rPr>
            </w:pPr>
            <w:r w:rsidRPr="00C33E04">
              <w:rPr>
                <w:sz w:val="24"/>
                <w:szCs w:val="24"/>
              </w:rPr>
              <w:t>- рациональность распределения времени на выполнение задания</w:t>
            </w:r>
            <w:r>
              <w:rPr>
                <w:sz w:val="24"/>
                <w:szCs w:val="24"/>
              </w:rPr>
              <w:t>;</w:t>
            </w:r>
          </w:p>
          <w:p w:rsidR="00C33E04" w:rsidRDefault="00C33E04" w:rsidP="00C33E04">
            <w:pPr>
              <w:tabs>
                <w:tab w:val="left" w:pos="176"/>
              </w:tabs>
              <w:spacing w:after="0" w:line="240" w:lineRule="auto"/>
              <w:ind w:left="0" w:firstLine="0"/>
              <w:jc w:val="left"/>
              <w:rPr>
                <w:sz w:val="24"/>
                <w:szCs w:val="24"/>
              </w:rPr>
            </w:pPr>
          </w:p>
          <w:p w:rsidR="00C33E04" w:rsidRDefault="00C33E04" w:rsidP="00C33E04">
            <w:pPr>
              <w:tabs>
                <w:tab w:val="left" w:pos="176"/>
              </w:tabs>
              <w:spacing w:after="0" w:line="240" w:lineRule="auto"/>
              <w:ind w:left="0" w:firstLine="0"/>
              <w:jc w:val="left"/>
              <w:rPr>
                <w:sz w:val="24"/>
                <w:szCs w:val="24"/>
              </w:rPr>
            </w:pPr>
          </w:p>
          <w:p w:rsidR="00C33E04" w:rsidRDefault="00C33E04" w:rsidP="00C33E04">
            <w:pPr>
              <w:tabs>
                <w:tab w:val="left" w:pos="176"/>
              </w:tabs>
              <w:spacing w:after="0" w:line="240" w:lineRule="auto"/>
              <w:ind w:left="0" w:firstLine="0"/>
              <w:jc w:val="left"/>
              <w:rPr>
                <w:sz w:val="24"/>
                <w:szCs w:val="24"/>
              </w:rPr>
            </w:pPr>
            <w:r w:rsidRPr="00C33E04">
              <w:rPr>
                <w:sz w:val="24"/>
                <w:szCs w:val="24"/>
              </w:rPr>
              <w:t>- результативность принятого решения</w:t>
            </w:r>
            <w:r>
              <w:rPr>
                <w:sz w:val="24"/>
                <w:szCs w:val="24"/>
              </w:rPr>
              <w:t>;</w:t>
            </w:r>
          </w:p>
          <w:p w:rsidR="00C33E04" w:rsidRDefault="00C33E04" w:rsidP="00C33E04">
            <w:pPr>
              <w:tabs>
                <w:tab w:val="left" w:pos="176"/>
              </w:tabs>
              <w:spacing w:after="0" w:line="240" w:lineRule="auto"/>
              <w:ind w:left="0" w:firstLine="0"/>
              <w:jc w:val="left"/>
              <w:rPr>
                <w:sz w:val="24"/>
                <w:szCs w:val="24"/>
              </w:rPr>
            </w:pPr>
          </w:p>
          <w:p w:rsidR="00C33E04" w:rsidRDefault="00C33E04" w:rsidP="00C33E04">
            <w:pPr>
              <w:tabs>
                <w:tab w:val="left" w:pos="176"/>
              </w:tabs>
              <w:spacing w:after="0" w:line="240" w:lineRule="auto"/>
              <w:ind w:left="0" w:firstLine="0"/>
              <w:jc w:val="left"/>
              <w:rPr>
                <w:sz w:val="24"/>
                <w:szCs w:val="24"/>
              </w:rPr>
            </w:pPr>
          </w:p>
          <w:p w:rsidR="00C33E04" w:rsidRPr="00C33E04" w:rsidRDefault="00C33E04" w:rsidP="00C33E04">
            <w:pPr>
              <w:tabs>
                <w:tab w:val="left" w:pos="176"/>
              </w:tabs>
              <w:spacing w:after="0" w:line="240" w:lineRule="auto"/>
              <w:ind w:left="0" w:firstLine="0"/>
              <w:jc w:val="left"/>
              <w:rPr>
                <w:sz w:val="24"/>
                <w:szCs w:val="24"/>
              </w:rPr>
            </w:pPr>
            <w:r w:rsidRPr="00C33E04">
              <w:rPr>
                <w:sz w:val="24"/>
                <w:szCs w:val="24"/>
              </w:rPr>
              <w:t>-</w:t>
            </w:r>
            <w:r w:rsidRPr="00C33E04">
              <w:rPr>
                <w:sz w:val="24"/>
                <w:szCs w:val="24"/>
              </w:rPr>
              <w:tab/>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C33E04" w:rsidRDefault="00C33E04" w:rsidP="00C33E04">
            <w:pPr>
              <w:tabs>
                <w:tab w:val="left" w:pos="176"/>
              </w:tabs>
              <w:spacing w:after="0" w:line="240" w:lineRule="auto"/>
              <w:ind w:left="0" w:firstLine="0"/>
              <w:jc w:val="left"/>
              <w:rPr>
                <w:sz w:val="24"/>
                <w:szCs w:val="24"/>
              </w:rPr>
            </w:pPr>
            <w:r w:rsidRPr="00C33E04">
              <w:rPr>
                <w:sz w:val="24"/>
                <w:szCs w:val="24"/>
              </w:rPr>
              <w:t>-</w:t>
            </w:r>
            <w:r w:rsidRPr="00C33E04">
              <w:rPr>
                <w:sz w:val="24"/>
                <w:szCs w:val="24"/>
              </w:rPr>
              <w:tab/>
              <w:t>использование эффективных технологий автоматизации бухгалтерского учета.</w:t>
            </w:r>
          </w:p>
          <w:p w:rsidR="00C33E04" w:rsidRDefault="00C33E04" w:rsidP="00C33E04">
            <w:pPr>
              <w:tabs>
                <w:tab w:val="left" w:pos="176"/>
              </w:tabs>
              <w:spacing w:after="0" w:line="240" w:lineRule="auto"/>
              <w:ind w:left="0" w:firstLine="0"/>
              <w:jc w:val="left"/>
              <w:rPr>
                <w:sz w:val="24"/>
                <w:szCs w:val="24"/>
              </w:rPr>
            </w:pPr>
          </w:p>
          <w:p w:rsidR="00C33E04" w:rsidRDefault="00C33E04" w:rsidP="00C33E04">
            <w:pPr>
              <w:tabs>
                <w:tab w:val="left" w:pos="176"/>
              </w:tabs>
              <w:spacing w:after="37" w:line="240" w:lineRule="auto"/>
              <w:ind w:left="0" w:firstLine="0"/>
              <w:jc w:val="left"/>
              <w:rPr>
                <w:sz w:val="24"/>
                <w:szCs w:val="24"/>
              </w:rPr>
            </w:pPr>
          </w:p>
          <w:p w:rsidR="00C33E04" w:rsidRDefault="00C33E04" w:rsidP="00C33E04">
            <w:pPr>
              <w:tabs>
                <w:tab w:val="left" w:pos="176"/>
              </w:tabs>
              <w:spacing w:after="37" w:line="240" w:lineRule="auto"/>
              <w:ind w:left="0" w:firstLine="0"/>
              <w:jc w:val="left"/>
              <w:rPr>
                <w:sz w:val="24"/>
                <w:szCs w:val="24"/>
              </w:rPr>
            </w:pPr>
          </w:p>
        </w:tc>
      </w:tr>
      <w:tr w:rsidR="0051036A" w:rsidTr="0051036A">
        <w:tc>
          <w:tcPr>
            <w:tcW w:w="4673" w:type="dxa"/>
          </w:tcPr>
          <w:p w:rsidR="0051036A" w:rsidRDefault="004825FD" w:rsidP="004825FD">
            <w:pPr>
              <w:spacing w:after="0" w:line="240" w:lineRule="auto"/>
              <w:ind w:left="0" w:firstLine="0"/>
              <w:jc w:val="left"/>
              <w:rPr>
                <w:sz w:val="24"/>
                <w:szCs w:val="24"/>
              </w:rPr>
            </w:pPr>
            <w:r w:rsidRPr="004825FD">
              <w:rPr>
                <w:sz w:val="24"/>
                <w:szCs w:val="24"/>
              </w:rPr>
              <w:t>ПК 2.2. Выполнять поручения руководства в составе комиссии по инвентаризации имущества в местах его хранения</w:t>
            </w:r>
            <w:r>
              <w:rPr>
                <w:sz w:val="24"/>
                <w:szCs w:val="24"/>
              </w:rPr>
              <w:t>.</w:t>
            </w:r>
          </w:p>
          <w:p w:rsidR="004825FD" w:rsidRDefault="004825FD" w:rsidP="004825FD">
            <w:pPr>
              <w:spacing w:after="0" w:line="240" w:lineRule="auto"/>
              <w:ind w:left="0" w:firstLine="0"/>
              <w:jc w:val="left"/>
              <w:rPr>
                <w:sz w:val="24"/>
                <w:szCs w:val="24"/>
              </w:rPr>
            </w:pPr>
          </w:p>
          <w:p w:rsidR="004825FD" w:rsidRDefault="004825FD" w:rsidP="004825FD">
            <w:pPr>
              <w:spacing w:after="0" w:line="240" w:lineRule="auto"/>
              <w:ind w:left="0" w:firstLine="0"/>
              <w:jc w:val="left"/>
              <w:rPr>
                <w:sz w:val="24"/>
                <w:szCs w:val="24"/>
              </w:rPr>
            </w:pPr>
          </w:p>
          <w:p w:rsidR="004825FD" w:rsidRDefault="004825FD" w:rsidP="004825FD">
            <w:pPr>
              <w:spacing w:after="0" w:line="240" w:lineRule="auto"/>
              <w:ind w:left="0" w:firstLine="0"/>
              <w:jc w:val="left"/>
              <w:rPr>
                <w:sz w:val="24"/>
                <w:szCs w:val="24"/>
              </w:rPr>
            </w:pPr>
          </w:p>
          <w:p w:rsidR="004825FD" w:rsidRDefault="004825FD" w:rsidP="004825FD">
            <w:pPr>
              <w:spacing w:after="0" w:line="240" w:lineRule="auto"/>
              <w:ind w:left="0" w:firstLine="0"/>
              <w:jc w:val="left"/>
              <w:rPr>
                <w:sz w:val="24"/>
                <w:szCs w:val="24"/>
              </w:rPr>
            </w:pPr>
          </w:p>
          <w:p w:rsidR="004825FD" w:rsidRDefault="004825FD" w:rsidP="004825FD">
            <w:pPr>
              <w:spacing w:after="0" w:line="240" w:lineRule="auto"/>
              <w:ind w:left="0" w:firstLine="0"/>
              <w:jc w:val="left"/>
              <w:rPr>
                <w:sz w:val="24"/>
                <w:szCs w:val="24"/>
              </w:rPr>
            </w:pPr>
          </w:p>
          <w:p w:rsidR="004825FD" w:rsidRDefault="004825FD" w:rsidP="004825FD">
            <w:pPr>
              <w:spacing w:after="0" w:line="240" w:lineRule="auto"/>
              <w:ind w:left="0" w:firstLine="0"/>
              <w:jc w:val="left"/>
              <w:rPr>
                <w:sz w:val="24"/>
                <w:szCs w:val="24"/>
              </w:rPr>
            </w:pPr>
          </w:p>
          <w:p w:rsidR="004825FD" w:rsidRDefault="004825FD" w:rsidP="004825FD">
            <w:pPr>
              <w:spacing w:after="0" w:line="240" w:lineRule="auto"/>
              <w:ind w:left="0" w:firstLine="0"/>
              <w:jc w:val="left"/>
              <w:rPr>
                <w:sz w:val="24"/>
                <w:szCs w:val="24"/>
              </w:rPr>
            </w:pPr>
          </w:p>
          <w:p w:rsidR="00496382" w:rsidRDefault="00496382" w:rsidP="004825FD">
            <w:pPr>
              <w:spacing w:after="0" w:line="240" w:lineRule="auto"/>
              <w:ind w:left="0" w:firstLine="0"/>
              <w:jc w:val="left"/>
              <w:rPr>
                <w:sz w:val="24"/>
                <w:szCs w:val="24"/>
              </w:rPr>
            </w:pPr>
          </w:p>
          <w:p w:rsidR="004825FD" w:rsidRDefault="00496382" w:rsidP="004825FD">
            <w:pPr>
              <w:spacing w:after="0" w:line="240" w:lineRule="auto"/>
              <w:ind w:left="0" w:firstLine="0"/>
              <w:jc w:val="left"/>
              <w:rPr>
                <w:sz w:val="24"/>
                <w:szCs w:val="24"/>
              </w:rPr>
            </w:pPr>
            <w:r w:rsidRPr="00496382">
              <w:rPr>
                <w:sz w:val="24"/>
                <w:szCs w:val="24"/>
              </w:rPr>
              <w:t>ОК 4. Осуществлять поиск и</w:t>
            </w:r>
            <w:r>
              <w:rPr>
                <w:sz w:val="24"/>
                <w:szCs w:val="24"/>
              </w:rPr>
              <w:t xml:space="preserve"> </w:t>
            </w:r>
            <w:r w:rsidRPr="00496382">
              <w:rPr>
                <w:sz w:val="24"/>
                <w:szCs w:val="24"/>
              </w:rPr>
              <w:t>использование информации, необходимой для эффективного выполнения профессиональных задач, профессионального и личностного развития</w:t>
            </w:r>
            <w:r>
              <w:rPr>
                <w:sz w:val="24"/>
                <w:szCs w:val="24"/>
              </w:rPr>
              <w:t>.</w:t>
            </w:r>
          </w:p>
          <w:p w:rsidR="00496382" w:rsidRDefault="00496382" w:rsidP="004825FD">
            <w:pPr>
              <w:spacing w:after="0" w:line="240" w:lineRule="auto"/>
              <w:ind w:left="0" w:firstLine="0"/>
              <w:jc w:val="left"/>
              <w:rPr>
                <w:sz w:val="24"/>
                <w:szCs w:val="24"/>
              </w:rPr>
            </w:pPr>
            <w:r w:rsidRPr="00496382">
              <w:rPr>
                <w:sz w:val="24"/>
                <w:szCs w:val="24"/>
              </w:rPr>
              <w:t>ОК 7. Брать на себя ответственность за работу членов команды (подчиненных), результат выполнения заданий</w:t>
            </w:r>
            <w:r>
              <w:rPr>
                <w:sz w:val="24"/>
                <w:szCs w:val="24"/>
              </w:rPr>
              <w:t>.</w:t>
            </w:r>
          </w:p>
          <w:p w:rsidR="00496382" w:rsidRDefault="00496382" w:rsidP="004825FD">
            <w:pPr>
              <w:spacing w:after="0" w:line="240" w:lineRule="auto"/>
              <w:ind w:left="0" w:firstLine="0"/>
              <w:jc w:val="left"/>
              <w:rPr>
                <w:sz w:val="24"/>
                <w:szCs w:val="24"/>
              </w:rPr>
            </w:pPr>
            <w:r w:rsidRPr="00496382">
              <w:rPr>
                <w:sz w:val="24"/>
                <w:szCs w:val="24"/>
              </w:rPr>
              <w:t xml:space="preserve"> </w:t>
            </w:r>
          </w:p>
          <w:p w:rsidR="004825FD" w:rsidRDefault="00496382" w:rsidP="00496382">
            <w:pPr>
              <w:spacing w:after="0" w:line="240" w:lineRule="auto"/>
              <w:ind w:left="0" w:firstLine="0"/>
              <w:jc w:val="left"/>
              <w:rPr>
                <w:sz w:val="24"/>
                <w:szCs w:val="24"/>
              </w:rPr>
            </w:pPr>
            <w:r w:rsidRPr="00496382">
              <w:rPr>
                <w:sz w:val="24"/>
                <w:szCs w:val="24"/>
              </w:rPr>
              <w:t>ОК 9. Ориентироваться в условиях частой смены технологий в профессиональной деятельности</w:t>
            </w:r>
            <w:r>
              <w:rPr>
                <w:sz w:val="24"/>
                <w:szCs w:val="24"/>
              </w:rPr>
              <w:t>.</w:t>
            </w:r>
          </w:p>
        </w:tc>
        <w:tc>
          <w:tcPr>
            <w:tcW w:w="5243" w:type="dxa"/>
          </w:tcPr>
          <w:p w:rsidR="00496382" w:rsidRDefault="004825FD" w:rsidP="004825FD">
            <w:pPr>
              <w:spacing w:after="0" w:line="240" w:lineRule="auto"/>
              <w:ind w:left="0" w:firstLine="0"/>
              <w:jc w:val="left"/>
              <w:rPr>
                <w:sz w:val="24"/>
                <w:szCs w:val="24"/>
              </w:rPr>
            </w:pPr>
            <w:r>
              <w:rPr>
                <w:sz w:val="24"/>
                <w:szCs w:val="24"/>
              </w:rPr>
              <w:lastRenderedPageBreak/>
              <w:t xml:space="preserve">- </w:t>
            </w:r>
            <w:r w:rsidRPr="004825FD">
              <w:rPr>
                <w:sz w:val="24"/>
                <w:szCs w:val="24"/>
              </w:rPr>
              <w:t>грамотность использования нормативных документов при подготовке и проведении инвентаризации имущества и обязательств;</w:t>
            </w:r>
            <w:r>
              <w:rPr>
                <w:sz w:val="24"/>
                <w:szCs w:val="24"/>
              </w:rPr>
              <w:t xml:space="preserve"> </w:t>
            </w:r>
          </w:p>
          <w:p w:rsidR="00496382" w:rsidRDefault="00496382" w:rsidP="004825FD">
            <w:pPr>
              <w:spacing w:after="0" w:line="240" w:lineRule="auto"/>
              <w:ind w:left="0" w:firstLine="0"/>
              <w:jc w:val="left"/>
              <w:rPr>
                <w:sz w:val="24"/>
                <w:szCs w:val="24"/>
              </w:rPr>
            </w:pPr>
            <w:r>
              <w:rPr>
                <w:sz w:val="24"/>
                <w:szCs w:val="24"/>
              </w:rPr>
              <w:t xml:space="preserve">- </w:t>
            </w:r>
            <w:r w:rsidR="004825FD" w:rsidRPr="004825FD">
              <w:rPr>
                <w:sz w:val="24"/>
                <w:szCs w:val="24"/>
              </w:rPr>
              <w:t xml:space="preserve">оптимальность выбора вида инвентаризации </w:t>
            </w:r>
          </w:p>
          <w:p w:rsidR="004825FD" w:rsidRPr="004825FD" w:rsidRDefault="004825FD" w:rsidP="004825FD">
            <w:pPr>
              <w:spacing w:after="0" w:line="240" w:lineRule="auto"/>
              <w:ind w:left="0" w:firstLine="0"/>
              <w:jc w:val="left"/>
              <w:rPr>
                <w:sz w:val="24"/>
                <w:szCs w:val="24"/>
              </w:rPr>
            </w:pPr>
            <w:r w:rsidRPr="004825FD">
              <w:rPr>
                <w:sz w:val="24"/>
                <w:szCs w:val="24"/>
              </w:rPr>
              <w:t>в зависимости от инвентаризуемого объекта, сроков проведения инвентаризации;</w:t>
            </w:r>
          </w:p>
          <w:p w:rsidR="0051036A" w:rsidRDefault="004825FD" w:rsidP="004825FD">
            <w:pPr>
              <w:spacing w:after="0" w:line="240" w:lineRule="auto"/>
              <w:ind w:left="0" w:firstLine="0"/>
              <w:jc w:val="left"/>
              <w:rPr>
                <w:sz w:val="24"/>
                <w:szCs w:val="24"/>
              </w:rPr>
            </w:pPr>
            <w:r w:rsidRPr="004825FD">
              <w:rPr>
                <w:sz w:val="24"/>
                <w:szCs w:val="24"/>
              </w:rPr>
              <w:lastRenderedPageBreak/>
              <w:t>-</w:t>
            </w:r>
            <w:r>
              <w:rPr>
                <w:sz w:val="24"/>
                <w:szCs w:val="24"/>
              </w:rPr>
              <w:t xml:space="preserve"> </w:t>
            </w:r>
            <w:r w:rsidRPr="004825FD">
              <w:rPr>
                <w:sz w:val="24"/>
                <w:szCs w:val="24"/>
              </w:rPr>
              <w:t>качество применения различных способов и приемов при проведении инвентаризации имущества и обязательств организации.</w:t>
            </w:r>
          </w:p>
          <w:p w:rsidR="00496382" w:rsidRDefault="00496382" w:rsidP="004825FD">
            <w:pPr>
              <w:spacing w:after="0" w:line="240" w:lineRule="auto"/>
              <w:ind w:left="0" w:firstLine="0"/>
              <w:jc w:val="left"/>
              <w:rPr>
                <w:sz w:val="24"/>
                <w:szCs w:val="24"/>
              </w:rPr>
            </w:pPr>
          </w:p>
          <w:p w:rsidR="004825FD" w:rsidRDefault="00496382" w:rsidP="004825FD">
            <w:pPr>
              <w:spacing w:after="0" w:line="240" w:lineRule="auto"/>
              <w:ind w:left="0" w:firstLine="0"/>
              <w:jc w:val="left"/>
              <w:rPr>
                <w:sz w:val="24"/>
                <w:szCs w:val="24"/>
              </w:rPr>
            </w:pPr>
            <w:r>
              <w:rPr>
                <w:sz w:val="24"/>
                <w:szCs w:val="24"/>
              </w:rPr>
              <w:t xml:space="preserve">- </w:t>
            </w:r>
            <w:r w:rsidRPr="00496382">
              <w:rPr>
                <w:sz w:val="24"/>
                <w:szCs w:val="24"/>
              </w:rPr>
              <w:t>обращение в ходе задания к</w:t>
            </w:r>
            <w:r>
              <w:rPr>
                <w:sz w:val="24"/>
                <w:szCs w:val="24"/>
              </w:rPr>
              <w:t xml:space="preserve"> </w:t>
            </w:r>
            <w:r w:rsidRPr="00496382">
              <w:rPr>
                <w:sz w:val="24"/>
                <w:szCs w:val="24"/>
              </w:rPr>
              <w:t>информационным источникам</w:t>
            </w:r>
            <w:r>
              <w:rPr>
                <w:sz w:val="24"/>
                <w:szCs w:val="24"/>
              </w:rPr>
              <w:t>;</w:t>
            </w:r>
          </w:p>
          <w:p w:rsidR="00496382" w:rsidRDefault="00496382" w:rsidP="004825FD">
            <w:pPr>
              <w:spacing w:after="0" w:line="240" w:lineRule="auto"/>
              <w:ind w:left="0" w:firstLine="0"/>
              <w:jc w:val="left"/>
              <w:rPr>
                <w:sz w:val="24"/>
                <w:szCs w:val="24"/>
              </w:rPr>
            </w:pPr>
          </w:p>
          <w:p w:rsidR="00496382" w:rsidRDefault="00496382" w:rsidP="004825FD">
            <w:pPr>
              <w:spacing w:after="0" w:line="240" w:lineRule="auto"/>
              <w:ind w:left="0" w:firstLine="0"/>
              <w:jc w:val="left"/>
              <w:rPr>
                <w:sz w:val="24"/>
                <w:szCs w:val="24"/>
              </w:rPr>
            </w:pPr>
          </w:p>
          <w:p w:rsidR="00496382" w:rsidRDefault="00496382" w:rsidP="004825FD">
            <w:pPr>
              <w:spacing w:after="0" w:line="240" w:lineRule="auto"/>
              <w:ind w:left="0" w:firstLine="0"/>
              <w:jc w:val="left"/>
              <w:rPr>
                <w:sz w:val="24"/>
                <w:szCs w:val="24"/>
              </w:rPr>
            </w:pPr>
          </w:p>
          <w:p w:rsidR="00496382" w:rsidRDefault="00496382" w:rsidP="004825FD">
            <w:pPr>
              <w:spacing w:after="0" w:line="240" w:lineRule="auto"/>
              <w:ind w:left="0" w:firstLine="0"/>
              <w:jc w:val="left"/>
              <w:rPr>
                <w:sz w:val="24"/>
                <w:szCs w:val="24"/>
              </w:rPr>
            </w:pPr>
          </w:p>
          <w:p w:rsidR="00496382" w:rsidRPr="00496382" w:rsidRDefault="00496382" w:rsidP="00496382">
            <w:pPr>
              <w:spacing w:after="0" w:line="240" w:lineRule="auto"/>
              <w:ind w:left="0" w:firstLine="0"/>
              <w:jc w:val="left"/>
              <w:rPr>
                <w:sz w:val="24"/>
                <w:szCs w:val="24"/>
              </w:rPr>
            </w:pPr>
            <w:r w:rsidRPr="00496382">
              <w:rPr>
                <w:sz w:val="24"/>
                <w:szCs w:val="24"/>
              </w:rPr>
              <w:t>-</w:t>
            </w:r>
            <w:r w:rsidR="00FB1065">
              <w:rPr>
                <w:sz w:val="24"/>
                <w:szCs w:val="24"/>
              </w:rPr>
              <w:t xml:space="preserve"> </w:t>
            </w:r>
            <w:r w:rsidRPr="00496382">
              <w:rPr>
                <w:sz w:val="24"/>
                <w:szCs w:val="24"/>
              </w:rPr>
              <w:t>ясность и аргументированность изложения собственного мнения</w:t>
            </w:r>
            <w:r>
              <w:rPr>
                <w:sz w:val="24"/>
                <w:szCs w:val="24"/>
              </w:rPr>
              <w:t>;</w:t>
            </w:r>
          </w:p>
          <w:p w:rsidR="00496382" w:rsidRDefault="00496382" w:rsidP="00496382">
            <w:pPr>
              <w:spacing w:after="0" w:line="240" w:lineRule="auto"/>
              <w:ind w:left="0" w:firstLine="0"/>
              <w:jc w:val="left"/>
              <w:rPr>
                <w:sz w:val="24"/>
                <w:szCs w:val="24"/>
              </w:rPr>
            </w:pPr>
            <w:r w:rsidRPr="00496382">
              <w:rPr>
                <w:sz w:val="24"/>
                <w:szCs w:val="24"/>
              </w:rPr>
              <w:t>- использование эффективных технологий автоматизации бухгалтерского учета.</w:t>
            </w:r>
          </w:p>
          <w:p w:rsidR="00496382" w:rsidRDefault="00496382" w:rsidP="004825FD">
            <w:pPr>
              <w:spacing w:after="0" w:line="240" w:lineRule="auto"/>
              <w:ind w:left="0" w:firstLine="0"/>
              <w:jc w:val="left"/>
              <w:rPr>
                <w:sz w:val="24"/>
                <w:szCs w:val="24"/>
              </w:rPr>
            </w:pPr>
          </w:p>
          <w:p w:rsidR="00496382" w:rsidRDefault="00496382" w:rsidP="004825FD">
            <w:pPr>
              <w:spacing w:after="0" w:line="240" w:lineRule="auto"/>
              <w:ind w:left="0" w:firstLine="0"/>
              <w:jc w:val="left"/>
              <w:rPr>
                <w:sz w:val="24"/>
                <w:szCs w:val="24"/>
              </w:rPr>
            </w:pPr>
          </w:p>
          <w:p w:rsidR="004825FD" w:rsidRDefault="004825FD" w:rsidP="004825FD">
            <w:pPr>
              <w:spacing w:after="37" w:line="240" w:lineRule="auto"/>
              <w:ind w:left="0" w:firstLine="0"/>
              <w:jc w:val="left"/>
              <w:rPr>
                <w:sz w:val="24"/>
                <w:szCs w:val="24"/>
              </w:rPr>
            </w:pPr>
          </w:p>
        </w:tc>
      </w:tr>
      <w:tr w:rsidR="0051036A" w:rsidTr="0051036A">
        <w:tc>
          <w:tcPr>
            <w:tcW w:w="4673" w:type="dxa"/>
          </w:tcPr>
          <w:p w:rsidR="0051036A" w:rsidRDefault="00496382" w:rsidP="00496382">
            <w:pPr>
              <w:spacing w:after="0" w:line="240" w:lineRule="auto"/>
              <w:ind w:left="0" w:firstLine="0"/>
              <w:jc w:val="left"/>
              <w:rPr>
                <w:sz w:val="24"/>
                <w:szCs w:val="24"/>
              </w:rPr>
            </w:pPr>
            <w:r w:rsidRPr="00496382">
              <w:rPr>
                <w:sz w:val="24"/>
                <w:szCs w:val="24"/>
              </w:rPr>
              <w:lastRenderedPageBreak/>
              <w:t>ПК 2.3. Проводить подготовку к инвентаризации и проверку действительно соответствия фактических данных инвентаризации данным учета</w:t>
            </w:r>
            <w:r>
              <w:rPr>
                <w:sz w:val="24"/>
                <w:szCs w:val="24"/>
              </w:rPr>
              <w:t>.</w:t>
            </w:r>
          </w:p>
          <w:p w:rsidR="00496382" w:rsidRDefault="00496382" w:rsidP="00496382">
            <w:pPr>
              <w:spacing w:after="0" w:line="240" w:lineRule="auto"/>
              <w:ind w:left="0" w:firstLine="0"/>
              <w:jc w:val="left"/>
              <w:rPr>
                <w:sz w:val="24"/>
                <w:szCs w:val="24"/>
              </w:rPr>
            </w:pPr>
          </w:p>
          <w:p w:rsidR="00496382" w:rsidRDefault="00496382" w:rsidP="00496382">
            <w:pPr>
              <w:spacing w:after="0" w:line="240" w:lineRule="auto"/>
              <w:ind w:left="0" w:firstLine="0"/>
              <w:jc w:val="left"/>
              <w:rPr>
                <w:sz w:val="24"/>
                <w:szCs w:val="24"/>
              </w:rPr>
            </w:pPr>
          </w:p>
          <w:p w:rsidR="00496382" w:rsidRDefault="00496382" w:rsidP="00496382">
            <w:pPr>
              <w:spacing w:after="0" w:line="240" w:lineRule="auto"/>
              <w:ind w:left="0" w:firstLine="0"/>
              <w:jc w:val="left"/>
              <w:rPr>
                <w:sz w:val="24"/>
                <w:szCs w:val="24"/>
              </w:rPr>
            </w:pPr>
          </w:p>
          <w:p w:rsidR="00496382" w:rsidRDefault="00496382"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p>
          <w:p w:rsidR="00D12ABF" w:rsidRPr="00D12ABF" w:rsidRDefault="00D12ABF" w:rsidP="00D12ABF">
            <w:pPr>
              <w:spacing w:after="0" w:line="240" w:lineRule="auto"/>
              <w:ind w:left="0" w:firstLine="0"/>
              <w:jc w:val="left"/>
              <w:rPr>
                <w:sz w:val="24"/>
                <w:szCs w:val="24"/>
              </w:rPr>
            </w:pPr>
            <w:r w:rsidRPr="00D12ABF">
              <w:rPr>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Pr>
                <w:sz w:val="24"/>
                <w:szCs w:val="24"/>
              </w:rPr>
              <w:t>.</w:t>
            </w:r>
          </w:p>
          <w:p w:rsidR="00D12ABF" w:rsidRDefault="00D12ABF" w:rsidP="00D12ABF">
            <w:pPr>
              <w:spacing w:after="0" w:line="240" w:lineRule="auto"/>
              <w:ind w:left="0" w:firstLine="0"/>
              <w:jc w:val="left"/>
              <w:rPr>
                <w:sz w:val="24"/>
                <w:szCs w:val="24"/>
              </w:rPr>
            </w:pPr>
            <w:r w:rsidRPr="00D12ABF">
              <w:rPr>
                <w:sz w:val="24"/>
                <w:szCs w:val="24"/>
              </w:rPr>
              <w:t>ОК 5. Владеть информационной культурой, анализировать и оценивать информацию с использованием информационно-коммуникационных технологий</w:t>
            </w:r>
            <w:r>
              <w:rPr>
                <w:sz w:val="24"/>
                <w:szCs w:val="24"/>
              </w:rPr>
              <w:t>.</w:t>
            </w:r>
          </w:p>
          <w:p w:rsidR="00D12ABF" w:rsidRPr="00D12ABF" w:rsidRDefault="00942AE0" w:rsidP="00D12ABF">
            <w:pPr>
              <w:spacing w:after="0" w:line="240" w:lineRule="auto"/>
              <w:ind w:left="0" w:firstLine="0"/>
              <w:jc w:val="left"/>
              <w:rPr>
                <w:sz w:val="24"/>
                <w:szCs w:val="24"/>
              </w:rPr>
            </w:pPr>
            <w:r>
              <w:rPr>
                <w:sz w:val="24"/>
                <w:szCs w:val="24"/>
              </w:rPr>
              <w:t>ОК 7.</w:t>
            </w:r>
            <w:r>
              <w:rPr>
                <w:sz w:val="24"/>
                <w:szCs w:val="24"/>
              </w:rPr>
              <w:tab/>
              <w:t xml:space="preserve">Брать на себя </w:t>
            </w:r>
            <w:r w:rsidR="00D12ABF" w:rsidRPr="00D12ABF">
              <w:rPr>
                <w:sz w:val="24"/>
                <w:szCs w:val="24"/>
              </w:rPr>
              <w:t>о</w:t>
            </w:r>
            <w:r>
              <w:rPr>
                <w:sz w:val="24"/>
                <w:szCs w:val="24"/>
              </w:rPr>
              <w:t xml:space="preserve">тветственность за работу членов команды </w:t>
            </w:r>
            <w:r w:rsidR="00D12ABF">
              <w:rPr>
                <w:sz w:val="24"/>
                <w:szCs w:val="24"/>
              </w:rPr>
              <w:t xml:space="preserve">(подчиненных), результат </w:t>
            </w:r>
            <w:r w:rsidR="00D12ABF" w:rsidRPr="00D12ABF">
              <w:rPr>
                <w:sz w:val="24"/>
                <w:szCs w:val="24"/>
              </w:rPr>
              <w:t>выполнения заданий</w:t>
            </w:r>
            <w:r w:rsidR="00D12ABF">
              <w:rPr>
                <w:sz w:val="24"/>
                <w:szCs w:val="24"/>
              </w:rPr>
              <w:t>.</w:t>
            </w:r>
            <w:r w:rsidR="00D12ABF" w:rsidRPr="00D12ABF">
              <w:rPr>
                <w:sz w:val="24"/>
                <w:szCs w:val="24"/>
              </w:rPr>
              <w:t xml:space="preserve"> </w:t>
            </w:r>
          </w:p>
          <w:p w:rsidR="00D12ABF" w:rsidRDefault="00D12ABF" w:rsidP="00D12ABF">
            <w:pPr>
              <w:spacing w:after="0" w:line="240" w:lineRule="auto"/>
              <w:ind w:left="0" w:firstLine="0"/>
              <w:jc w:val="left"/>
              <w:rPr>
                <w:sz w:val="24"/>
                <w:szCs w:val="24"/>
              </w:rPr>
            </w:pPr>
            <w:r w:rsidRPr="00D12ABF">
              <w:rPr>
                <w:sz w:val="24"/>
                <w:szCs w:val="24"/>
              </w:rPr>
              <w:t>ОК 8. Самостоятельно определять задачи профессионального и личностного развития,</w:t>
            </w:r>
            <w:r w:rsidR="00942AE0">
              <w:rPr>
                <w:sz w:val="24"/>
                <w:szCs w:val="24"/>
              </w:rPr>
              <w:t xml:space="preserve"> </w:t>
            </w:r>
            <w:r w:rsidR="00942AE0" w:rsidRPr="00942AE0">
              <w:rPr>
                <w:sz w:val="24"/>
                <w:szCs w:val="24"/>
              </w:rPr>
              <w:t>заниматься самообразованием, осознанно планировать повышение квалификации</w:t>
            </w:r>
            <w:r w:rsidR="00942AE0">
              <w:rPr>
                <w:sz w:val="24"/>
                <w:szCs w:val="24"/>
              </w:rPr>
              <w:t>.</w:t>
            </w:r>
          </w:p>
        </w:tc>
        <w:tc>
          <w:tcPr>
            <w:tcW w:w="5243" w:type="dxa"/>
          </w:tcPr>
          <w:p w:rsidR="00496382" w:rsidRPr="00496382" w:rsidRDefault="00496382" w:rsidP="00496382">
            <w:pPr>
              <w:spacing w:after="0" w:line="240" w:lineRule="auto"/>
              <w:ind w:left="0" w:firstLine="0"/>
              <w:jc w:val="left"/>
              <w:rPr>
                <w:sz w:val="24"/>
                <w:szCs w:val="24"/>
              </w:rPr>
            </w:pPr>
            <w:r w:rsidRPr="00496382">
              <w:rPr>
                <w:sz w:val="24"/>
                <w:szCs w:val="24"/>
              </w:rPr>
              <w:t>-</w:t>
            </w:r>
            <w:r w:rsidR="00FB1065">
              <w:rPr>
                <w:sz w:val="24"/>
                <w:szCs w:val="24"/>
              </w:rPr>
              <w:t xml:space="preserve"> </w:t>
            </w:r>
            <w:r w:rsidRPr="00496382">
              <w:rPr>
                <w:sz w:val="24"/>
                <w:szCs w:val="24"/>
              </w:rPr>
              <w:t>точность и грамотность оформления документов по инвентаризации с учетом инвентаризируемого объекта;</w:t>
            </w:r>
          </w:p>
          <w:p w:rsidR="00496382" w:rsidRPr="00496382" w:rsidRDefault="00496382" w:rsidP="00496382">
            <w:pPr>
              <w:spacing w:after="0" w:line="240" w:lineRule="auto"/>
              <w:ind w:left="0" w:firstLine="0"/>
              <w:jc w:val="left"/>
              <w:rPr>
                <w:sz w:val="24"/>
                <w:szCs w:val="24"/>
              </w:rPr>
            </w:pPr>
            <w:r w:rsidRPr="00496382">
              <w:rPr>
                <w:sz w:val="24"/>
                <w:szCs w:val="24"/>
              </w:rPr>
              <w:t>-</w:t>
            </w:r>
            <w:r w:rsidR="00FB1065">
              <w:rPr>
                <w:sz w:val="24"/>
                <w:szCs w:val="24"/>
              </w:rPr>
              <w:t xml:space="preserve"> </w:t>
            </w:r>
            <w:r w:rsidRPr="00496382">
              <w:rPr>
                <w:sz w:val="24"/>
                <w:szCs w:val="24"/>
              </w:rPr>
              <w:t>качество проверки правильности проведения инвентаризации;</w:t>
            </w:r>
          </w:p>
          <w:p w:rsidR="00496382" w:rsidRPr="00496382" w:rsidRDefault="00496382" w:rsidP="00496382">
            <w:pPr>
              <w:spacing w:after="0" w:line="240" w:lineRule="auto"/>
              <w:ind w:left="0" w:firstLine="0"/>
              <w:jc w:val="left"/>
              <w:rPr>
                <w:sz w:val="24"/>
                <w:szCs w:val="24"/>
              </w:rPr>
            </w:pPr>
            <w:r w:rsidRPr="00496382">
              <w:rPr>
                <w:sz w:val="24"/>
                <w:szCs w:val="24"/>
              </w:rPr>
              <w:t>-</w:t>
            </w:r>
            <w:r w:rsidR="00FB1065">
              <w:rPr>
                <w:sz w:val="24"/>
                <w:szCs w:val="24"/>
              </w:rPr>
              <w:t xml:space="preserve"> </w:t>
            </w:r>
            <w:r w:rsidRPr="00496382">
              <w:rPr>
                <w:sz w:val="24"/>
                <w:szCs w:val="24"/>
              </w:rPr>
              <w:t>качество проверки соответствия фактического наличия имущества организации данным учета;</w:t>
            </w:r>
          </w:p>
          <w:p w:rsidR="0051036A" w:rsidRDefault="00496382" w:rsidP="00496382">
            <w:pPr>
              <w:spacing w:after="0" w:line="240" w:lineRule="auto"/>
              <w:ind w:left="0" w:firstLine="0"/>
              <w:jc w:val="left"/>
              <w:rPr>
                <w:sz w:val="24"/>
                <w:szCs w:val="24"/>
              </w:rPr>
            </w:pPr>
            <w:r w:rsidRPr="00496382">
              <w:rPr>
                <w:sz w:val="24"/>
                <w:szCs w:val="24"/>
              </w:rPr>
              <w:t>-</w:t>
            </w:r>
            <w:r w:rsidR="00FB1065">
              <w:rPr>
                <w:sz w:val="24"/>
                <w:szCs w:val="24"/>
              </w:rPr>
              <w:t xml:space="preserve"> </w:t>
            </w:r>
            <w:r w:rsidRPr="00496382">
              <w:rPr>
                <w:sz w:val="24"/>
                <w:szCs w:val="24"/>
              </w:rPr>
              <w:t>грамотность отражения результатов инвентари</w:t>
            </w:r>
            <w:r>
              <w:rPr>
                <w:sz w:val="24"/>
                <w:szCs w:val="24"/>
              </w:rPr>
              <w:t>зации в сличительных ведомостях.</w:t>
            </w:r>
          </w:p>
          <w:p w:rsidR="00496382" w:rsidRDefault="00496382" w:rsidP="00496382">
            <w:pPr>
              <w:spacing w:after="0" w:line="240" w:lineRule="auto"/>
              <w:ind w:left="0" w:firstLine="0"/>
              <w:jc w:val="left"/>
              <w:rPr>
                <w:sz w:val="24"/>
                <w:szCs w:val="24"/>
              </w:rPr>
            </w:pPr>
          </w:p>
          <w:p w:rsidR="00496382" w:rsidRDefault="00D12ABF" w:rsidP="00496382">
            <w:pPr>
              <w:spacing w:after="0" w:line="240" w:lineRule="auto"/>
              <w:ind w:left="0" w:firstLine="0"/>
              <w:jc w:val="left"/>
              <w:rPr>
                <w:sz w:val="24"/>
                <w:szCs w:val="24"/>
              </w:rPr>
            </w:pPr>
            <w:r w:rsidRPr="00D12ABF">
              <w:rPr>
                <w:sz w:val="24"/>
                <w:szCs w:val="24"/>
              </w:rPr>
              <w:t>- рациональность распределения времени на выполнение задания</w:t>
            </w:r>
            <w:r>
              <w:rPr>
                <w:sz w:val="24"/>
                <w:szCs w:val="24"/>
              </w:rPr>
              <w:t>;</w:t>
            </w:r>
          </w:p>
          <w:p w:rsidR="00D12ABF" w:rsidRDefault="00D12ABF"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r w:rsidRPr="00D12ABF">
              <w:rPr>
                <w:sz w:val="24"/>
                <w:szCs w:val="24"/>
              </w:rPr>
              <w:t>-</w:t>
            </w:r>
            <w:r w:rsidR="00FB1065">
              <w:rPr>
                <w:sz w:val="24"/>
                <w:szCs w:val="24"/>
              </w:rPr>
              <w:t xml:space="preserve"> </w:t>
            </w:r>
            <w:r w:rsidRPr="00D12ABF">
              <w:rPr>
                <w:sz w:val="24"/>
                <w:szCs w:val="24"/>
              </w:rPr>
              <w:t>корректное использование информационных источников для анализа, оценки и извлечения информационных данных, необходимых для решения профессиональных задач</w:t>
            </w:r>
            <w:r>
              <w:rPr>
                <w:sz w:val="24"/>
                <w:szCs w:val="24"/>
              </w:rPr>
              <w:t>;</w:t>
            </w:r>
          </w:p>
          <w:p w:rsidR="00D12ABF" w:rsidRDefault="00D12ABF"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r w:rsidRPr="00D12ABF">
              <w:rPr>
                <w:sz w:val="24"/>
                <w:szCs w:val="24"/>
              </w:rPr>
              <w:t>-</w:t>
            </w:r>
            <w:r w:rsidR="00FB1065">
              <w:rPr>
                <w:sz w:val="24"/>
                <w:szCs w:val="24"/>
              </w:rPr>
              <w:t xml:space="preserve"> </w:t>
            </w:r>
            <w:r w:rsidRPr="00D12ABF">
              <w:rPr>
                <w:sz w:val="24"/>
                <w:szCs w:val="24"/>
              </w:rPr>
              <w:t>ясность и аргументированность изложения собственного мнения</w:t>
            </w:r>
            <w:r>
              <w:rPr>
                <w:sz w:val="24"/>
                <w:szCs w:val="24"/>
              </w:rPr>
              <w:t>;</w:t>
            </w:r>
          </w:p>
          <w:p w:rsidR="00D12ABF" w:rsidRDefault="00D12ABF" w:rsidP="00496382">
            <w:pPr>
              <w:spacing w:after="0" w:line="240" w:lineRule="auto"/>
              <w:ind w:left="0" w:firstLine="0"/>
              <w:jc w:val="left"/>
              <w:rPr>
                <w:sz w:val="24"/>
                <w:szCs w:val="24"/>
              </w:rPr>
            </w:pPr>
          </w:p>
          <w:p w:rsidR="00942AE0" w:rsidRPr="00942AE0" w:rsidRDefault="00942AE0" w:rsidP="00942AE0">
            <w:pPr>
              <w:tabs>
                <w:tab w:val="left" w:pos="176"/>
              </w:tabs>
              <w:spacing w:after="0" w:line="240" w:lineRule="auto"/>
              <w:ind w:left="0" w:firstLine="0"/>
              <w:jc w:val="left"/>
              <w:rPr>
                <w:sz w:val="24"/>
                <w:szCs w:val="24"/>
              </w:rPr>
            </w:pPr>
            <w:r w:rsidRPr="00942AE0">
              <w:rPr>
                <w:sz w:val="24"/>
                <w:szCs w:val="24"/>
              </w:rPr>
              <w:t>-</w:t>
            </w:r>
            <w:r w:rsidRPr="00942AE0">
              <w:rPr>
                <w:sz w:val="24"/>
                <w:szCs w:val="24"/>
              </w:rPr>
              <w:tab/>
              <w:t>позитивная динамика достижений в процессе освоения ВПД;</w:t>
            </w:r>
          </w:p>
          <w:p w:rsidR="00D12ABF" w:rsidRDefault="00942AE0" w:rsidP="00942AE0">
            <w:pPr>
              <w:tabs>
                <w:tab w:val="left" w:pos="176"/>
              </w:tabs>
              <w:spacing w:after="0" w:line="240" w:lineRule="auto"/>
              <w:ind w:left="34" w:firstLine="0"/>
              <w:jc w:val="left"/>
              <w:rPr>
                <w:sz w:val="24"/>
                <w:szCs w:val="24"/>
              </w:rPr>
            </w:pPr>
            <w:r w:rsidRPr="00942AE0">
              <w:rPr>
                <w:sz w:val="24"/>
                <w:szCs w:val="24"/>
              </w:rPr>
              <w:t>-</w:t>
            </w:r>
            <w:r w:rsidRPr="00942AE0">
              <w:rPr>
                <w:sz w:val="24"/>
                <w:szCs w:val="24"/>
              </w:rPr>
              <w:tab/>
              <w:t>результативность самостоятельной работы</w:t>
            </w:r>
            <w:r>
              <w:rPr>
                <w:sz w:val="24"/>
                <w:szCs w:val="24"/>
              </w:rPr>
              <w:t>.</w:t>
            </w:r>
          </w:p>
          <w:p w:rsidR="00D12ABF" w:rsidRDefault="00D12ABF" w:rsidP="00496382">
            <w:pPr>
              <w:spacing w:after="0" w:line="240" w:lineRule="auto"/>
              <w:ind w:left="0" w:firstLine="0"/>
              <w:jc w:val="left"/>
              <w:rPr>
                <w:sz w:val="24"/>
                <w:szCs w:val="24"/>
              </w:rPr>
            </w:pPr>
          </w:p>
          <w:p w:rsidR="00D12ABF" w:rsidRDefault="00D12ABF" w:rsidP="00496382">
            <w:pPr>
              <w:spacing w:after="0" w:line="240" w:lineRule="auto"/>
              <w:ind w:left="0" w:firstLine="0"/>
              <w:jc w:val="left"/>
              <w:rPr>
                <w:sz w:val="24"/>
                <w:szCs w:val="24"/>
              </w:rPr>
            </w:pPr>
          </w:p>
        </w:tc>
      </w:tr>
      <w:tr w:rsidR="0051036A" w:rsidTr="0051036A">
        <w:tc>
          <w:tcPr>
            <w:tcW w:w="4673" w:type="dxa"/>
          </w:tcPr>
          <w:p w:rsidR="0051036A" w:rsidRDefault="008301C7" w:rsidP="00496382">
            <w:pPr>
              <w:spacing w:after="0" w:line="240" w:lineRule="auto"/>
              <w:ind w:left="0" w:firstLine="0"/>
              <w:jc w:val="left"/>
              <w:rPr>
                <w:sz w:val="24"/>
                <w:szCs w:val="24"/>
              </w:rPr>
            </w:pPr>
            <w:r w:rsidRPr="008301C7">
              <w:rPr>
                <w:sz w:val="24"/>
                <w:szCs w:val="24"/>
              </w:rPr>
              <w:t xml:space="preserve">ПК 2.4. Отражать в бухгалтерских проводках зачет и списание недостачи ценностей (регулировать инвентаризационные разницы) по результатам инвентаризации. Проводить </w:t>
            </w:r>
            <w:r w:rsidRPr="008301C7">
              <w:rPr>
                <w:sz w:val="24"/>
                <w:szCs w:val="24"/>
              </w:rPr>
              <w:lastRenderedPageBreak/>
              <w:t>процедуры инвентаризации финансовых обязательств организации</w:t>
            </w:r>
            <w:r>
              <w:rPr>
                <w:sz w:val="24"/>
                <w:szCs w:val="24"/>
              </w:rPr>
              <w:t>.</w:t>
            </w: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Default="008301C7" w:rsidP="00496382">
            <w:pPr>
              <w:spacing w:after="0" w:line="240" w:lineRule="auto"/>
              <w:ind w:left="0" w:firstLine="0"/>
              <w:jc w:val="left"/>
              <w:rPr>
                <w:sz w:val="24"/>
                <w:szCs w:val="24"/>
              </w:rPr>
            </w:pPr>
          </w:p>
          <w:p w:rsidR="008301C7" w:rsidRPr="008301C7" w:rsidRDefault="008301C7" w:rsidP="008301C7">
            <w:pPr>
              <w:spacing w:after="0" w:line="240" w:lineRule="auto"/>
              <w:ind w:left="0" w:firstLine="0"/>
              <w:jc w:val="left"/>
              <w:rPr>
                <w:sz w:val="24"/>
                <w:szCs w:val="24"/>
              </w:rPr>
            </w:pPr>
            <w:r w:rsidRPr="008301C7">
              <w:rPr>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Pr>
                <w:sz w:val="24"/>
                <w:szCs w:val="24"/>
              </w:rPr>
              <w:t>.</w:t>
            </w:r>
          </w:p>
          <w:p w:rsidR="008301C7" w:rsidRDefault="008301C7" w:rsidP="008301C7">
            <w:pPr>
              <w:spacing w:after="0" w:line="240" w:lineRule="auto"/>
              <w:ind w:left="0" w:firstLine="0"/>
              <w:jc w:val="left"/>
              <w:rPr>
                <w:sz w:val="24"/>
                <w:szCs w:val="24"/>
              </w:rPr>
            </w:pPr>
            <w:r w:rsidRPr="008301C7">
              <w:rPr>
                <w:sz w:val="24"/>
                <w:szCs w:val="24"/>
              </w:rPr>
              <w:t>ОК 5. Владеть информационной культурой, анализировать и оценивать информацию с использованием информационно-коммуникационных технологий</w:t>
            </w:r>
            <w:r>
              <w:rPr>
                <w:sz w:val="24"/>
                <w:szCs w:val="24"/>
              </w:rPr>
              <w:t>.</w:t>
            </w:r>
          </w:p>
          <w:p w:rsidR="008301C7" w:rsidRPr="008301C7" w:rsidRDefault="008301C7" w:rsidP="008301C7">
            <w:pPr>
              <w:spacing w:after="0" w:line="240" w:lineRule="auto"/>
              <w:ind w:left="0" w:firstLine="0"/>
              <w:jc w:val="left"/>
              <w:rPr>
                <w:sz w:val="24"/>
                <w:szCs w:val="24"/>
              </w:rPr>
            </w:pPr>
            <w:r w:rsidRPr="008301C7">
              <w:rPr>
                <w:sz w:val="24"/>
                <w:szCs w:val="24"/>
              </w:rPr>
              <w:t>ОК 7.</w:t>
            </w:r>
            <w:r w:rsidRPr="008301C7">
              <w:rPr>
                <w:sz w:val="24"/>
                <w:szCs w:val="24"/>
              </w:rPr>
              <w:tab/>
              <w:t>Брать на себя</w:t>
            </w:r>
          </w:p>
          <w:p w:rsidR="008301C7" w:rsidRPr="008301C7" w:rsidRDefault="008301C7" w:rsidP="008301C7">
            <w:pPr>
              <w:spacing w:after="0" w:line="240" w:lineRule="auto"/>
              <w:ind w:left="0" w:firstLine="0"/>
              <w:jc w:val="left"/>
              <w:rPr>
                <w:sz w:val="24"/>
                <w:szCs w:val="24"/>
              </w:rPr>
            </w:pPr>
            <w:r w:rsidRPr="008301C7">
              <w:rPr>
                <w:sz w:val="24"/>
                <w:szCs w:val="24"/>
              </w:rPr>
              <w:t>ответственность за работу членов</w:t>
            </w:r>
            <w:r w:rsidRPr="008301C7">
              <w:rPr>
                <w:sz w:val="24"/>
                <w:szCs w:val="24"/>
              </w:rPr>
              <w:tab/>
              <w:t>команды</w:t>
            </w:r>
          </w:p>
          <w:p w:rsidR="008301C7" w:rsidRDefault="008301C7" w:rsidP="008301C7">
            <w:pPr>
              <w:spacing w:after="0" w:line="240" w:lineRule="auto"/>
              <w:ind w:left="0" w:firstLine="0"/>
              <w:jc w:val="left"/>
              <w:rPr>
                <w:sz w:val="24"/>
                <w:szCs w:val="24"/>
              </w:rPr>
            </w:pPr>
            <w:r>
              <w:rPr>
                <w:sz w:val="24"/>
                <w:szCs w:val="24"/>
              </w:rPr>
              <w:t xml:space="preserve">(подчиненных), </w:t>
            </w:r>
            <w:r w:rsidRPr="008301C7">
              <w:rPr>
                <w:sz w:val="24"/>
                <w:szCs w:val="24"/>
              </w:rPr>
              <w:t>резуль</w:t>
            </w:r>
            <w:r>
              <w:rPr>
                <w:sz w:val="24"/>
                <w:szCs w:val="24"/>
              </w:rPr>
              <w:t xml:space="preserve">тат </w:t>
            </w:r>
            <w:r w:rsidRPr="008301C7">
              <w:rPr>
                <w:sz w:val="24"/>
                <w:szCs w:val="24"/>
              </w:rPr>
              <w:t>выполнения заданий</w:t>
            </w:r>
            <w:r>
              <w:rPr>
                <w:sz w:val="24"/>
                <w:szCs w:val="24"/>
              </w:rPr>
              <w:t>.</w:t>
            </w:r>
            <w:r w:rsidRPr="008301C7">
              <w:rPr>
                <w:sz w:val="24"/>
                <w:szCs w:val="24"/>
              </w:rPr>
              <w:t xml:space="preserve"> </w:t>
            </w:r>
          </w:p>
          <w:p w:rsidR="008301C7" w:rsidRDefault="008301C7" w:rsidP="008301C7">
            <w:pPr>
              <w:spacing w:after="0" w:line="240" w:lineRule="auto"/>
              <w:ind w:left="0" w:firstLine="0"/>
              <w:jc w:val="left"/>
              <w:rPr>
                <w:sz w:val="24"/>
                <w:szCs w:val="24"/>
              </w:rPr>
            </w:pPr>
            <w:r w:rsidRPr="008301C7">
              <w:rPr>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301C7" w:rsidRDefault="008301C7" w:rsidP="00496382">
            <w:pPr>
              <w:spacing w:after="0" w:line="240" w:lineRule="auto"/>
              <w:ind w:left="0" w:firstLine="0"/>
              <w:jc w:val="left"/>
              <w:rPr>
                <w:sz w:val="24"/>
                <w:szCs w:val="24"/>
              </w:rPr>
            </w:pPr>
          </w:p>
        </w:tc>
        <w:tc>
          <w:tcPr>
            <w:tcW w:w="5243" w:type="dxa"/>
          </w:tcPr>
          <w:p w:rsidR="008301C7" w:rsidRPr="008301C7" w:rsidRDefault="008301C7" w:rsidP="008301C7">
            <w:pPr>
              <w:spacing w:after="0" w:line="240" w:lineRule="auto"/>
              <w:ind w:left="0" w:firstLine="0"/>
              <w:jc w:val="left"/>
              <w:rPr>
                <w:sz w:val="24"/>
                <w:szCs w:val="24"/>
              </w:rPr>
            </w:pPr>
            <w:r w:rsidRPr="008301C7">
              <w:rPr>
                <w:sz w:val="24"/>
                <w:szCs w:val="24"/>
              </w:rPr>
              <w:lastRenderedPageBreak/>
              <w:t>-</w:t>
            </w:r>
            <w:r w:rsidR="00FB1065">
              <w:rPr>
                <w:sz w:val="24"/>
                <w:szCs w:val="24"/>
              </w:rPr>
              <w:t xml:space="preserve"> </w:t>
            </w:r>
            <w:r w:rsidRPr="008301C7">
              <w:rPr>
                <w:sz w:val="24"/>
                <w:szCs w:val="24"/>
              </w:rPr>
              <w:t>качество применения различных способов и приемов при проведении обязательств организации;</w:t>
            </w:r>
          </w:p>
          <w:p w:rsidR="008301C7" w:rsidRPr="008301C7" w:rsidRDefault="008301C7" w:rsidP="008301C7">
            <w:pPr>
              <w:spacing w:after="0" w:line="240" w:lineRule="auto"/>
              <w:ind w:left="0" w:firstLine="0"/>
              <w:jc w:val="left"/>
              <w:rPr>
                <w:sz w:val="24"/>
                <w:szCs w:val="24"/>
              </w:rPr>
            </w:pPr>
            <w:r w:rsidRPr="008301C7">
              <w:rPr>
                <w:sz w:val="24"/>
                <w:szCs w:val="24"/>
              </w:rPr>
              <w:t>-</w:t>
            </w:r>
            <w:r w:rsidR="00FB1065">
              <w:rPr>
                <w:sz w:val="24"/>
                <w:szCs w:val="24"/>
              </w:rPr>
              <w:t xml:space="preserve"> </w:t>
            </w:r>
            <w:r w:rsidRPr="008301C7">
              <w:rPr>
                <w:sz w:val="24"/>
                <w:szCs w:val="24"/>
              </w:rPr>
              <w:t>точность и грамотность оформления документов по инвентаризации с учетом инвентаризируемого объекта;</w:t>
            </w:r>
          </w:p>
          <w:p w:rsidR="008301C7" w:rsidRPr="008301C7" w:rsidRDefault="008301C7" w:rsidP="008301C7">
            <w:pPr>
              <w:spacing w:after="0" w:line="240" w:lineRule="auto"/>
              <w:ind w:left="0" w:firstLine="0"/>
              <w:jc w:val="left"/>
              <w:rPr>
                <w:sz w:val="24"/>
                <w:szCs w:val="24"/>
              </w:rPr>
            </w:pPr>
            <w:r w:rsidRPr="008301C7">
              <w:rPr>
                <w:sz w:val="24"/>
                <w:szCs w:val="24"/>
              </w:rPr>
              <w:lastRenderedPageBreak/>
              <w:t>-</w:t>
            </w:r>
            <w:r w:rsidR="00FB1065">
              <w:rPr>
                <w:sz w:val="24"/>
                <w:szCs w:val="24"/>
              </w:rPr>
              <w:t xml:space="preserve"> </w:t>
            </w:r>
            <w:r w:rsidRPr="008301C7">
              <w:rPr>
                <w:sz w:val="24"/>
                <w:szCs w:val="24"/>
              </w:rPr>
              <w:t>качество проведения проверки наличия и состояния обязательств организации с целью сопоставления с данными учета;</w:t>
            </w:r>
          </w:p>
          <w:p w:rsidR="0051036A" w:rsidRDefault="008301C7" w:rsidP="008301C7">
            <w:pPr>
              <w:spacing w:after="0" w:line="240" w:lineRule="auto"/>
              <w:ind w:left="0" w:firstLine="0"/>
              <w:jc w:val="left"/>
              <w:rPr>
                <w:sz w:val="24"/>
                <w:szCs w:val="24"/>
              </w:rPr>
            </w:pPr>
            <w:r w:rsidRPr="008301C7">
              <w:rPr>
                <w:sz w:val="24"/>
                <w:szCs w:val="24"/>
              </w:rPr>
              <w:t>-</w:t>
            </w:r>
            <w:r w:rsidR="00FB1065">
              <w:rPr>
                <w:sz w:val="24"/>
                <w:szCs w:val="24"/>
              </w:rPr>
              <w:t xml:space="preserve"> </w:t>
            </w:r>
            <w:r w:rsidRPr="008301C7">
              <w:rPr>
                <w:sz w:val="24"/>
                <w:szCs w:val="24"/>
              </w:rPr>
              <w:t>точность и грамотность выявления задолженности, нереальной для взыскания с целью принятия мер к взысканию задолженности с должников, либо к списанию с учета.</w:t>
            </w:r>
          </w:p>
          <w:p w:rsidR="008301C7" w:rsidRDefault="008301C7" w:rsidP="008301C7">
            <w:pPr>
              <w:spacing w:after="0" w:line="240" w:lineRule="auto"/>
              <w:ind w:left="0" w:firstLine="0"/>
              <w:jc w:val="left"/>
              <w:rPr>
                <w:sz w:val="24"/>
                <w:szCs w:val="24"/>
              </w:rPr>
            </w:pPr>
          </w:p>
          <w:p w:rsidR="008301C7" w:rsidRDefault="008301C7" w:rsidP="008301C7">
            <w:pPr>
              <w:spacing w:after="0" w:line="240" w:lineRule="auto"/>
              <w:ind w:left="0" w:firstLine="0"/>
              <w:jc w:val="left"/>
              <w:rPr>
                <w:sz w:val="24"/>
                <w:szCs w:val="24"/>
              </w:rPr>
            </w:pPr>
            <w:r w:rsidRPr="008301C7">
              <w:rPr>
                <w:sz w:val="24"/>
                <w:szCs w:val="24"/>
              </w:rPr>
              <w:t>- рациональность распределения</w:t>
            </w:r>
            <w:r>
              <w:rPr>
                <w:sz w:val="24"/>
                <w:szCs w:val="24"/>
              </w:rPr>
              <w:t xml:space="preserve"> времени на выполнение задания;</w:t>
            </w:r>
          </w:p>
          <w:p w:rsidR="008301C7" w:rsidRDefault="008301C7" w:rsidP="008301C7">
            <w:pPr>
              <w:spacing w:after="0" w:line="240" w:lineRule="auto"/>
              <w:ind w:left="0" w:firstLine="0"/>
              <w:jc w:val="left"/>
              <w:rPr>
                <w:sz w:val="24"/>
                <w:szCs w:val="24"/>
              </w:rPr>
            </w:pPr>
          </w:p>
          <w:p w:rsidR="008301C7" w:rsidRDefault="008301C7" w:rsidP="008301C7">
            <w:pPr>
              <w:spacing w:after="0" w:line="240" w:lineRule="auto"/>
              <w:ind w:left="0" w:firstLine="0"/>
              <w:jc w:val="left"/>
              <w:rPr>
                <w:sz w:val="24"/>
                <w:szCs w:val="24"/>
              </w:rPr>
            </w:pPr>
          </w:p>
          <w:p w:rsidR="008301C7" w:rsidRPr="008301C7" w:rsidRDefault="008301C7" w:rsidP="008301C7">
            <w:pPr>
              <w:spacing w:after="0" w:line="240" w:lineRule="auto"/>
              <w:ind w:left="0" w:firstLine="0"/>
              <w:jc w:val="left"/>
              <w:rPr>
                <w:sz w:val="24"/>
                <w:szCs w:val="24"/>
              </w:rPr>
            </w:pPr>
          </w:p>
          <w:p w:rsidR="008301C7" w:rsidRDefault="008301C7" w:rsidP="008301C7">
            <w:pPr>
              <w:spacing w:after="0" w:line="240" w:lineRule="auto"/>
              <w:ind w:left="0" w:firstLine="0"/>
              <w:jc w:val="left"/>
              <w:rPr>
                <w:sz w:val="24"/>
                <w:szCs w:val="24"/>
              </w:rPr>
            </w:pPr>
            <w:r w:rsidRPr="008301C7">
              <w:rPr>
                <w:sz w:val="24"/>
                <w:szCs w:val="24"/>
              </w:rPr>
              <w:t>-</w:t>
            </w:r>
            <w:r w:rsidR="00FB1065">
              <w:rPr>
                <w:sz w:val="24"/>
                <w:szCs w:val="24"/>
              </w:rPr>
              <w:t xml:space="preserve"> </w:t>
            </w:r>
            <w:r w:rsidRPr="008301C7">
              <w:rPr>
                <w:sz w:val="24"/>
                <w:szCs w:val="24"/>
              </w:rPr>
              <w:t>корректное использование информационных источников для анализа, оценки и извлечения информационных данных, необходимых для решения профессиональных задач</w:t>
            </w:r>
            <w:r>
              <w:rPr>
                <w:sz w:val="24"/>
                <w:szCs w:val="24"/>
              </w:rPr>
              <w:t>;</w:t>
            </w:r>
          </w:p>
          <w:p w:rsidR="008301C7" w:rsidRDefault="008301C7" w:rsidP="008301C7">
            <w:pPr>
              <w:spacing w:after="0" w:line="240" w:lineRule="auto"/>
              <w:ind w:left="0" w:firstLine="0"/>
              <w:jc w:val="left"/>
              <w:rPr>
                <w:sz w:val="24"/>
                <w:szCs w:val="24"/>
              </w:rPr>
            </w:pPr>
          </w:p>
          <w:p w:rsidR="008301C7" w:rsidRDefault="008301C7" w:rsidP="008301C7">
            <w:pPr>
              <w:spacing w:after="0" w:line="240" w:lineRule="auto"/>
              <w:ind w:left="0" w:firstLine="0"/>
              <w:jc w:val="left"/>
              <w:rPr>
                <w:sz w:val="24"/>
                <w:szCs w:val="24"/>
              </w:rPr>
            </w:pPr>
            <w:r>
              <w:rPr>
                <w:sz w:val="24"/>
                <w:szCs w:val="24"/>
              </w:rPr>
              <w:t xml:space="preserve">- </w:t>
            </w:r>
            <w:r w:rsidRPr="008301C7">
              <w:rPr>
                <w:sz w:val="24"/>
                <w:szCs w:val="24"/>
              </w:rPr>
              <w:t>ясность и аргументированность изложения собственного мнения</w:t>
            </w:r>
            <w:r>
              <w:rPr>
                <w:sz w:val="24"/>
                <w:szCs w:val="24"/>
              </w:rPr>
              <w:t>;</w:t>
            </w:r>
          </w:p>
          <w:p w:rsidR="00FB1065" w:rsidRDefault="00FB1065" w:rsidP="008301C7">
            <w:pPr>
              <w:spacing w:after="0" w:line="240" w:lineRule="auto"/>
              <w:ind w:left="0" w:firstLine="0"/>
              <w:jc w:val="left"/>
              <w:rPr>
                <w:sz w:val="24"/>
                <w:szCs w:val="24"/>
              </w:rPr>
            </w:pPr>
          </w:p>
          <w:p w:rsidR="00FB1065" w:rsidRPr="008301C7" w:rsidRDefault="00FB1065" w:rsidP="008301C7">
            <w:pPr>
              <w:spacing w:after="0" w:line="240" w:lineRule="auto"/>
              <w:ind w:left="0" w:firstLine="0"/>
              <w:jc w:val="left"/>
              <w:rPr>
                <w:sz w:val="24"/>
                <w:szCs w:val="24"/>
              </w:rPr>
            </w:pPr>
          </w:p>
          <w:p w:rsidR="008301C7" w:rsidRPr="008301C7" w:rsidRDefault="008301C7" w:rsidP="00FB1065">
            <w:pPr>
              <w:tabs>
                <w:tab w:val="left" w:pos="176"/>
              </w:tabs>
              <w:spacing w:after="0" w:line="240" w:lineRule="auto"/>
              <w:ind w:left="0" w:firstLine="0"/>
              <w:jc w:val="left"/>
              <w:rPr>
                <w:sz w:val="24"/>
                <w:szCs w:val="24"/>
              </w:rPr>
            </w:pPr>
            <w:r w:rsidRPr="008301C7">
              <w:rPr>
                <w:sz w:val="24"/>
                <w:szCs w:val="24"/>
              </w:rPr>
              <w:t>-</w:t>
            </w:r>
            <w:r w:rsidRPr="008301C7">
              <w:rPr>
                <w:sz w:val="24"/>
                <w:szCs w:val="24"/>
              </w:rPr>
              <w:tab/>
              <w:t>позитивная динамика достижений в процессе освоения ВПД;</w:t>
            </w:r>
          </w:p>
          <w:p w:rsidR="008301C7" w:rsidRDefault="008301C7" w:rsidP="00FB1065">
            <w:pPr>
              <w:tabs>
                <w:tab w:val="left" w:pos="176"/>
              </w:tabs>
              <w:spacing w:after="0" w:line="240" w:lineRule="auto"/>
              <w:ind w:left="0" w:firstLine="0"/>
              <w:jc w:val="left"/>
              <w:rPr>
                <w:sz w:val="24"/>
                <w:szCs w:val="24"/>
              </w:rPr>
            </w:pPr>
            <w:r w:rsidRPr="008301C7">
              <w:rPr>
                <w:sz w:val="24"/>
                <w:szCs w:val="24"/>
              </w:rPr>
              <w:t>-</w:t>
            </w:r>
            <w:r w:rsidRPr="008301C7">
              <w:rPr>
                <w:sz w:val="24"/>
                <w:szCs w:val="24"/>
              </w:rPr>
              <w:tab/>
              <w:t>результативность самостоятельной работы</w:t>
            </w:r>
            <w:r w:rsidR="00FB1065">
              <w:rPr>
                <w:sz w:val="24"/>
                <w:szCs w:val="24"/>
              </w:rPr>
              <w:t>.</w:t>
            </w:r>
          </w:p>
          <w:p w:rsidR="008301C7" w:rsidRDefault="008301C7" w:rsidP="008301C7">
            <w:pPr>
              <w:spacing w:after="0" w:line="240" w:lineRule="auto"/>
              <w:ind w:left="0" w:firstLine="0"/>
              <w:jc w:val="left"/>
              <w:rPr>
                <w:sz w:val="24"/>
                <w:szCs w:val="24"/>
              </w:rPr>
            </w:pPr>
          </w:p>
          <w:p w:rsidR="008301C7" w:rsidRDefault="008301C7" w:rsidP="008301C7">
            <w:pPr>
              <w:spacing w:after="0" w:line="240" w:lineRule="auto"/>
              <w:ind w:left="0" w:firstLine="0"/>
              <w:jc w:val="left"/>
              <w:rPr>
                <w:sz w:val="24"/>
                <w:szCs w:val="24"/>
              </w:rPr>
            </w:pPr>
          </w:p>
          <w:p w:rsidR="008301C7" w:rsidRDefault="008301C7" w:rsidP="008301C7">
            <w:pPr>
              <w:spacing w:after="0" w:line="240" w:lineRule="auto"/>
              <w:ind w:left="0" w:firstLine="0"/>
              <w:jc w:val="left"/>
              <w:rPr>
                <w:sz w:val="24"/>
                <w:szCs w:val="24"/>
              </w:rPr>
            </w:pPr>
          </w:p>
        </w:tc>
      </w:tr>
      <w:tr w:rsidR="0051036A" w:rsidTr="0051036A">
        <w:tc>
          <w:tcPr>
            <w:tcW w:w="4673" w:type="dxa"/>
          </w:tcPr>
          <w:p w:rsidR="0051036A" w:rsidRDefault="00FB1065" w:rsidP="00496382">
            <w:pPr>
              <w:spacing w:after="0" w:line="240" w:lineRule="auto"/>
              <w:ind w:left="0" w:firstLine="0"/>
              <w:jc w:val="left"/>
              <w:rPr>
                <w:sz w:val="24"/>
                <w:szCs w:val="24"/>
              </w:rPr>
            </w:pPr>
            <w:r w:rsidRPr="00FB1065">
              <w:rPr>
                <w:sz w:val="24"/>
                <w:szCs w:val="24"/>
              </w:rPr>
              <w:lastRenderedPageBreak/>
              <w:t>ПК 2.5. Проводить процедуры инвентаризации финансовых обязательств организации</w:t>
            </w:r>
            <w:r>
              <w:rPr>
                <w:sz w:val="24"/>
                <w:szCs w:val="24"/>
              </w:rPr>
              <w:t>.</w:t>
            </w: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496382">
            <w:pPr>
              <w:spacing w:after="0" w:line="240" w:lineRule="auto"/>
              <w:ind w:left="0" w:firstLine="0"/>
              <w:jc w:val="left"/>
              <w:rPr>
                <w:sz w:val="24"/>
                <w:szCs w:val="24"/>
              </w:rPr>
            </w:pPr>
          </w:p>
          <w:p w:rsidR="00FB1065" w:rsidRDefault="00FB1065" w:rsidP="00FB1065">
            <w:pPr>
              <w:spacing w:after="0" w:line="240" w:lineRule="auto"/>
              <w:ind w:left="0" w:firstLine="0"/>
              <w:jc w:val="left"/>
              <w:rPr>
                <w:sz w:val="24"/>
                <w:szCs w:val="24"/>
              </w:rPr>
            </w:pPr>
            <w:r w:rsidRPr="00FB1065">
              <w:rPr>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Pr>
                <w:sz w:val="24"/>
                <w:szCs w:val="24"/>
              </w:rPr>
              <w:t>.</w:t>
            </w:r>
            <w:r w:rsidRPr="00FB1065">
              <w:rPr>
                <w:sz w:val="24"/>
                <w:szCs w:val="24"/>
              </w:rPr>
              <w:t xml:space="preserve"> </w:t>
            </w:r>
          </w:p>
          <w:p w:rsidR="00FB1065" w:rsidRDefault="00FB1065" w:rsidP="00FB1065">
            <w:pPr>
              <w:spacing w:after="0" w:line="240" w:lineRule="auto"/>
              <w:ind w:left="0" w:firstLine="0"/>
              <w:jc w:val="left"/>
              <w:rPr>
                <w:sz w:val="24"/>
                <w:szCs w:val="24"/>
              </w:rPr>
            </w:pPr>
            <w:r w:rsidRPr="00FB1065">
              <w:rPr>
                <w:sz w:val="24"/>
                <w:szCs w:val="24"/>
              </w:rPr>
              <w:lastRenderedPageBreak/>
              <w:t>ОК 5. Владеть информационной культурой, анализировать и оценивать информацию с использованием информационно-коммуникационных технологий</w:t>
            </w:r>
            <w:r>
              <w:rPr>
                <w:sz w:val="24"/>
                <w:szCs w:val="24"/>
              </w:rPr>
              <w:t>.</w:t>
            </w:r>
            <w:r w:rsidRPr="00FB1065">
              <w:rPr>
                <w:sz w:val="24"/>
                <w:szCs w:val="24"/>
              </w:rPr>
              <w:t xml:space="preserve"> </w:t>
            </w:r>
          </w:p>
          <w:p w:rsidR="00FB1065" w:rsidRDefault="00FB1065" w:rsidP="00FB1065">
            <w:pPr>
              <w:spacing w:after="0" w:line="240" w:lineRule="auto"/>
              <w:ind w:left="0" w:firstLine="0"/>
              <w:jc w:val="left"/>
              <w:rPr>
                <w:sz w:val="24"/>
                <w:szCs w:val="24"/>
              </w:rPr>
            </w:pPr>
            <w:r w:rsidRPr="00FB1065">
              <w:rPr>
                <w:sz w:val="24"/>
                <w:szCs w:val="24"/>
              </w:rPr>
              <w:t>ОК</w:t>
            </w:r>
            <w:r>
              <w:rPr>
                <w:sz w:val="24"/>
                <w:szCs w:val="24"/>
              </w:rPr>
              <w:t xml:space="preserve"> 7.</w:t>
            </w:r>
            <w:r>
              <w:rPr>
                <w:sz w:val="24"/>
                <w:szCs w:val="24"/>
              </w:rPr>
              <w:tab/>
              <w:t xml:space="preserve">Брать на себя </w:t>
            </w:r>
            <w:r w:rsidRPr="00FB1065">
              <w:rPr>
                <w:sz w:val="24"/>
                <w:szCs w:val="24"/>
              </w:rPr>
              <w:t>о</w:t>
            </w:r>
            <w:r>
              <w:rPr>
                <w:sz w:val="24"/>
                <w:szCs w:val="24"/>
              </w:rPr>
              <w:t xml:space="preserve">тветственность за работу членов команды (подчиненных), результат </w:t>
            </w:r>
            <w:r w:rsidRPr="00FB1065">
              <w:rPr>
                <w:sz w:val="24"/>
                <w:szCs w:val="24"/>
              </w:rPr>
              <w:t>выполнения заданий</w:t>
            </w:r>
            <w:r>
              <w:rPr>
                <w:sz w:val="24"/>
                <w:szCs w:val="24"/>
              </w:rPr>
              <w:t>.</w:t>
            </w:r>
            <w:r w:rsidRPr="00FB1065">
              <w:rPr>
                <w:sz w:val="24"/>
                <w:szCs w:val="24"/>
              </w:rPr>
              <w:t xml:space="preserve"> </w:t>
            </w:r>
          </w:p>
          <w:p w:rsidR="00FB1065" w:rsidRDefault="00FB1065" w:rsidP="00FB1065">
            <w:pPr>
              <w:spacing w:after="0" w:line="240" w:lineRule="auto"/>
              <w:ind w:left="0" w:firstLine="0"/>
              <w:jc w:val="left"/>
              <w:rPr>
                <w:sz w:val="24"/>
                <w:szCs w:val="24"/>
              </w:rPr>
            </w:pPr>
            <w:r w:rsidRPr="00FB1065">
              <w:rPr>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Pr>
                <w:sz w:val="24"/>
                <w:szCs w:val="24"/>
              </w:rPr>
              <w:t>.</w:t>
            </w:r>
          </w:p>
        </w:tc>
        <w:tc>
          <w:tcPr>
            <w:tcW w:w="5243" w:type="dxa"/>
          </w:tcPr>
          <w:p w:rsidR="00FB1065" w:rsidRPr="00FB1065" w:rsidRDefault="00FB1065" w:rsidP="00FB1065">
            <w:pPr>
              <w:spacing w:after="0" w:line="240" w:lineRule="auto"/>
              <w:ind w:left="0" w:firstLine="0"/>
              <w:jc w:val="left"/>
              <w:rPr>
                <w:sz w:val="24"/>
                <w:szCs w:val="24"/>
              </w:rPr>
            </w:pPr>
            <w:r>
              <w:rPr>
                <w:sz w:val="24"/>
                <w:szCs w:val="24"/>
              </w:rPr>
              <w:lastRenderedPageBreak/>
              <w:t>- к</w:t>
            </w:r>
            <w:r w:rsidRPr="00FB1065">
              <w:rPr>
                <w:sz w:val="24"/>
                <w:szCs w:val="24"/>
              </w:rPr>
              <w:t>ачество применения различных способов и приемов при проведении обязательств организации;</w:t>
            </w:r>
          </w:p>
          <w:p w:rsidR="00FB1065" w:rsidRPr="00FB1065" w:rsidRDefault="00FB1065" w:rsidP="00FB1065">
            <w:pPr>
              <w:spacing w:after="0" w:line="240" w:lineRule="auto"/>
              <w:ind w:left="0" w:firstLine="0"/>
              <w:jc w:val="left"/>
              <w:rPr>
                <w:sz w:val="24"/>
                <w:szCs w:val="24"/>
              </w:rPr>
            </w:pPr>
            <w:r>
              <w:rPr>
                <w:sz w:val="24"/>
                <w:szCs w:val="24"/>
              </w:rPr>
              <w:t>- т</w:t>
            </w:r>
            <w:r w:rsidRPr="00FB1065">
              <w:rPr>
                <w:sz w:val="24"/>
                <w:szCs w:val="24"/>
              </w:rPr>
              <w:t>очность и грамотность оформления документов по инвентаризации с учетом инвентаризируемого объекта;</w:t>
            </w:r>
          </w:p>
          <w:p w:rsidR="00FB1065" w:rsidRPr="00FB1065" w:rsidRDefault="00FB1065" w:rsidP="00FB1065">
            <w:pPr>
              <w:spacing w:after="0" w:line="240" w:lineRule="auto"/>
              <w:ind w:left="0" w:firstLine="0"/>
              <w:jc w:val="left"/>
              <w:rPr>
                <w:sz w:val="24"/>
                <w:szCs w:val="24"/>
              </w:rPr>
            </w:pPr>
            <w:r>
              <w:rPr>
                <w:sz w:val="24"/>
                <w:szCs w:val="24"/>
              </w:rPr>
              <w:t>- к</w:t>
            </w:r>
            <w:r w:rsidRPr="00FB1065">
              <w:rPr>
                <w:sz w:val="24"/>
                <w:szCs w:val="24"/>
              </w:rPr>
              <w:t>ачество проведения проверки наличия и состояния обязательств организации с целью сопоставления с данными учета;</w:t>
            </w:r>
          </w:p>
          <w:p w:rsidR="0051036A" w:rsidRDefault="00FB1065" w:rsidP="00FB1065">
            <w:pPr>
              <w:spacing w:after="0" w:line="240" w:lineRule="auto"/>
              <w:ind w:left="0" w:firstLine="0"/>
              <w:jc w:val="left"/>
              <w:rPr>
                <w:sz w:val="24"/>
                <w:szCs w:val="24"/>
              </w:rPr>
            </w:pPr>
            <w:r>
              <w:rPr>
                <w:sz w:val="24"/>
                <w:szCs w:val="24"/>
              </w:rPr>
              <w:t>- т</w:t>
            </w:r>
            <w:r w:rsidRPr="00FB1065">
              <w:rPr>
                <w:sz w:val="24"/>
                <w:szCs w:val="24"/>
              </w:rPr>
              <w:t>очность и грамотность выявления задолженности, нереальной для взыскания с целью принятия мер к взысканию задолженности с должников, либо к списанию с учета.</w:t>
            </w:r>
          </w:p>
          <w:p w:rsidR="00FB1065" w:rsidRDefault="00FB1065" w:rsidP="00FB1065">
            <w:pPr>
              <w:spacing w:after="0" w:line="240" w:lineRule="auto"/>
              <w:ind w:left="0" w:firstLine="0"/>
              <w:jc w:val="left"/>
              <w:rPr>
                <w:sz w:val="24"/>
                <w:szCs w:val="24"/>
              </w:rPr>
            </w:pPr>
          </w:p>
          <w:p w:rsidR="00FB1065" w:rsidRDefault="00FB1065" w:rsidP="00FB1065">
            <w:pPr>
              <w:tabs>
                <w:tab w:val="left" w:pos="176"/>
              </w:tabs>
              <w:spacing w:after="0" w:line="240" w:lineRule="auto"/>
              <w:ind w:left="0" w:firstLine="0"/>
              <w:jc w:val="left"/>
              <w:rPr>
                <w:sz w:val="24"/>
                <w:szCs w:val="24"/>
              </w:rPr>
            </w:pPr>
            <w:r w:rsidRPr="00FB1065">
              <w:rPr>
                <w:sz w:val="24"/>
                <w:szCs w:val="24"/>
              </w:rPr>
              <w:t>-</w:t>
            </w:r>
            <w:r w:rsidRPr="00FB1065">
              <w:rPr>
                <w:sz w:val="24"/>
                <w:szCs w:val="24"/>
              </w:rPr>
              <w:tab/>
              <w:t>рациональность распределения</w:t>
            </w:r>
            <w:r>
              <w:rPr>
                <w:sz w:val="24"/>
                <w:szCs w:val="24"/>
              </w:rPr>
              <w:t xml:space="preserve"> времени на выполнение задания;</w:t>
            </w:r>
          </w:p>
          <w:p w:rsidR="00FB1065" w:rsidRDefault="00FB1065" w:rsidP="00FB1065">
            <w:pPr>
              <w:tabs>
                <w:tab w:val="left" w:pos="176"/>
              </w:tabs>
              <w:spacing w:after="0" w:line="240" w:lineRule="auto"/>
              <w:ind w:left="0" w:firstLine="0"/>
              <w:jc w:val="left"/>
              <w:rPr>
                <w:sz w:val="24"/>
                <w:szCs w:val="24"/>
              </w:rPr>
            </w:pPr>
          </w:p>
          <w:p w:rsidR="00FB1065" w:rsidRDefault="00FB1065" w:rsidP="00FB1065">
            <w:pPr>
              <w:tabs>
                <w:tab w:val="left" w:pos="176"/>
              </w:tabs>
              <w:spacing w:after="0" w:line="240" w:lineRule="auto"/>
              <w:ind w:left="0" w:firstLine="0"/>
              <w:jc w:val="left"/>
              <w:rPr>
                <w:sz w:val="24"/>
                <w:szCs w:val="24"/>
              </w:rPr>
            </w:pPr>
          </w:p>
          <w:p w:rsidR="00FB1065" w:rsidRPr="00FB1065" w:rsidRDefault="00FB1065" w:rsidP="00FB1065">
            <w:pPr>
              <w:tabs>
                <w:tab w:val="left" w:pos="176"/>
              </w:tabs>
              <w:spacing w:after="0" w:line="240" w:lineRule="auto"/>
              <w:ind w:left="0" w:firstLine="0"/>
              <w:jc w:val="left"/>
              <w:rPr>
                <w:sz w:val="24"/>
                <w:szCs w:val="24"/>
              </w:rPr>
            </w:pPr>
          </w:p>
          <w:p w:rsidR="00FB1065" w:rsidRDefault="00FB1065" w:rsidP="00FB1065">
            <w:pPr>
              <w:spacing w:after="0" w:line="240" w:lineRule="auto"/>
              <w:ind w:left="0" w:firstLine="0"/>
              <w:jc w:val="left"/>
              <w:rPr>
                <w:sz w:val="24"/>
                <w:szCs w:val="24"/>
              </w:rPr>
            </w:pPr>
            <w:r w:rsidRPr="00FB1065">
              <w:rPr>
                <w:sz w:val="24"/>
                <w:szCs w:val="24"/>
              </w:rPr>
              <w:lastRenderedPageBreak/>
              <w:t>-</w:t>
            </w:r>
            <w:r>
              <w:rPr>
                <w:sz w:val="24"/>
                <w:szCs w:val="24"/>
              </w:rPr>
              <w:t xml:space="preserve"> </w:t>
            </w:r>
            <w:r w:rsidRPr="00FB1065">
              <w:rPr>
                <w:sz w:val="24"/>
                <w:szCs w:val="24"/>
              </w:rPr>
              <w:t>корректное использование информационных источников для анализа, оценки и извлечения информационных данных, необходимых для</w:t>
            </w:r>
            <w:r>
              <w:rPr>
                <w:sz w:val="24"/>
                <w:szCs w:val="24"/>
              </w:rPr>
              <w:t xml:space="preserve"> решения профессиональных задач;</w:t>
            </w:r>
          </w:p>
          <w:p w:rsidR="00FB1065" w:rsidRPr="00FB1065" w:rsidRDefault="00FB1065" w:rsidP="00FB1065">
            <w:pPr>
              <w:spacing w:after="0" w:line="240" w:lineRule="auto"/>
              <w:ind w:left="0" w:firstLine="0"/>
              <w:jc w:val="left"/>
              <w:rPr>
                <w:sz w:val="24"/>
                <w:szCs w:val="24"/>
              </w:rPr>
            </w:pPr>
          </w:p>
          <w:p w:rsidR="00FB1065" w:rsidRDefault="00FB1065" w:rsidP="00FB1065">
            <w:pPr>
              <w:tabs>
                <w:tab w:val="left" w:pos="176"/>
              </w:tabs>
              <w:spacing w:after="0" w:line="240" w:lineRule="auto"/>
              <w:ind w:left="0" w:firstLine="0"/>
              <w:jc w:val="left"/>
              <w:rPr>
                <w:sz w:val="24"/>
                <w:szCs w:val="24"/>
              </w:rPr>
            </w:pPr>
            <w:r w:rsidRPr="00FB1065">
              <w:rPr>
                <w:sz w:val="24"/>
                <w:szCs w:val="24"/>
              </w:rPr>
              <w:t>-</w:t>
            </w:r>
            <w:r w:rsidRPr="00FB1065">
              <w:rPr>
                <w:sz w:val="24"/>
                <w:szCs w:val="24"/>
              </w:rPr>
              <w:tab/>
              <w:t>ясность и аргументированность изложения собственного мнения</w:t>
            </w:r>
            <w:r>
              <w:rPr>
                <w:sz w:val="24"/>
                <w:szCs w:val="24"/>
              </w:rPr>
              <w:t>;</w:t>
            </w:r>
          </w:p>
          <w:p w:rsidR="00FB1065" w:rsidRPr="00FB1065" w:rsidRDefault="00FB1065" w:rsidP="00FB1065">
            <w:pPr>
              <w:tabs>
                <w:tab w:val="left" w:pos="176"/>
              </w:tabs>
              <w:spacing w:after="0" w:line="240" w:lineRule="auto"/>
              <w:ind w:left="0" w:firstLine="0"/>
              <w:jc w:val="left"/>
              <w:rPr>
                <w:sz w:val="24"/>
                <w:szCs w:val="24"/>
              </w:rPr>
            </w:pPr>
          </w:p>
          <w:p w:rsidR="00FB1065" w:rsidRPr="00FB1065" w:rsidRDefault="00FB1065" w:rsidP="00FB1065">
            <w:pPr>
              <w:tabs>
                <w:tab w:val="left" w:pos="176"/>
              </w:tabs>
              <w:spacing w:after="0" w:line="240" w:lineRule="auto"/>
              <w:ind w:left="0" w:firstLine="0"/>
              <w:jc w:val="left"/>
              <w:rPr>
                <w:sz w:val="24"/>
                <w:szCs w:val="24"/>
              </w:rPr>
            </w:pPr>
            <w:r w:rsidRPr="00FB1065">
              <w:rPr>
                <w:sz w:val="24"/>
                <w:szCs w:val="24"/>
              </w:rPr>
              <w:t>-</w:t>
            </w:r>
            <w:r w:rsidRPr="00FB1065">
              <w:rPr>
                <w:sz w:val="24"/>
                <w:szCs w:val="24"/>
              </w:rPr>
              <w:tab/>
              <w:t>позитивная динамика достижений в процессе освоения ВПД;</w:t>
            </w:r>
          </w:p>
          <w:p w:rsidR="00FB1065" w:rsidRDefault="00FB1065" w:rsidP="00FB1065">
            <w:pPr>
              <w:tabs>
                <w:tab w:val="left" w:pos="176"/>
              </w:tabs>
              <w:spacing w:after="0" w:line="240" w:lineRule="auto"/>
              <w:ind w:left="0" w:firstLine="0"/>
              <w:jc w:val="left"/>
              <w:rPr>
                <w:sz w:val="24"/>
                <w:szCs w:val="24"/>
              </w:rPr>
            </w:pPr>
            <w:r w:rsidRPr="00FB1065">
              <w:rPr>
                <w:sz w:val="24"/>
                <w:szCs w:val="24"/>
              </w:rPr>
              <w:t>-</w:t>
            </w:r>
            <w:r w:rsidRPr="00FB1065">
              <w:rPr>
                <w:sz w:val="24"/>
                <w:szCs w:val="24"/>
              </w:rPr>
              <w:tab/>
              <w:t>результативность самостоятельной работы</w:t>
            </w:r>
            <w:r>
              <w:rPr>
                <w:sz w:val="24"/>
                <w:szCs w:val="24"/>
              </w:rPr>
              <w:t>.</w:t>
            </w:r>
          </w:p>
          <w:p w:rsidR="00FB1065" w:rsidRDefault="00FB1065" w:rsidP="00FB1065">
            <w:pPr>
              <w:spacing w:after="0" w:line="240" w:lineRule="auto"/>
              <w:ind w:left="0" w:firstLine="0"/>
              <w:jc w:val="left"/>
              <w:rPr>
                <w:sz w:val="24"/>
                <w:szCs w:val="24"/>
              </w:rPr>
            </w:pPr>
          </w:p>
          <w:p w:rsidR="00FB1065" w:rsidRDefault="00FB1065" w:rsidP="00FB1065">
            <w:pPr>
              <w:spacing w:after="0" w:line="240" w:lineRule="auto"/>
              <w:ind w:left="0" w:firstLine="0"/>
              <w:jc w:val="left"/>
              <w:rPr>
                <w:sz w:val="24"/>
                <w:szCs w:val="24"/>
              </w:rPr>
            </w:pPr>
          </w:p>
        </w:tc>
      </w:tr>
    </w:tbl>
    <w:p w:rsidR="000D1E60" w:rsidRPr="008C367D" w:rsidRDefault="000D1E60" w:rsidP="0051036A">
      <w:pPr>
        <w:spacing w:after="37" w:line="240" w:lineRule="auto"/>
        <w:ind w:left="0" w:firstLine="0"/>
        <w:jc w:val="left"/>
        <w:rPr>
          <w:sz w:val="24"/>
          <w:szCs w:val="24"/>
        </w:rPr>
      </w:pPr>
    </w:p>
    <w:p w:rsidR="000D1E60" w:rsidRPr="008C367D" w:rsidRDefault="000E0715" w:rsidP="008C367D">
      <w:pPr>
        <w:spacing w:after="35" w:line="240" w:lineRule="auto"/>
        <w:ind w:left="0" w:firstLine="0"/>
        <w:jc w:val="center"/>
        <w:rPr>
          <w:sz w:val="24"/>
          <w:szCs w:val="24"/>
        </w:rPr>
      </w:pPr>
      <w:r w:rsidRPr="008C367D">
        <w:rPr>
          <w:sz w:val="24"/>
          <w:szCs w:val="24"/>
        </w:rPr>
        <w:t xml:space="preserve"> </w:t>
      </w:r>
    </w:p>
    <w:p w:rsidR="000D1E60" w:rsidRPr="008C367D" w:rsidRDefault="000E0715" w:rsidP="008C367D">
      <w:pPr>
        <w:spacing w:after="37" w:line="240" w:lineRule="auto"/>
        <w:ind w:left="0" w:firstLine="0"/>
        <w:jc w:val="center"/>
        <w:rPr>
          <w:sz w:val="24"/>
          <w:szCs w:val="24"/>
        </w:rPr>
      </w:pPr>
      <w:r w:rsidRPr="008C367D">
        <w:rPr>
          <w:sz w:val="24"/>
          <w:szCs w:val="24"/>
        </w:rPr>
        <w:t xml:space="preserve"> </w:t>
      </w:r>
    </w:p>
    <w:p w:rsidR="000D1E60" w:rsidRPr="008C367D" w:rsidRDefault="000E0715" w:rsidP="008C367D">
      <w:pPr>
        <w:spacing w:after="38" w:line="240" w:lineRule="auto"/>
        <w:ind w:left="0" w:firstLine="0"/>
        <w:jc w:val="center"/>
        <w:rPr>
          <w:sz w:val="24"/>
          <w:szCs w:val="24"/>
        </w:rPr>
      </w:pPr>
      <w:r w:rsidRPr="008C367D">
        <w:rPr>
          <w:sz w:val="24"/>
          <w:szCs w:val="24"/>
        </w:rPr>
        <w:t xml:space="preserve"> </w:t>
      </w:r>
    </w:p>
    <w:p w:rsidR="001B7284" w:rsidRPr="001B7284" w:rsidRDefault="001B7284" w:rsidP="001B7284">
      <w:pPr>
        <w:spacing w:after="40" w:line="240" w:lineRule="auto"/>
        <w:ind w:left="142" w:firstLine="0"/>
        <w:rPr>
          <w:sz w:val="24"/>
          <w:szCs w:val="24"/>
        </w:rPr>
      </w:pPr>
    </w:p>
    <w:p w:rsidR="001B7284" w:rsidRPr="001B7284" w:rsidRDefault="001B7284" w:rsidP="001B7284">
      <w:pPr>
        <w:spacing w:after="40" w:line="240" w:lineRule="auto"/>
        <w:ind w:left="142" w:firstLine="0"/>
        <w:rPr>
          <w:b/>
          <w:sz w:val="24"/>
          <w:szCs w:val="24"/>
        </w:rPr>
      </w:pPr>
      <w:r w:rsidRPr="001B7284">
        <w:rPr>
          <w:b/>
          <w:sz w:val="24"/>
          <w:szCs w:val="24"/>
        </w:rPr>
        <w:t xml:space="preserve">3.ОЦЕНКА ОСВОЕНИЯ УЧЕБНОЙ ДИСЦИПЛИНЫ (ТИПОВЫЕ ЗАДАНИЯ).  </w:t>
      </w:r>
    </w:p>
    <w:p w:rsidR="000D1E60" w:rsidRPr="008C367D" w:rsidRDefault="000D1E60" w:rsidP="001B7284">
      <w:pPr>
        <w:spacing w:after="40" w:line="240" w:lineRule="auto"/>
        <w:ind w:left="142" w:firstLine="0"/>
        <w:rPr>
          <w:sz w:val="24"/>
          <w:szCs w:val="24"/>
        </w:rPr>
      </w:pPr>
    </w:p>
    <w:p w:rsidR="000D1E60" w:rsidRPr="008C367D" w:rsidRDefault="000E0715" w:rsidP="001B7284">
      <w:pPr>
        <w:spacing w:after="20" w:line="240" w:lineRule="auto"/>
        <w:ind w:left="142"/>
        <w:rPr>
          <w:sz w:val="24"/>
          <w:szCs w:val="24"/>
        </w:rPr>
      </w:pPr>
      <w:r w:rsidRPr="008C367D">
        <w:rPr>
          <w:b/>
          <w:sz w:val="24"/>
          <w:szCs w:val="24"/>
        </w:rPr>
        <w:t xml:space="preserve">Раздел 1. МДК.02.01. Практические основы </w:t>
      </w:r>
      <w:r w:rsidR="001B7284" w:rsidRPr="008C367D">
        <w:rPr>
          <w:b/>
          <w:sz w:val="24"/>
          <w:szCs w:val="24"/>
        </w:rPr>
        <w:t>бухгалтерского учета источников</w:t>
      </w:r>
      <w:r w:rsidRPr="008C367D">
        <w:rPr>
          <w:b/>
          <w:sz w:val="24"/>
          <w:szCs w:val="24"/>
        </w:rPr>
        <w:t xml:space="preserve"> </w:t>
      </w:r>
      <w:r w:rsidR="001B7284" w:rsidRPr="008C367D">
        <w:rPr>
          <w:b/>
          <w:sz w:val="24"/>
          <w:szCs w:val="24"/>
        </w:rPr>
        <w:t>формирования активов</w:t>
      </w:r>
      <w:r w:rsidRPr="008C367D">
        <w:rPr>
          <w:b/>
          <w:sz w:val="24"/>
          <w:szCs w:val="24"/>
        </w:rPr>
        <w:t xml:space="preserve"> организации </w:t>
      </w:r>
    </w:p>
    <w:p w:rsidR="000D1E60" w:rsidRPr="008C367D" w:rsidRDefault="000E0715" w:rsidP="001B7284">
      <w:pPr>
        <w:spacing w:after="40" w:line="240" w:lineRule="auto"/>
        <w:ind w:left="142" w:firstLine="0"/>
        <w:rPr>
          <w:sz w:val="24"/>
          <w:szCs w:val="24"/>
        </w:rPr>
      </w:pPr>
      <w:r w:rsidRPr="008C367D">
        <w:rPr>
          <w:b/>
          <w:sz w:val="24"/>
          <w:szCs w:val="24"/>
        </w:rPr>
        <w:t xml:space="preserve"> </w:t>
      </w:r>
    </w:p>
    <w:p w:rsidR="000D1E60" w:rsidRPr="008C367D" w:rsidRDefault="000E0715" w:rsidP="001B7284">
      <w:pPr>
        <w:spacing w:after="20" w:line="240" w:lineRule="auto"/>
        <w:ind w:left="142"/>
        <w:rPr>
          <w:sz w:val="24"/>
          <w:szCs w:val="24"/>
        </w:rPr>
      </w:pPr>
      <w:r w:rsidRPr="008C367D">
        <w:rPr>
          <w:b/>
          <w:sz w:val="24"/>
          <w:szCs w:val="24"/>
        </w:rPr>
        <w:t xml:space="preserve">Тема 1.1. Классификация источников формирования имущества организации </w:t>
      </w:r>
    </w:p>
    <w:p w:rsidR="000D1E60" w:rsidRPr="008C367D" w:rsidRDefault="000E0715" w:rsidP="001B7284">
      <w:pPr>
        <w:spacing w:after="40" w:line="240" w:lineRule="auto"/>
        <w:ind w:left="142" w:firstLine="0"/>
        <w:rPr>
          <w:sz w:val="24"/>
          <w:szCs w:val="24"/>
        </w:rPr>
      </w:pPr>
      <w:r w:rsidRPr="008C367D">
        <w:rPr>
          <w:b/>
          <w:sz w:val="24"/>
          <w:szCs w:val="24"/>
        </w:rPr>
        <w:t xml:space="preserve"> </w:t>
      </w:r>
    </w:p>
    <w:p w:rsidR="000D1E60" w:rsidRPr="008C367D" w:rsidRDefault="000E0715" w:rsidP="001B7284">
      <w:pPr>
        <w:spacing w:after="20" w:line="240" w:lineRule="auto"/>
        <w:ind w:left="142"/>
        <w:jc w:val="center"/>
        <w:rPr>
          <w:sz w:val="24"/>
          <w:szCs w:val="24"/>
        </w:rPr>
      </w:pPr>
      <w:r w:rsidRPr="008C367D">
        <w:rPr>
          <w:b/>
          <w:sz w:val="24"/>
          <w:szCs w:val="24"/>
        </w:rPr>
        <w:t>Практическая работа</w:t>
      </w:r>
    </w:p>
    <w:p w:rsidR="000D1E60" w:rsidRPr="008C367D" w:rsidRDefault="000E0715" w:rsidP="00BB2378">
      <w:pPr>
        <w:numPr>
          <w:ilvl w:val="0"/>
          <w:numId w:val="2"/>
        </w:numPr>
        <w:spacing w:line="240" w:lineRule="auto"/>
        <w:ind w:left="142" w:firstLine="708"/>
        <w:rPr>
          <w:sz w:val="24"/>
          <w:szCs w:val="24"/>
        </w:rPr>
      </w:pPr>
      <w:r w:rsidRPr="008C367D">
        <w:rPr>
          <w:sz w:val="24"/>
          <w:szCs w:val="24"/>
        </w:rPr>
        <w:t xml:space="preserve">Составить группировку хозяйственных средств по источникам их формирования. </w:t>
      </w:r>
    </w:p>
    <w:tbl>
      <w:tblPr>
        <w:tblStyle w:val="TableGrid"/>
        <w:tblW w:w="6909" w:type="dxa"/>
        <w:tblInd w:w="132" w:type="dxa"/>
        <w:tblCellMar>
          <w:top w:w="59" w:type="dxa"/>
          <w:left w:w="108" w:type="dxa"/>
          <w:right w:w="115" w:type="dxa"/>
        </w:tblCellMar>
        <w:tblLook w:val="04A0" w:firstRow="1" w:lastRow="0" w:firstColumn="1" w:lastColumn="0" w:noHBand="0" w:noVBand="1"/>
      </w:tblPr>
      <w:tblGrid>
        <w:gridCol w:w="600"/>
        <w:gridCol w:w="4861"/>
        <w:gridCol w:w="1448"/>
      </w:tblGrid>
      <w:tr w:rsidR="000D1E60" w:rsidRPr="008C367D" w:rsidTr="001B7284">
        <w:trPr>
          <w:trHeight w:val="48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37" w:line="240" w:lineRule="auto"/>
              <w:ind w:left="0" w:firstLine="0"/>
              <w:jc w:val="left"/>
              <w:rPr>
                <w:sz w:val="24"/>
                <w:szCs w:val="24"/>
              </w:rPr>
            </w:pPr>
            <w:r w:rsidRPr="008C367D">
              <w:rPr>
                <w:sz w:val="24"/>
                <w:szCs w:val="24"/>
              </w:rPr>
              <w:t xml:space="preserve">№ </w:t>
            </w:r>
          </w:p>
          <w:p w:rsidR="000D1E60" w:rsidRPr="008C367D" w:rsidRDefault="000E0715" w:rsidP="008C367D">
            <w:pPr>
              <w:spacing w:after="0" w:line="240" w:lineRule="auto"/>
              <w:ind w:left="0" w:firstLine="0"/>
              <w:jc w:val="left"/>
              <w:rPr>
                <w:sz w:val="24"/>
                <w:szCs w:val="24"/>
              </w:rPr>
            </w:pPr>
            <w:r w:rsidRPr="008C367D">
              <w:rPr>
                <w:sz w:val="24"/>
                <w:szCs w:val="24"/>
              </w:rPr>
              <w:t xml:space="preserve">п/п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rPr>
                <w:sz w:val="24"/>
                <w:szCs w:val="24"/>
              </w:rPr>
            </w:pPr>
            <w:r w:rsidRPr="008C367D">
              <w:rPr>
                <w:sz w:val="24"/>
                <w:szCs w:val="24"/>
              </w:rPr>
              <w:t xml:space="preserve">Наименование хозяйственных средств и их источников </w:t>
            </w:r>
          </w:p>
        </w:tc>
        <w:tc>
          <w:tcPr>
            <w:tcW w:w="1448" w:type="dxa"/>
            <w:tcBorders>
              <w:top w:val="single" w:sz="8" w:space="0" w:color="000000"/>
              <w:left w:val="single" w:sz="8" w:space="0" w:color="000000"/>
              <w:bottom w:val="single" w:sz="8" w:space="0" w:color="000000"/>
              <w:right w:val="single" w:sz="8" w:space="0" w:color="000000"/>
            </w:tcBorders>
            <w:vAlign w:val="center"/>
          </w:tcPr>
          <w:p w:rsidR="000D1E60" w:rsidRPr="008C367D" w:rsidRDefault="000E0715" w:rsidP="008C367D">
            <w:pPr>
              <w:spacing w:after="0" w:line="240" w:lineRule="auto"/>
              <w:ind w:left="0" w:firstLine="0"/>
              <w:jc w:val="left"/>
              <w:rPr>
                <w:sz w:val="24"/>
                <w:szCs w:val="24"/>
              </w:rPr>
            </w:pPr>
            <w:r w:rsidRPr="008C367D">
              <w:rPr>
                <w:sz w:val="24"/>
                <w:szCs w:val="24"/>
              </w:rPr>
              <w:t xml:space="preserve">Сумма, руб.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Уставный капитал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7 800 000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2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Наличные деньги в кассе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11 000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3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за покупателем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17 000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4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за дебиторами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3 000 </w:t>
            </w:r>
          </w:p>
        </w:tc>
      </w:tr>
      <w:tr w:rsidR="000D1E60" w:rsidRPr="008C367D" w:rsidTr="001B7284">
        <w:trPr>
          <w:trHeight w:val="252"/>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5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Основное производство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502 000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6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Материалы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175 000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7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органам социального страхования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8 500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8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работникам по оплате труда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34 000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9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Вспомогательное производство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202 000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10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Основные средства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5 990 000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11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Нематериальные активы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1 300 000 </w:t>
            </w:r>
          </w:p>
        </w:tc>
      </w:tr>
      <w:tr w:rsidR="000D1E60" w:rsidRPr="008C367D" w:rsidTr="001B7284">
        <w:trPr>
          <w:trHeight w:val="252"/>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12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Прибыль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120 000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13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Деньги на расчетном счете в банке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40 000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14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поставщикам за материалы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132 000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15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Краткосрочные ссуды банков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100 000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16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Готовая продукция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110 500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lastRenderedPageBreak/>
              <w:t xml:space="preserve">17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Долгосрочные ссуды банка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150 000 </w:t>
            </w:r>
          </w:p>
        </w:tc>
      </w:tr>
      <w:tr w:rsidR="000D1E60" w:rsidRPr="008C367D" w:rsidTr="001B7284">
        <w:trPr>
          <w:trHeight w:val="252"/>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18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Товары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700 000 </w:t>
            </w:r>
          </w:p>
        </w:tc>
      </w:tr>
      <w:tr w:rsidR="000D1E60" w:rsidRPr="008C367D" w:rsidTr="001B7284">
        <w:trPr>
          <w:trHeight w:val="250"/>
        </w:trPr>
        <w:tc>
          <w:tcPr>
            <w:tcW w:w="600" w:type="dxa"/>
            <w:tcBorders>
              <w:top w:val="nil"/>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19 </w:t>
            </w:r>
          </w:p>
        </w:tc>
        <w:tc>
          <w:tcPr>
            <w:tcW w:w="4861" w:type="dxa"/>
            <w:tcBorders>
              <w:top w:val="nil"/>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Денежные средства на валютном счете </w:t>
            </w:r>
          </w:p>
        </w:tc>
        <w:tc>
          <w:tcPr>
            <w:tcW w:w="1448" w:type="dxa"/>
            <w:tcBorders>
              <w:top w:val="nil"/>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82 000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20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за подотчетными лицами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13 000 </w:t>
            </w:r>
          </w:p>
        </w:tc>
      </w:tr>
      <w:tr w:rsidR="000D1E60" w:rsidRPr="008C367D" w:rsidTr="001B7284">
        <w:trPr>
          <w:trHeight w:val="252"/>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21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Задолженность бюджету по налогам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16 000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22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Добавочный капитал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170 000 </w:t>
            </w:r>
          </w:p>
        </w:tc>
      </w:tr>
      <w:tr w:rsidR="000D1E60" w:rsidRPr="008C367D" w:rsidTr="001B7284">
        <w:trPr>
          <w:trHeight w:val="250"/>
        </w:trPr>
        <w:tc>
          <w:tcPr>
            <w:tcW w:w="600"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23 </w:t>
            </w:r>
          </w:p>
        </w:tc>
        <w:tc>
          <w:tcPr>
            <w:tcW w:w="4861"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Резервный капитал </w:t>
            </w:r>
          </w:p>
        </w:tc>
        <w:tc>
          <w:tcPr>
            <w:tcW w:w="1448" w:type="dxa"/>
            <w:tcBorders>
              <w:top w:val="single" w:sz="8" w:space="0" w:color="000000"/>
              <w:left w:val="single" w:sz="8" w:space="0" w:color="000000"/>
              <w:bottom w:val="single" w:sz="8" w:space="0" w:color="000000"/>
              <w:right w:val="single" w:sz="8"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615 000 </w:t>
            </w:r>
          </w:p>
        </w:tc>
      </w:tr>
    </w:tbl>
    <w:p w:rsidR="000D1E60" w:rsidRPr="008C367D" w:rsidRDefault="000E0715" w:rsidP="008C367D">
      <w:pPr>
        <w:spacing w:after="37" w:line="240" w:lineRule="auto"/>
        <w:ind w:left="0" w:firstLine="0"/>
        <w:jc w:val="center"/>
        <w:rPr>
          <w:sz w:val="24"/>
          <w:szCs w:val="24"/>
        </w:rPr>
      </w:pPr>
      <w:r w:rsidRPr="008C367D">
        <w:rPr>
          <w:b/>
          <w:sz w:val="24"/>
          <w:szCs w:val="24"/>
        </w:rPr>
        <w:t xml:space="preserve"> </w:t>
      </w:r>
    </w:p>
    <w:p w:rsidR="000D1E60" w:rsidRPr="008C367D" w:rsidRDefault="000E0715" w:rsidP="00BB2378">
      <w:pPr>
        <w:numPr>
          <w:ilvl w:val="0"/>
          <w:numId w:val="2"/>
        </w:numPr>
        <w:spacing w:line="240" w:lineRule="auto"/>
        <w:ind w:left="142" w:firstLine="0"/>
        <w:rPr>
          <w:sz w:val="24"/>
          <w:szCs w:val="24"/>
        </w:rPr>
      </w:pPr>
      <w:r w:rsidRPr="008C367D">
        <w:rPr>
          <w:sz w:val="24"/>
          <w:szCs w:val="24"/>
        </w:rPr>
        <w:t xml:space="preserve">Составить группировку хозяйственных средств по источникам их формирования. </w:t>
      </w:r>
    </w:p>
    <w:tbl>
      <w:tblPr>
        <w:tblStyle w:val="TableGrid"/>
        <w:tblW w:w="6914" w:type="dxa"/>
        <w:tblInd w:w="137" w:type="dxa"/>
        <w:tblCellMar>
          <w:top w:w="51" w:type="dxa"/>
          <w:left w:w="106" w:type="dxa"/>
          <w:right w:w="115" w:type="dxa"/>
        </w:tblCellMar>
        <w:tblLook w:val="04A0" w:firstRow="1" w:lastRow="0" w:firstColumn="1" w:lastColumn="0" w:noHBand="0" w:noVBand="1"/>
      </w:tblPr>
      <w:tblGrid>
        <w:gridCol w:w="816"/>
        <w:gridCol w:w="4681"/>
        <w:gridCol w:w="1417"/>
      </w:tblGrid>
      <w:tr w:rsidR="000D1E60" w:rsidRPr="008C367D" w:rsidTr="001B7284">
        <w:trPr>
          <w:trHeight w:val="470"/>
        </w:trPr>
        <w:tc>
          <w:tcPr>
            <w:tcW w:w="816" w:type="dxa"/>
            <w:tcBorders>
              <w:top w:val="single" w:sz="4" w:space="0" w:color="000000"/>
              <w:left w:val="single" w:sz="4" w:space="0" w:color="000000"/>
              <w:bottom w:val="single" w:sz="4" w:space="0" w:color="000000"/>
              <w:right w:val="single" w:sz="4" w:space="0" w:color="000000"/>
            </w:tcBorders>
            <w:vAlign w:val="center"/>
          </w:tcPr>
          <w:p w:rsidR="000D1E60" w:rsidRPr="008C367D" w:rsidRDefault="000E0715" w:rsidP="008C367D">
            <w:pPr>
              <w:spacing w:after="0" w:line="240" w:lineRule="auto"/>
              <w:ind w:left="2" w:firstLine="0"/>
              <w:jc w:val="left"/>
              <w:rPr>
                <w:sz w:val="24"/>
                <w:szCs w:val="24"/>
              </w:rPr>
            </w:pPr>
            <w:r w:rsidRPr="008C367D">
              <w:rPr>
                <w:sz w:val="24"/>
                <w:szCs w:val="24"/>
              </w:rPr>
              <w:t xml:space="preserve">№ п/п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Наименование хозяйственных средств и их источников </w:t>
            </w:r>
          </w:p>
        </w:tc>
        <w:tc>
          <w:tcPr>
            <w:tcW w:w="1417" w:type="dxa"/>
            <w:tcBorders>
              <w:top w:val="single" w:sz="4" w:space="0" w:color="000000"/>
              <w:left w:val="single" w:sz="4" w:space="0" w:color="000000"/>
              <w:bottom w:val="single" w:sz="4" w:space="0" w:color="000000"/>
              <w:right w:val="single" w:sz="4" w:space="0" w:color="000000"/>
            </w:tcBorders>
            <w:vAlign w:val="center"/>
          </w:tcPr>
          <w:p w:rsidR="000D1E60" w:rsidRPr="008C367D" w:rsidRDefault="000E0715" w:rsidP="008C367D">
            <w:pPr>
              <w:spacing w:after="0" w:line="240" w:lineRule="auto"/>
              <w:ind w:left="0" w:firstLine="0"/>
              <w:jc w:val="left"/>
              <w:rPr>
                <w:sz w:val="24"/>
                <w:szCs w:val="24"/>
              </w:rPr>
            </w:pPr>
            <w:r w:rsidRPr="008C367D">
              <w:rPr>
                <w:sz w:val="24"/>
                <w:szCs w:val="24"/>
              </w:rPr>
              <w:t xml:space="preserve">Сумма, руб. </w:t>
            </w:r>
          </w:p>
        </w:tc>
      </w:tr>
      <w:tr w:rsidR="000D1E60" w:rsidRPr="008C367D" w:rsidTr="001B7284">
        <w:trPr>
          <w:trHeight w:val="238"/>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Основные средства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105 000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Материалы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14 987 </w:t>
            </w:r>
          </w:p>
        </w:tc>
      </w:tr>
      <w:tr w:rsidR="000D1E60" w:rsidRPr="008C367D" w:rsidTr="001B7284">
        <w:trPr>
          <w:trHeight w:val="241"/>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Денежные средства в кассе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6 900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4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Денежные средства на расчетном счете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39 000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5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Задолженность поставщикам за материалы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8725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Расчеты по краткосрочным кредитам и займам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11970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7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Задолженность работникам по заработной плате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3836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8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Расчеты с подотчетными лицами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2874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9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Задолженность разных дебиторов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5770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Уставный капитал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100 000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11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Резервный капитал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16 000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12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Добавочный капитал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14 000 </w:t>
            </w:r>
          </w:p>
        </w:tc>
      </w:tr>
      <w:tr w:rsidR="000D1E60" w:rsidRPr="008C367D" w:rsidTr="001B7284">
        <w:trPr>
          <w:trHeight w:val="240"/>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13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Нераспределенная прибыль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20 000 </w:t>
            </w:r>
          </w:p>
        </w:tc>
      </w:tr>
      <w:tr w:rsidR="000D1E60" w:rsidRPr="008C367D" w:rsidTr="001B7284">
        <w:trPr>
          <w:trHeight w:val="243"/>
        </w:trPr>
        <w:tc>
          <w:tcPr>
            <w:tcW w:w="816"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 </w:t>
            </w:r>
          </w:p>
        </w:tc>
        <w:tc>
          <w:tcPr>
            <w:tcW w:w="4681"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2" w:firstLine="0"/>
              <w:jc w:val="left"/>
              <w:rPr>
                <w:sz w:val="24"/>
                <w:szCs w:val="24"/>
              </w:rPr>
            </w:pPr>
            <w:r w:rsidRPr="008C367D">
              <w:rPr>
                <w:sz w:val="24"/>
                <w:szCs w:val="24"/>
              </w:rPr>
              <w:t xml:space="preserve">Основные средства </w:t>
            </w:r>
          </w:p>
        </w:tc>
        <w:tc>
          <w:tcPr>
            <w:tcW w:w="141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105 000 </w:t>
            </w:r>
          </w:p>
        </w:tc>
      </w:tr>
    </w:tbl>
    <w:p w:rsidR="000D1E60" w:rsidRPr="008C367D" w:rsidRDefault="000E0715" w:rsidP="008C367D">
      <w:pPr>
        <w:spacing w:after="40" w:line="240" w:lineRule="auto"/>
        <w:ind w:left="708" w:firstLine="0"/>
        <w:jc w:val="left"/>
        <w:rPr>
          <w:sz w:val="24"/>
          <w:szCs w:val="24"/>
        </w:rPr>
      </w:pPr>
      <w:r w:rsidRPr="008C367D">
        <w:rPr>
          <w:sz w:val="24"/>
          <w:szCs w:val="24"/>
        </w:rPr>
        <w:t xml:space="preserve"> </w:t>
      </w:r>
    </w:p>
    <w:p w:rsidR="000D1E60" w:rsidRPr="008C367D" w:rsidRDefault="000D1E60" w:rsidP="00890714">
      <w:pPr>
        <w:tabs>
          <w:tab w:val="left" w:pos="426"/>
        </w:tabs>
        <w:spacing w:after="0" w:line="240" w:lineRule="auto"/>
        <w:ind w:left="142" w:firstLine="0"/>
        <w:rPr>
          <w:sz w:val="24"/>
          <w:szCs w:val="24"/>
        </w:rPr>
      </w:pPr>
    </w:p>
    <w:p w:rsidR="000D1E60" w:rsidRPr="008C367D" w:rsidRDefault="000E0715" w:rsidP="00890714">
      <w:pPr>
        <w:tabs>
          <w:tab w:val="left" w:pos="426"/>
        </w:tabs>
        <w:spacing w:after="0" w:line="240" w:lineRule="auto"/>
        <w:ind w:left="142" w:right="-4" w:firstLine="0"/>
        <w:rPr>
          <w:sz w:val="24"/>
          <w:szCs w:val="24"/>
        </w:rPr>
      </w:pPr>
      <w:r w:rsidRPr="008C367D">
        <w:rPr>
          <w:b/>
          <w:sz w:val="24"/>
          <w:szCs w:val="24"/>
        </w:rPr>
        <w:t xml:space="preserve">Устный опрос </w:t>
      </w:r>
    </w:p>
    <w:p w:rsidR="000D1E60" w:rsidRPr="008C367D" w:rsidRDefault="000E0715" w:rsidP="00BB2378">
      <w:pPr>
        <w:numPr>
          <w:ilvl w:val="0"/>
          <w:numId w:val="3"/>
        </w:numPr>
        <w:tabs>
          <w:tab w:val="left" w:pos="426"/>
        </w:tabs>
        <w:spacing w:after="0" w:line="240" w:lineRule="auto"/>
        <w:ind w:left="142" w:right="22" w:firstLine="0"/>
        <w:rPr>
          <w:sz w:val="24"/>
          <w:szCs w:val="24"/>
        </w:rPr>
      </w:pPr>
      <w:r w:rsidRPr="008C367D">
        <w:rPr>
          <w:sz w:val="24"/>
          <w:szCs w:val="24"/>
        </w:rPr>
        <w:t xml:space="preserve">Что относится к собственным источникам формирования имущества? </w:t>
      </w:r>
    </w:p>
    <w:p w:rsidR="000D1E60" w:rsidRPr="008C367D" w:rsidRDefault="000E0715" w:rsidP="00BB2378">
      <w:pPr>
        <w:numPr>
          <w:ilvl w:val="0"/>
          <w:numId w:val="3"/>
        </w:numPr>
        <w:tabs>
          <w:tab w:val="left" w:pos="426"/>
        </w:tabs>
        <w:spacing w:after="0" w:line="240" w:lineRule="auto"/>
        <w:ind w:left="142" w:right="22" w:firstLine="0"/>
        <w:rPr>
          <w:sz w:val="24"/>
          <w:szCs w:val="24"/>
        </w:rPr>
      </w:pPr>
      <w:r w:rsidRPr="008C367D">
        <w:rPr>
          <w:sz w:val="24"/>
          <w:szCs w:val="24"/>
        </w:rPr>
        <w:t xml:space="preserve">Что относится к заемным источникам формирования имущества? </w:t>
      </w:r>
    </w:p>
    <w:p w:rsidR="000D1E60" w:rsidRPr="008C367D" w:rsidRDefault="000E0715" w:rsidP="00890714">
      <w:pPr>
        <w:spacing w:after="0" w:line="240" w:lineRule="auto"/>
        <w:ind w:left="0" w:firstLine="0"/>
        <w:jc w:val="left"/>
        <w:rPr>
          <w:sz w:val="24"/>
          <w:szCs w:val="24"/>
        </w:rPr>
      </w:pPr>
      <w:r w:rsidRPr="008C367D">
        <w:rPr>
          <w:sz w:val="24"/>
          <w:szCs w:val="24"/>
        </w:rPr>
        <w:t xml:space="preserve"> </w:t>
      </w:r>
    </w:p>
    <w:p w:rsidR="000D1E60" w:rsidRPr="008C367D" w:rsidRDefault="000E0715" w:rsidP="00890714">
      <w:pPr>
        <w:spacing w:after="0" w:line="240" w:lineRule="auto"/>
        <w:ind w:left="32" w:right="-4"/>
        <w:jc w:val="center"/>
        <w:rPr>
          <w:sz w:val="24"/>
          <w:szCs w:val="24"/>
        </w:rPr>
      </w:pPr>
      <w:r w:rsidRPr="008C367D">
        <w:rPr>
          <w:b/>
          <w:sz w:val="24"/>
          <w:szCs w:val="24"/>
        </w:rPr>
        <w:t xml:space="preserve">Тема 1.2. Учет труда и заработной платы </w:t>
      </w:r>
    </w:p>
    <w:p w:rsidR="000D1E60" w:rsidRPr="008C367D" w:rsidRDefault="000E0715" w:rsidP="00890714">
      <w:pPr>
        <w:spacing w:after="0" w:line="240" w:lineRule="auto"/>
        <w:ind w:left="0" w:firstLine="0"/>
        <w:jc w:val="center"/>
        <w:rPr>
          <w:sz w:val="24"/>
          <w:szCs w:val="24"/>
        </w:rPr>
      </w:pPr>
      <w:r w:rsidRPr="008C367D">
        <w:rPr>
          <w:b/>
          <w:sz w:val="24"/>
          <w:szCs w:val="24"/>
        </w:rPr>
        <w:t xml:space="preserve"> </w:t>
      </w:r>
    </w:p>
    <w:p w:rsidR="000D1E60" w:rsidRPr="008C367D" w:rsidRDefault="000E0715" w:rsidP="00890714">
      <w:pPr>
        <w:spacing w:after="0" w:line="240" w:lineRule="auto"/>
        <w:ind w:left="32" w:right="-4"/>
        <w:jc w:val="center"/>
        <w:rPr>
          <w:sz w:val="24"/>
          <w:szCs w:val="24"/>
        </w:rPr>
      </w:pPr>
      <w:r w:rsidRPr="008C367D">
        <w:rPr>
          <w:b/>
          <w:sz w:val="24"/>
          <w:szCs w:val="24"/>
        </w:rPr>
        <w:t xml:space="preserve">Практическая работа  </w:t>
      </w:r>
    </w:p>
    <w:p w:rsidR="000D1E60" w:rsidRPr="008C367D" w:rsidRDefault="000E0715" w:rsidP="00BB2378">
      <w:pPr>
        <w:numPr>
          <w:ilvl w:val="0"/>
          <w:numId w:val="1"/>
        </w:numPr>
        <w:spacing w:after="0" w:line="240" w:lineRule="auto"/>
        <w:ind w:left="142" w:right="145" w:firstLine="0"/>
        <w:rPr>
          <w:sz w:val="24"/>
          <w:szCs w:val="24"/>
        </w:rPr>
      </w:pPr>
      <w:r w:rsidRPr="008C367D">
        <w:rPr>
          <w:sz w:val="24"/>
          <w:szCs w:val="24"/>
        </w:rPr>
        <w:t xml:space="preserve">Рассчитать сумму пособия по временной нетрудоспособности, если работник был на больничном с 9 марта по 17 марта </w:t>
      </w:r>
      <w:proofErr w:type="spellStart"/>
      <w:r w:rsidRPr="008C367D">
        <w:rPr>
          <w:sz w:val="24"/>
          <w:szCs w:val="24"/>
        </w:rPr>
        <w:t>т.г</w:t>
      </w:r>
      <w:proofErr w:type="spellEnd"/>
      <w:r w:rsidRPr="008C367D">
        <w:rPr>
          <w:sz w:val="24"/>
          <w:szCs w:val="24"/>
        </w:rPr>
        <w:t xml:space="preserve">. включительно. Страховой стаж работника 5 лет. За 2019 г. работник имел следующие доходы: </w:t>
      </w:r>
    </w:p>
    <w:p w:rsidR="000D1E60" w:rsidRPr="008C367D" w:rsidRDefault="000E0715" w:rsidP="00BB2378">
      <w:pPr>
        <w:numPr>
          <w:ilvl w:val="0"/>
          <w:numId w:val="4"/>
        </w:numPr>
        <w:spacing w:after="0" w:line="240" w:lineRule="auto"/>
        <w:ind w:left="685" w:hanging="118"/>
        <w:rPr>
          <w:sz w:val="24"/>
          <w:szCs w:val="24"/>
        </w:rPr>
      </w:pPr>
      <w:r w:rsidRPr="008C367D">
        <w:rPr>
          <w:sz w:val="24"/>
          <w:szCs w:val="24"/>
        </w:rPr>
        <w:t xml:space="preserve">по окладу 550000 руб. </w:t>
      </w:r>
    </w:p>
    <w:p w:rsidR="000D1E60" w:rsidRPr="008C367D" w:rsidRDefault="000E0715" w:rsidP="00BB2378">
      <w:pPr>
        <w:numPr>
          <w:ilvl w:val="0"/>
          <w:numId w:val="4"/>
        </w:numPr>
        <w:spacing w:after="0" w:line="240" w:lineRule="auto"/>
        <w:ind w:left="685" w:hanging="118"/>
        <w:rPr>
          <w:sz w:val="24"/>
          <w:szCs w:val="24"/>
        </w:rPr>
      </w:pPr>
      <w:r w:rsidRPr="008C367D">
        <w:rPr>
          <w:sz w:val="24"/>
          <w:szCs w:val="24"/>
        </w:rPr>
        <w:t xml:space="preserve">отпускные 126800 руб. </w:t>
      </w:r>
    </w:p>
    <w:p w:rsidR="000D1E60" w:rsidRPr="008C367D" w:rsidRDefault="000E0715" w:rsidP="00BB2378">
      <w:pPr>
        <w:numPr>
          <w:ilvl w:val="0"/>
          <w:numId w:val="4"/>
        </w:numPr>
        <w:spacing w:after="0" w:line="240" w:lineRule="auto"/>
        <w:ind w:left="685" w:hanging="118"/>
        <w:rPr>
          <w:sz w:val="24"/>
          <w:szCs w:val="24"/>
        </w:rPr>
      </w:pPr>
      <w:r w:rsidRPr="008C367D">
        <w:rPr>
          <w:sz w:val="24"/>
          <w:szCs w:val="24"/>
        </w:rPr>
        <w:t xml:space="preserve">премия 123000 руб. </w:t>
      </w:r>
    </w:p>
    <w:p w:rsidR="000D1E60" w:rsidRPr="008C367D" w:rsidRDefault="000E0715" w:rsidP="00890714">
      <w:pPr>
        <w:spacing w:after="0" w:line="240" w:lineRule="auto"/>
        <w:ind w:left="577"/>
        <w:rPr>
          <w:sz w:val="24"/>
          <w:szCs w:val="24"/>
        </w:rPr>
      </w:pPr>
      <w:r w:rsidRPr="008C367D">
        <w:rPr>
          <w:sz w:val="24"/>
          <w:szCs w:val="24"/>
        </w:rPr>
        <w:t xml:space="preserve">За 2018 год: </w:t>
      </w:r>
    </w:p>
    <w:p w:rsidR="000D1E60" w:rsidRPr="008C367D" w:rsidRDefault="000E0715" w:rsidP="00BB2378">
      <w:pPr>
        <w:numPr>
          <w:ilvl w:val="0"/>
          <w:numId w:val="4"/>
        </w:numPr>
        <w:spacing w:after="0" w:line="240" w:lineRule="auto"/>
        <w:ind w:left="685" w:hanging="118"/>
        <w:rPr>
          <w:sz w:val="24"/>
          <w:szCs w:val="24"/>
        </w:rPr>
      </w:pPr>
      <w:r w:rsidRPr="008C367D">
        <w:rPr>
          <w:sz w:val="24"/>
          <w:szCs w:val="24"/>
        </w:rPr>
        <w:t xml:space="preserve">оклад 480000 руб. </w:t>
      </w:r>
    </w:p>
    <w:p w:rsidR="000D1E60" w:rsidRPr="008C367D" w:rsidRDefault="000E0715" w:rsidP="00BB2378">
      <w:pPr>
        <w:numPr>
          <w:ilvl w:val="0"/>
          <w:numId w:val="4"/>
        </w:numPr>
        <w:spacing w:after="0" w:line="240" w:lineRule="auto"/>
        <w:ind w:left="685" w:hanging="118"/>
        <w:rPr>
          <w:sz w:val="24"/>
          <w:szCs w:val="24"/>
        </w:rPr>
      </w:pPr>
      <w:r w:rsidRPr="008C367D">
        <w:rPr>
          <w:sz w:val="24"/>
          <w:szCs w:val="24"/>
        </w:rPr>
        <w:t xml:space="preserve">материальная помощь 2000 руб. </w:t>
      </w:r>
    </w:p>
    <w:p w:rsidR="000D1E60" w:rsidRPr="008C367D" w:rsidRDefault="000E0715" w:rsidP="00890714">
      <w:pPr>
        <w:spacing w:after="0" w:line="240" w:lineRule="auto"/>
        <w:ind w:left="142"/>
        <w:rPr>
          <w:sz w:val="24"/>
          <w:szCs w:val="24"/>
        </w:rPr>
      </w:pPr>
      <w:r w:rsidRPr="008C367D">
        <w:rPr>
          <w:sz w:val="24"/>
          <w:szCs w:val="24"/>
        </w:rPr>
        <w:t xml:space="preserve">Отразить операции на счетах бухгалтерского учета. </w:t>
      </w:r>
    </w:p>
    <w:p w:rsidR="000D1E60" w:rsidRPr="008C367D" w:rsidRDefault="000E0715" w:rsidP="00890714">
      <w:pPr>
        <w:spacing w:after="0" w:line="240" w:lineRule="auto"/>
        <w:ind w:left="142" w:firstLine="0"/>
        <w:jc w:val="left"/>
        <w:rPr>
          <w:sz w:val="24"/>
          <w:szCs w:val="24"/>
        </w:rPr>
      </w:pPr>
      <w:r w:rsidRPr="008C367D">
        <w:rPr>
          <w:sz w:val="24"/>
          <w:szCs w:val="24"/>
        </w:rPr>
        <w:t xml:space="preserve"> </w:t>
      </w:r>
    </w:p>
    <w:p w:rsidR="000D1E60" w:rsidRPr="008C367D" w:rsidRDefault="000E0715" w:rsidP="00BB2378">
      <w:pPr>
        <w:numPr>
          <w:ilvl w:val="0"/>
          <w:numId w:val="1"/>
        </w:numPr>
        <w:spacing w:after="0" w:line="240" w:lineRule="auto"/>
        <w:ind w:left="142" w:firstLine="567"/>
        <w:rPr>
          <w:sz w:val="24"/>
          <w:szCs w:val="24"/>
        </w:rPr>
      </w:pPr>
      <w:r w:rsidRPr="008C367D">
        <w:rPr>
          <w:sz w:val="24"/>
          <w:szCs w:val="24"/>
        </w:rPr>
        <w:lastRenderedPageBreak/>
        <w:t xml:space="preserve">Продавцу с 5 по 28.02.т.г. предоставлен отпуск, заработная плата 52000 руб., в ноябре отработано 14 рабочих дней из 20, в декабре 13 из 28. У работника 3 детей до 18 лет. Отразить операции на счетах бухгалтерского учета. </w:t>
      </w:r>
    </w:p>
    <w:p w:rsidR="000D1E60" w:rsidRPr="008C367D" w:rsidRDefault="000E0715" w:rsidP="00890714">
      <w:pPr>
        <w:spacing w:after="0" w:line="240" w:lineRule="auto"/>
        <w:ind w:left="142" w:firstLine="0"/>
        <w:jc w:val="left"/>
        <w:rPr>
          <w:sz w:val="24"/>
          <w:szCs w:val="24"/>
        </w:rPr>
      </w:pPr>
      <w:r w:rsidRPr="008C367D">
        <w:rPr>
          <w:sz w:val="24"/>
          <w:szCs w:val="24"/>
        </w:rPr>
        <w:t xml:space="preserve"> </w:t>
      </w:r>
    </w:p>
    <w:p w:rsidR="000D1E60" w:rsidRPr="008C367D" w:rsidRDefault="000E0715" w:rsidP="00890714">
      <w:pPr>
        <w:spacing w:after="0" w:line="240" w:lineRule="auto"/>
        <w:ind w:left="142" w:firstLine="567"/>
        <w:rPr>
          <w:sz w:val="24"/>
          <w:szCs w:val="24"/>
        </w:rPr>
      </w:pPr>
      <w:r w:rsidRPr="008C367D">
        <w:rPr>
          <w:sz w:val="24"/>
          <w:szCs w:val="24"/>
        </w:rPr>
        <w:t xml:space="preserve">3.Начислить заработную плату управляющему фирмой, если из 21 рабочего дня отработано 17, оклад 40300 руб., премия 30% от оклада. Имеет 1 ребенка 23 года, обучающего на вечерней форме. Районный коэффициент 70%. Отразить операции на счетах бухгалтерского учета. </w:t>
      </w:r>
    </w:p>
    <w:p w:rsidR="000D1E60" w:rsidRPr="008C367D" w:rsidRDefault="000E0715" w:rsidP="00890714">
      <w:pPr>
        <w:spacing w:after="0" w:line="240" w:lineRule="auto"/>
        <w:ind w:left="142" w:firstLine="0"/>
        <w:jc w:val="left"/>
        <w:rPr>
          <w:sz w:val="24"/>
          <w:szCs w:val="24"/>
        </w:rPr>
      </w:pPr>
      <w:r w:rsidRPr="008C367D">
        <w:rPr>
          <w:sz w:val="24"/>
          <w:szCs w:val="24"/>
        </w:rPr>
        <w:t xml:space="preserve"> </w:t>
      </w:r>
    </w:p>
    <w:p w:rsidR="000D1E60" w:rsidRPr="008C367D" w:rsidRDefault="000E0715" w:rsidP="00890714">
      <w:pPr>
        <w:spacing w:after="0" w:line="240" w:lineRule="auto"/>
        <w:ind w:left="142" w:firstLine="567"/>
        <w:rPr>
          <w:sz w:val="24"/>
          <w:szCs w:val="24"/>
        </w:rPr>
      </w:pPr>
      <w:r w:rsidRPr="008C367D">
        <w:rPr>
          <w:sz w:val="24"/>
          <w:szCs w:val="24"/>
        </w:rPr>
        <w:t xml:space="preserve">4.В ходе инвентаризации проведенной в апреле была обнаружена недостача материалов на 5500 руб. В результате виновным признан кладовщик. Оклад 44000руб. Определить сумму к выплате. У работника 1 ребенок 5 лет. Отразить операции на счетах бухгалтерского учета. </w:t>
      </w:r>
    </w:p>
    <w:p w:rsidR="000D1E60" w:rsidRPr="008C367D" w:rsidRDefault="000E0715" w:rsidP="00890714">
      <w:pPr>
        <w:spacing w:after="0" w:line="240" w:lineRule="auto"/>
        <w:ind w:left="142" w:firstLine="0"/>
        <w:jc w:val="left"/>
        <w:rPr>
          <w:sz w:val="24"/>
          <w:szCs w:val="24"/>
        </w:rPr>
      </w:pPr>
      <w:r w:rsidRPr="008C367D">
        <w:rPr>
          <w:sz w:val="24"/>
          <w:szCs w:val="24"/>
        </w:rPr>
        <w:t xml:space="preserve"> </w:t>
      </w:r>
    </w:p>
    <w:p w:rsidR="000D1E60" w:rsidRPr="008C367D" w:rsidRDefault="000E0715" w:rsidP="00890714">
      <w:pPr>
        <w:spacing w:after="0" w:line="240" w:lineRule="auto"/>
        <w:ind w:left="142" w:firstLine="567"/>
        <w:rPr>
          <w:sz w:val="24"/>
          <w:szCs w:val="24"/>
        </w:rPr>
      </w:pPr>
      <w:r w:rsidRPr="008C367D">
        <w:rPr>
          <w:sz w:val="24"/>
          <w:szCs w:val="24"/>
        </w:rPr>
        <w:t xml:space="preserve">5.Рассчитать заработную плату работника за март </w:t>
      </w:r>
      <w:proofErr w:type="spellStart"/>
      <w:r w:rsidRPr="008C367D">
        <w:rPr>
          <w:sz w:val="24"/>
          <w:szCs w:val="24"/>
        </w:rPr>
        <w:t>т.г</w:t>
      </w:r>
      <w:proofErr w:type="spellEnd"/>
      <w:r w:rsidRPr="008C367D">
        <w:rPr>
          <w:sz w:val="24"/>
          <w:szCs w:val="24"/>
        </w:rPr>
        <w:t xml:space="preserve">. Число рабочих дней по графику - 23 </w:t>
      </w:r>
      <w:proofErr w:type="spellStart"/>
      <w:r w:rsidRPr="008C367D">
        <w:rPr>
          <w:sz w:val="24"/>
          <w:szCs w:val="24"/>
        </w:rPr>
        <w:t>дн</w:t>
      </w:r>
      <w:proofErr w:type="spellEnd"/>
      <w:r w:rsidRPr="008C367D">
        <w:rPr>
          <w:sz w:val="24"/>
          <w:szCs w:val="24"/>
        </w:rPr>
        <w:t xml:space="preserve">., отработано - 20 </w:t>
      </w:r>
      <w:proofErr w:type="spellStart"/>
      <w:r w:rsidRPr="008C367D">
        <w:rPr>
          <w:sz w:val="24"/>
          <w:szCs w:val="24"/>
        </w:rPr>
        <w:t>дн</w:t>
      </w:r>
      <w:proofErr w:type="spellEnd"/>
      <w:r w:rsidRPr="008C367D">
        <w:rPr>
          <w:sz w:val="24"/>
          <w:szCs w:val="24"/>
        </w:rPr>
        <w:t xml:space="preserve">., в </w:t>
      </w:r>
      <w:proofErr w:type="spellStart"/>
      <w:r w:rsidRPr="008C367D">
        <w:rPr>
          <w:sz w:val="24"/>
          <w:szCs w:val="24"/>
        </w:rPr>
        <w:t>т.ч</w:t>
      </w:r>
      <w:proofErr w:type="spellEnd"/>
      <w:r w:rsidRPr="008C367D">
        <w:rPr>
          <w:sz w:val="24"/>
          <w:szCs w:val="24"/>
        </w:rPr>
        <w:t xml:space="preserve">. 3 часа сверхурочно и 4 часа ночного времени, часовая ставка 400 руб. Оклад - 39000 руб., алименты на 2 детей. Отразить операции на счетах бухгалтерского учета. </w:t>
      </w:r>
    </w:p>
    <w:p w:rsidR="000D1E60" w:rsidRPr="008C367D" w:rsidRDefault="000E0715" w:rsidP="00890714">
      <w:pPr>
        <w:spacing w:after="0" w:line="240" w:lineRule="auto"/>
        <w:ind w:left="0" w:firstLine="0"/>
        <w:jc w:val="left"/>
        <w:rPr>
          <w:sz w:val="24"/>
          <w:szCs w:val="24"/>
        </w:rPr>
      </w:pPr>
      <w:r w:rsidRPr="008C367D">
        <w:rPr>
          <w:b/>
          <w:sz w:val="24"/>
          <w:szCs w:val="24"/>
        </w:rPr>
        <w:t xml:space="preserve"> </w:t>
      </w:r>
    </w:p>
    <w:p w:rsidR="000D1E60" w:rsidRPr="008C367D" w:rsidRDefault="000E0715" w:rsidP="00890714">
      <w:pPr>
        <w:spacing w:after="0" w:line="240" w:lineRule="auto"/>
        <w:ind w:left="32" w:right="-4"/>
        <w:jc w:val="center"/>
        <w:rPr>
          <w:sz w:val="24"/>
          <w:szCs w:val="24"/>
        </w:rPr>
      </w:pPr>
      <w:r w:rsidRPr="008C367D">
        <w:rPr>
          <w:b/>
          <w:sz w:val="24"/>
          <w:szCs w:val="24"/>
        </w:rPr>
        <w:t xml:space="preserve">Самостоятельная работа (внеаудиторная) </w:t>
      </w:r>
    </w:p>
    <w:p w:rsidR="000D1E60" w:rsidRPr="008C367D" w:rsidRDefault="000E0715" w:rsidP="00BB2378">
      <w:pPr>
        <w:numPr>
          <w:ilvl w:val="0"/>
          <w:numId w:val="5"/>
        </w:numPr>
        <w:tabs>
          <w:tab w:val="left" w:pos="426"/>
        </w:tabs>
        <w:spacing w:after="0" w:line="240" w:lineRule="auto"/>
        <w:ind w:left="142" w:right="3" w:firstLine="0"/>
        <w:rPr>
          <w:sz w:val="24"/>
          <w:szCs w:val="24"/>
        </w:rPr>
      </w:pPr>
      <w:r w:rsidRPr="008C367D">
        <w:rPr>
          <w:sz w:val="24"/>
          <w:szCs w:val="24"/>
        </w:rPr>
        <w:t xml:space="preserve">Проработайте конспекты занятий, учебную и специальную экономическую литературу.  </w:t>
      </w:r>
    </w:p>
    <w:p w:rsidR="000D1E60" w:rsidRPr="008C367D" w:rsidRDefault="000E0715" w:rsidP="00BB2378">
      <w:pPr>
        <w:numPr>
          <w:ilvl w:val="0"/>
          <w:numId w:val="5"/>
        </w:numPr>
        <w:tabs>
          <w:tab w:val="left" w:pos="426"/>
        </w:tabs>
        <w:spacing w:after="0" w:line="240" w:lineRule="auto"/>
        <w:ind w:left="142" w:right="3" w:firstLine="0"/>
        <w:rPr>
          <w:sz w:val="24"/>
          <w:szCs w:val="24"/>
        </w:rPr>
      </w:pPr>
      <w:r w:rsidRPr="008C367D">
        <w:rPr>
          <w:sz w:val="24"/>
          <w:szCs w:val="24"/>
        </w:rPr>
        <w:t xml:space="preserve">Подготовьтесь к практическим работам на основании изученного материала. </w:t>
      </w:r>
    </w:p>
    <w:p w:rsidR="000D1E60" w:rsidRPr="008C367D" w:rsidRDefault="000E0715" w:rsidP="00BB2378">
      <w:pPr>
        <w:numPr>
          <w:ilvl w:val="0"/>
          <w:numId w:val="5"/>
        </w:numPr>
        <w:tabs>
          <w:tab w:val="left" w:pos="426"/>
        </w:tabs>
        <w:spacing w:after="0" w:line="240" w:lineRule="auto"/>
        <w:ind w:left="142" w:right="3" w:firstLine="0"/>
        <w:rPr>
          <w:sz w:val="24"/>
          <w:szCs w:val="24"/>
        </w:rPr>
      </w:pPr>
      <w:r w:rsidRPr="008C367D">
        <w:rPr>
          <w:sz w:val="24"/>
          <w:szCs w:val="24"/>
        </w:rPr>
        <w:t xml:space="preserve">Изучите правила заполнения первичной учётной документации на основании постановления от 5 января 2004 г. N 1 об утверждении унифицированных форм первичной учетной документации по учету труда и его оплаты. </w:t>
      </w:r>
    </w:p>
    <w:p w:rsidR="000D1E60" w:rsidRPr="008C367D" w:rsidRDefault="000E0715" w:rsidP="00BB2378">
      <w:pPr>
        <w:numPr>
          <w:ilvl w:val="0"/>
          <w:numId w:val="5"/>
        </w:numPr>
        <w:tabs>
          <w:tab w:val="left" w:pos="426"/>
        </w:tabs>
        <w:spacing w:after="0" w:line="240" w:lineRule="auto"/>
        <w:ind w:left="142" w:right="3" w:firstLine="0"/>
        <w:rPr>
          <w:sz w:val="24"/>
          <w:szCs w:val="24"/>
        </w:rPr>
      </w:pPr>
      <w:r w:rsidRPr="008C367D">
        <w:rPr>
          <w:sz w:val="24"/>
          <w:szCs w:val="24"/>
        </w:rPr>
        <w:t xml:space="preserve">Решите ситуационные задачи: </w:t>
      </w:r>
    </w:p>
    <w:p w:rsidR="000D1E60" w:rsidRPr="008C367D" w:rsidRDefault="000E0715" w:rsidP="00890714">
      <w:pPr>
        <w:tabs>
          <w:tab w:val="left" w:pos="426"/>
        </w:tabs>
        <w:spacing w:after="0" w:line="240" w:lineRule="auto"/>
        <w:ind w:left="142" w:right="3" w:firstLine="0"/>
        <w:rPr>
          <w:sz w:val="24"/>
          <w:szCs w:val="24"/>
        </w:rPr>
      </w:pPr>
      <w:r w:rsidRPr="008C367D">
        <w:rPr>
          <w:sz w:val="24"/>
          <w:szCs w:val="24"/>
        </w:rPr>
        <w:t xml:space="preserve">а) Начислить зарплату и определить систему и форму оплаты труда. </w:t>
      </w:r>
    </w:p>
    <w:p w:rsidR="000D1E60" w:rsidRPr="008C367D" w:rsidRDefault="000E0715" w:rsidP="00BB2378">
      <w:pPr>
        <w:numPr>
          <w:ilvl w:val="0"/>
          <w:numId w:val="6"/>
        </w:numPr>
        <w:tabs>
          <w:tab w:val="left" w:pos="426"/>
        </w:tabs>
        <w:spacing w:after="0" w:line="240" w:lineRule="auto"/>
        <w:ind w:left="142" w:right="3" w:firstLine="0"/>
        <w:rPr>
          <w:sz w:val="24"/>
          <w:szCs w:val="24"/>
        </w:rPr>
      </w:pPr>
      <w:r w:rsidRPr="008C367D">
        <w:rPr>
          <w:sz w:val="24"/>
          <w:szCs w:val="24"/>
        </w:rPr>
        <w:t xml:space="preserve">Если кондитеру 5 разряда в листке выработки было указано, что изготовлено 3981 кг. печенья. Сдельная расценка за 1 кг 8,20 руб. Премия 10%. </w:t>
      </w:r>
    </w:p>
    <w:p w:rsidR="000D1E60" w:rsidRPr="008C367D" w:rsidRDefault="000E0715" w:rsidP="00BB2378">
      <w:pPr>
        <w:numPr>
          <w:ilvl w:val="0"/>
          <w:numId w:val="6"/>
        </w:numPr>
        <w:tabs>
          <w:tab w:val="left" w:pos="426"/>
        </w:tabs>
        <w:spacing w:after="0" w:line="240" w:lineRule="auto"/>
        <w:ind w:left="142" w:right="3" w:firstLine="0"/>
        <w:rPr>
          <w:sz w:val="24"/>
          <w:szCs w:val="24"/>
        </w:rPr>
      </w:pPr>
      <w:r w:rsidRPr="008C367D">
        <w:rPr>
          <w:sz w:val="24"/>
          <w:szCs w:val="24"/>
        </w:rPr>
        <w:t xml:space="preserve">Повар 5 разряда отработал 19 дней из 21 рабочего. Месячный оклад 18000 руб. </w:t>
      </w:r>
    </w:p>
    <w:p w:rsidR="000D1E60" w:rsidRPr="008C367D" w:rsidRDefault="000E0715" w:rsidP="00BB2378">
      <w:pPr>
        <w:numPr>
          <w:ilvl w:val="0"/>
          <w:numId w:val="6"/>
        </w:numPr>
        <w:tabs>
          <w:tab w:val="left" w:pos="426"/>
        </w:tabs>
        <w:spacing w:after="0" w:line="240" w:lineRule="auto"/>
        <w:ind w:left="142" w:right="3" w:firstLine="0"/>
        <w:rPr>
          <w:sz w:val="24"/>
          <w:szCs w:val="24"/>
        </w:rPr>
      </w:pPr>
      <w:r w:rsidRPr="008C367D">
        <w:rPr>
          <w:sz w:val="24"/>
          <w:szCs w:val="24"/>
        </w:rPr>
        <w:t xml:space="preserve">Если директор фирмы из 21 дня отработал 15 дней. Месячный оклад 15000 руб. Ежемесячная премия 20% от оклада. Районный коэффициент 15% от начисленной зарплаты. </w:t>
      </w:r>
    </w:p>
    <w:p w:rsidR="000D1E60" w:rsidRPr="008C367D" w:rsidRDefault="000E0715" w:rsidP="00BB2378">
      <w:pPr>
        <w:numPr>
          <w:ilvl w:val="0"/>
          <w:numId w:val="6"/>
        </w:numPr>
        <w:tabs>
          <w:tab w:val="left" w:pos="426"/>
        </w:tabs>
        <w:spacing w:after="0" w:line="240" w:lineRule="auto"/>
        <w:ind w:left="142" w:right="3" w:firstLine="0"/>
        <w:rPr>
          <w:sz w:val="24"/>
          <w:szCs w:val="24"/>
        </w:rPr>
      </w:pPr>
      <w:r w:rsidRPr="008C367D">
        <w:rPr>
          <w:sz w:val="24"/>
          <w:szCs w:val="24"/>
        </w:rPr>
        <w:t xml:space="preserve">Если бригада заключила договор на выполнение работ сроком на 20 дней. Общая стоимость работ 30000 руб. Состав бригады 4 человека. При этом: Иванов отработал 20 дней; Петров – 12 дней; Сидоров – 15 дней; Голубев – 19 дней. </w:t>
      </w:r>
    </w:p>
    <w:p w:rsidR="000D1E60" w:rsidRPr="008C367D" w:rsidRDefault="000E0715" w:rsidP="00BB2378">
      <w:pPr>
        <w:numPr>
          <w:ilvl w:val="0"/>
          <w:numId w:val="6"/>
        </w:numPr>
        <w:tabs>
          <w:tab w:val="left" w:pos="426"/>
        </w:tabs>
        <w:spacing w:after="0" w:line="240" w:lineRule="auto"/>
        <w:ind w:left="142" w:right="3" w:firstLine="0"/>
        <w:rPr>
          <w:sz w:val="24"/>
          <w:szCs w:val="24"/>
        </w:rPr>
      </w:pPr>
      <w:r w:rsidRPr="008C367D">
        <w:rPr>
          <w:sz w:val="24"/>
          <w:szCs w:val="24"/>
        </w:rPr>
        <w:t xml:space="preserve">Если продавец А - отработал 15 дней; продавец Б - 17 дней. Фактический товарооборот 120000 руб. Расценка за каждые 100 руб. товарооборота 25 руб. Премия на выполнения товарооборота 10%. Премия за каждый % перевыполнения плана 0,3% товарооборота. План товарооборота 119000 руб. В месяце 30 рабочих дней. </w:t>
      </w:r>
    </w:p>
    <w:p w:rsidR="000D1E60" w:rsidRPr="008C367D" w:rsidRDefault="000E0715" w:rsidP="00890714">
      <w:pPr>
        <w:tabs>
          <w:tab w:val="left" w:pos="426"/>
        </w:tabs>
        <w:spacing w:after="0" w:line="240" w:lineRule="auto"/>
        <w:ind w:left="142" w:right="3" w:firstLine="0"/>
        <w:rPr>
          <w:sz w:val="24"/>
          <w:szCs w:val="24"/>
        </w:rPr>
      </w:pPr>
      <w:r w:rsidRPr="008C367D">
        <w:rPr>
          <w:sz w:val="24"/>
          <w:szCs w:val="24"/>
        </w:rPr>
        <w:t xml:space="preserve">б) Определить сумма доплат. </w:t>
      </w:r>
    </w:p>
    <w:p w:rsidR="000D1E60" w:rsidRPr="008C367D" w:rsidRDefault="000E0715" w:rsidP="00BB2378">
      <w:pPr>
        <w:numPr>
          <w:ilvl w:val="0"/>
          <w:numId w:val="6"/>
        </w:numPr>
        <w:tabs>
          <w:tab w:val="left" w:pos="426"/>
        </w:tabs>
        <w:spacing w:after="0" w:line="240" w:lineRule="auto"/>
        <w:ind w:left="142" w:right="3" w:firstLine="0"/>
        <w:rPr>
          <w:sz w:val="24"/>
          <w:szCs w:val="24"/>
        </w:rPr>
      </w:pPr>
      <w:r w:rsidRPr="008C367D">
        <w:rPr>
          <w:sz w:val="24"/>
          <w:szCs w:val="24"/>
        </w:rPr>
        <w:t xml:space="preserve">Обязанности временно отсутствующего главного бухгалтера возложены на двух работников бухгалтерии. И в зависимости от сложности работы установлены доплаты:  </w:t>
      </w:r>
    </w:p>
    <w:p w:rsidR="000D1E60" w:rsidRPr="008C367D" w:rsidRDefault="000E0715" w:rsidP="00BB2378">
      <w:pPr>
        <w:numPr>
          <w:ilvl w:val="0"/>
          <w:numId w:val="7"/>
        </w:numPr>
        <w:tabs>
          <w:tab w:val="left" w:pos="426"/>
        </w:tabs>
        <w:spacing w:after="0" w:line="240" w:lineRule="auto"/>
        <w:ind w:left="142" w:right="3" w:firstLine="0"/>
        <w:rPr>
          <w:sz w:val="24"/>
          <w:szCs w:val="24"/>
        </w:rPr>
      </w:pPr>
      <w:r w:rsidRPr="008C367D">
        <w:rPr>
          <w:sz w:val="24"/>
          <w:szCs w:val="24"/>
        </w:rPr>
        <w:t xml:space="preserve">работник 20% от оклада главного бухгалтера. </w:t>
      </w:r>
    </w:p>
    <w:p w:rsidR="000D1E60" w:rsidRPr="008C367D" w:rsidRDefault="000E0715" w:rsidP="00BB2378">
      <w:pPr>
        <w:numPr>
          <w:ilvl w:val="0"/>
          <w:numId w:val="7"/>
        </w:numPr>
        <w:tabs>
          <w:tab w:val="left" w:pos="426"/>
        </w:tabs>
        <w:spacing w:after="0" w:line="240" w:lineRule="auto"/>
        <w:ind w:left="142" w:right="3" w:firstLine="0"/>
        <w:rPr>
          <w:sz w:val="24"/>
          <w:szCs w:val="24"/>
        </w:rPr>
      </w:pPr>
      <w:r w:rsidRPr="008C367D">
        <w:rPr>
          <w:sz w:val="24"/>
          <w:szCs w:val="24"/>
        </w:rPr>
        <w:t xml:space="preserve">работник 15% от оклада главного бухгалтера. </w:t>
      </w:r>
    </w:p>
    <w:p w:rsidR="000D1E60" w:rsidRPr="008C367D" w:rsidRDefault="000E0715" w:rsidP="00890714">
      <w:pPr>
        <w:tabs>
          <w:tab w:val="left" w:pos="426"/>
        </w:tabs>
        <w:spacing w:after="0" w:line="240" w:lineRule="auto"/>
        <w:ind w:left="142" w:right="3" w:firstLine="0"/>
        <w:rPr>
          <w:sz w:val="24"/>
          <w:szCs w:val="24"/>
        </w:rPr>
      </w:pPr>
      <w:r w:rsidRPr="008C367D">
        <w:rPr>
          <w:sz w:val="24"/>
          <w:szCs w:val="24"/>
        </w:rPr>
        <w:t xml:space="preserve">Оклад главного бухгалтера = 15%, оклад бухгалтера = 10000 руб. </w:t>
      </w:r>
    </w:p>
    <w:p w:rsidR="000D1E60" w:rsidRPr="008C367D" w:rsidRDefault="000E0715" w:rsidP="00BB2378">
      <w:pPr>
        <w:numPr>
          <w:ilvl w:val="0"/>
          <w:numId w:val="8"/>
        </w:numPr>
        <w:tabs>
          <w:tab w:val="left" w:pos="284"/>
        </w:tabs>
        <w:spacing w:after="0" w:line="240" w:lineRule="auto"/>
        <w:ind w:left="142" w:right="3" w:firstLine="0"/>
        <w:rPr>
          <w:sz w:val="24"/>
          <w:szCs w:val="24"/>
        </w:rPr>
      </w:pPr>
      <w:r w:rsidRPr="008C367D">
        <w:rPr>
          <w:sz w:val="24"/>
          <w:szCs w:val="24"/>
        </w:rPr>
        <w:t xml:space="preserve">Оплата за часы ночной работы установлена по соглашению сторон в ТК РФ в 1,5 размере от часовой тарифной ставки, часовая тарифная ставка 140 руб. В ночное время отработано 54 часа. Определить сумму доплат за месяц. </w:t>
      </w:r>
    </w:p>
    <w:p w:rsidR="000D1E60" w:rsidRPr="008C367D" w:rsidRDefault="000E0715" w:rsidP="00BB2378">
      <w:pPr>
        <w:numPr>
          <w:ilvl w:val="0"/>
          <w:numId w:val="8"/>
        </w:numPr>
        <w:tabs>
          <w:tab w:val="left" w:pos="284"/>
        </w:tabs>
        <w:spacing w:after="0" w:line="240" w:lineRule="auto"/>
        <w:ind w:left="142" w:right="3" w:firstLine="0"/>
        <w:rPr>
          <w:sz w:val="24"/>
          <w:szCs w:val="24"/>
        </w:rPr>
      </w:pPr>
      <w:r w:rsidRPr="008C367D">
        <w:rPr>
          <w:sz w:val="24"/>
          <w:szCs w:val="24"/>
        </w:rPr>
        <w:t xml:space="preserve">Оплата за часы ночной работы установлена в размере превышающем часовую тарифную ставку на 45%. Часовая тарифная ставка = 140 руб., в ночное время отработано 54 часа. Определить сумму доплаты за год. </w:t>
      </w:r>
    </w:p>
    <w:p w:rsidR="000D1E60" w:rsidRPr="008C367D" w:rsidRDefault="000E0715" w:rsidP="00BB2378">
      <w:pPr>
        <w:numPr>
          <w:ilvl w:val="0"/>
          <w:numId w:val="8"/>
        </w:numPr>
        <w:tabs>
          <w:tab w:val="left" w:pos="284"/>
        </w:tabs>
        <w:spacing w:after="0" w:line="240" w:lineRule="auto"/>
        <w:ind w:left="142" w:right="3" w:firstLine="0"/>
        <w:rPr>
          <w:sz w:val="24"/>
          <w:szCs w:val="24"/>
        </w:rPr>
      </w:pPr>
      <w:r w:rsidRPr="008C367D">
        <w:rPr>
          <w:sz w:val="24"/>
          <w:szCs w:val="24"/>
        </w:rPr>
        <w:t xml:space="preserve">Тарифная ставка работника 13000 руб. Месячная норма рабочего времени 168 часов, 24 часа - ночное время, доплата в ночное время = 35% от тарифной ставки каждый час работы в ночное время. Районный коэффициент = 15%. Определить сумму доплаты за месяц. </w:t>
      </w:r>
    </w:p>
    <w:p w:rsidR="000D1E60" w:rsidRPr="008C367D" w:rsidRDefault="000E0715" w:rsidP="00BB2378">
      <w:pPr>
        <w:numPr>
          <w:ilvl w:val="0"/>
          <w:numId w:val="8"/>
        </w:numPr>
        <w:tabs>
          <w:tab w:val="left" w:pos="284"/>
        </w:tabs>
        <w:spacing w:after="0" w:line="240" w:lineRule="auto"/>
        <w:ind w:left="142" w:right="3" w:firstLine="0"/>
        <w:rPr>
          <w:sz w:val="24"/>
          <w:szCs w:val="24"/>
        </w:rPr>
      </w:pPr>
      <w:r w:rsidRPr="008C367D">
        <w:rPr>
          <w:sz w:val="24"/>
          <w:szCs w:val="24"/>
        </w:rPr>
        <w:lastRenderedPageBreak/>
        <w:t xml:space="preserve">Рабочий сдельщик имеет 3 разряд, изготовил 300 деталей, </w:t>
      </w:r>
      <w:proofErr w:type="spellStart"/>
      <w:r w:rsidRPr="008C367D">
        <w:rPr>
          <w:sz w:val="24"/>
          <w:szCs w:val="24"/>
        </w:rPr>
        <w:t>выпол</w:t>
      </w:r>
      <w:proofErr w:type="spellEnd"/>
      <w:r w:rsidRPr="008C367D">
        <w:rPr>
          <w:sz w:val="24"/>
          <w:szCs w:val="24"/>
        </w:rPr>
        <w:t>-</w:t>
      </w:r>
    </w:p>
    <w:p w:rsidR="000D1E60" w:rsidRPr="008C367D" w:rsidRDefault="000E0715" w:rsidP="00890714">
      <w:pPr>
        <w:tabs>
          <w:tab w:val="left" w:pos="284"/>
        </w:tabs>
        <w:spacing w:after="0" w:line="240" w:lineRule="auto"/>
        <w:ind w:left="142" w:right="3" w:firstLine="0"/>
        <w:rPr>
          <w:sz w:val="24"/>
          <w:szCs w:val="24"/>
        </w:rPr>
      </w:pPr>
      <w:proofErr w:type="spellStart"/>
      <w:r w:rsidRPr="008C367D">
        <w:rPr>
          <w:sz w:val="24"/>
          <w:szCs w:val="24"/>
        </w:rPr>
        <w:t>нил</w:t>
      </w:r>
      <w:proofErr w:type="spellEnd"/>
      <w:r w:rsidRPr="008C367D">
        <w:rPr>
          <w:sz w:val="24"/>
          <w:szCs w:val="24"/>
        </w:rPr>
        <w:t xml:space="preserve"> работу 2 разряда, сдельная расценка 3 разряда 120 руб., 2 – 100 руб.   </w:t>
      </w:r>
    </w:p>
    <w:p w:rsidR="000D1E60" w:rsidRPr="008C367D" w:rsidRDefault="000E0715" w:rsidP="00890714">
      <w:pPr>
        <w:spacing w:after="0" w:line="240" w:lineRule="auto"/>
        <w:ind w:left="0" w:firstLine="0"/>
        <w:jc w:val="center"/>
        <w:rPr>
          <w:sz w:val="24"/>
          <w:szCs w:val="24"/>
        </w:rPr>
      </w:pPr>
      <w:r w:rsidRPr="008C367D">
        <w:rPr>
          <w:b/>
          <w:sz w:val="24"/>
          <w:szCs w:val="24"/>
        </w:rPr>
        <w:t xml:space="preserve">  </w:t>
      </w:r>
    </w:p>
    <w:p w:rsidR="000D1E60" w:rsidRPr="008C367D" w:rsidRDefault="000E0715" w:rsidP="00890714">
      <w:pPr>
        <w:spacing w:after="0" w:line="240" w:lineRule="auto"/>
        <w:ind w:left="32" w:right="-4"/>
        <w:jc w:val="center"/>
        <w:rPr>
          <w:sz w:val="24"/>
          <w:szCs w:val="24"/>
        </w:rPr>
      </w:pPr>
      <w:r w:rsidRPr="008C367D">
        <w:rPr>
          <w:b/>
          <w:sz w:val="24"/>
          <w:szCs w:val="24"/>
        </w:rPr>
        <w:t xml:space="preserve">Устный опрос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Какими документами регламентируется порядок оформления трудовых отношений?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Какими первичными документами оформляется учет труда и его оплаты?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Кем и с какой целью осуществляется учет личного состава и его движение? </w:t>
      </w:r>
    </w:p>
    <w:p w:rsidR="0010791C" w:rsidRPr="0010791C" w:rsidRDefault="000E0715" w:rsidP="00BB2378">
      <w:pPr>
        <w:numPr>
          <w:ilvl w:val="0"/>
          <w:numId w:val="60"/>
        </w:numPr>
        <w:tabs>
          <w:tab w:val="left" w:pos="567"/>
        </w:tabs>
        <w:spacing w:after="0" w:line="240" w:lineRule="auto"/>
        <w:ind w:left="142" w:firstLine="0"/>
        <w:rPr>
          <w:sz w:val="24"/>
          <w:szCs w:val="24"/>
        </w:rPr>
      </w:pPr>
      <w:r w:rsidRPr="0010791C">
        <w:rPr>
          <w:sz w:val="24"/>
          <w:szCs w:val="24"/>
        </w:rPr>
        <w:t xml:space="preserve">Что понимается под оплатой труда?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Какие показатели используются при расчете пособий за время нетрудоспособности, и каковы источники выплаты?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Какая оплата является дополнительной, как осуществляется расчет?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Какие удержания из оплаты труда являются обязательными?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 определить сумму, причитающуюся работнику за отчетный период?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 осуществляется учет депонированной заработной платы?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Что такое коллективный договор?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В чем отличия трудового договора от коллективного?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Что понимается под минимальной заработной платой?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Назовите основные формы оплаты труда.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Охарактеризуйте основные разновидности сдельной формы оплаты труда.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Какими факторами определяется сумма заработка работников при повременной форме оплаты труда?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Перечислите основные виды доплат и надбавок.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Какие документы оформляются при прекращении с работником трудового договора?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Какие виды материального ущерба должны компенсироваться работником?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Назовите основные элементы, характеризующие налог на доходы с физических лиц. </w:t>
      </w:r>
    </w:p>
    <w:p w:rsidR="000D1E60" w:rsidRPr="008C367D" w:rsidRDefault="000E0715" w:rsidP="00BB2378">
      <w:pPr>
        <w:numPr>
          <w:ilvl w:val="0"/>
          <w:numId w:val="60"/>
        </w:numPr>
        <w:tabs>
          <w:tab w:val="left" w:pos="567"/>
        </w:tabs>
        <w:spacing w:after="0" w:line="240" w:lineRule="auto"/>
        <w:ind w:left="142" w:firstLine="0"/>
        <w:rPr>
          <w:sz w:val="24"/>
          <w:szCs w:val="24"/>
        </w:rPr>
      </w:pPr>
      <w:r w:rsidRPr="008C367D">
        <w:rPr>
          <w:sz w:val="24"/>
          <w:szCs w:val="24"/>
        </w:rPr>
        <w:t xml:space="preserve">Назовите виды и размеры налоговых вычетов, на которые имеют право физические лица. </w:t>
      </w:r>
    </w:p>
    <w:p w:rsidR="000D1E60" w:rsidRPr="008C367D" w:rsidRDefault="000E0715" w:rsidP="00890714">
      <w:pPr>
        <w:spacing w:after="0" w:line="240" w:lineRule="auto"/>
        <w:ind w:left="0" w:firstLine="0"/>
        <w:jc w:val="center"/>
        <w:rPr>
          <w:sz w:val="24"/>
          <w:szCs w:val="24"/>
        </w:rPr>
      </w:pPr>
      <w:r w:rsidRPr="008C367D">
        <w:rPr>
          <w:b/>
          <w:sz w:val="24"/>
          <w:szCs w:val="24"/>
        </w:rPr>
        <w:t xml:space="preserve"> </w:t>
      </w:r>
    </w:p>
    <w:p w:rsidR="000D1E60" w:rsidRPr="008C367D" w:rsidRDefault="000E0715" w:rsidP="00890714">
      <w:pPr>
        <w:spacing w:after="0" w:line="240" w:lineRule="auto"/>
        <w:ind w:left="32" w:right="-4"/>
        <w:jc w:val="center"/>
        <w:rPr>
          <w:sz w:val="24"/>
          <w:szCs w:val="24"/>
        </w:rPr>
      </w:pPr>
      <w:r w:rsidRPr="008C367D">
        <w:rPr>
          <w:b/>
          <w:sz w:val="24"/>
          <w:szCs w:val="24"/>
        </w:rPr>
        <w:t xml:space="preserve">Тема 1.3. Учет кредитов и займов </w:t>
      </w:r>
    </w:p>
    <w:p w:rsidR="000D1E60" w:rsidRPr="008C367D" w:rsidRDefault="000E0715" w:rsidP="00890714">
      <w:pPr>
        <w:spacing w:after="0" w:line="240" w:lineRule="auto"/>
        <w:ind w:left="0" w:firstLine="0"/>
        <w:jc w:val="center"/>
        <w:rPr>
          <w:sz w:val="24"/>
          <w:szCs w:val="24"/>
        </w:rPr>
      </w:pPr>
      <w:r w:rsidRPr="008C367D">
        <w:rPr>
          <w:b/>
          <w:sz w:val="24"/>
          <w:szCs w:val="24"/>
        </w:rPr>
        <w:t xml:space="preserve"> </w:t>
      </w:r>
    </w:p>
    <w:p w:rsidR="000D1E60" w:rsidRPr="008C367D" w:rsidRDefault="000E0715" w:rsidP="00890714">
      <w:pPr>
        <w:spacing w:after="0" w:line="240" w:lineRule="auto"/>
        <w:ind w:left="32" w:right="-4"/>
        <w:jc w:val="center"/>
        <w:rPr>
          <w:sz w:val="24"/>
          <w:szCs w:val="24"/>
        </w:rPr>
      </w:pPr>
      <w:r w:rsidRPr="008C367D">
        <w:rPr>
          <w:b/>
          <w:sz w:val="24"/>
          <w:szCs w:val="24"/>
        </w:rPr>
        <w:t xml:space="preserve">Практическая работа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1.</w:t>
      </w:r>
      <w:r w:rsidR="00890714">
        <w:rPr>
          <w:sz w:val="24"/>
          <w:szCs w:val="24"/>
        </w:rPr>
        <w:t xml:space="preserve"> </w:t>
      </w:r>
      <w:r w:rsidRPr="008C367D">
        <w:rPr>
          <w:sz w:val="24"/>
          <w:szCs w:val="24"/>
        </w:rPr>
        <w:t xml:space="preserve">ООО «Вирта» 01.04.2013г. получила долгосрочный кредит в сумме 10 000 000 руб. на оплату подрядчику работ по строительству производственного здания. Кредит получен под 24 % годовых с ежемесячной выплатой процентов. Кредитные средства 02.04.2013г. в сумме 4 000 000 руб. были направлены на оплату выполненных строительных работ подрядной организации. В связи с нарушением подрядчиком сроков выполнения одного из этапов строительных работ часть средств полученного кредита 01.07.2013г. в сумме 6 000 000 руб. была размещена на депозитном вкладе (вклад учтен на счете 58) сроком на 3 месяца. Вклад оформлен выдачей депозитного сертификата. Процентная ставка по депозиту составляет 12 % </w:t>
      </w:r>
      <w:proofErr w:type="spellStart"/>
      <w:r w:rsidRPr="008C367D">
        <w:rPr>
          <w:sz w:val="24"/>
          <w:szCs w:val="24"/>
        </w:rPr>
        <w:t>годовых.Задание</w:t>
      </w:r>
      <w:proofErr w:type="spellEnd"/>
      <w:r w:rsidRPr="008C367D">
        <w:rPr>
          <w:sz w:val="24"/>
          <w:szCs w:val="24"/>
        </w:rPr>
        <w:t xml:space="preserve">: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отразить операции на счетах бухгалтерского учета. </w:t>
      </w:r>
    </w:p>
    <w:p w:rsidR="000D1E60" w:rsidRPr="008C367D" w:rsidRDefault="000E0715" w:rsidP="00890714">
      <w:pPr>
        <w:tabs>
          <w:tab w:val="left" w:pos="426"/>
        </w:tabs>
        <w:spacing w:after="0" w:line="240" w:lineRule="auto"/>
        <w:ind w:left="142" w:firstLine="0"/>
        <w:jc w:val="left"/>
        <w:rPr>
          <w:sz w:val="24"/>
          <w:szCs w:val="24"/>
        </w:rPr>
      </w:pPr>
      <w:r w:rsidRPr="008C367D">
        <w:rPr>
          <w:sz w:val="24"/>
          <w:szCs w:val="24"/>
        </w:rPr>
        <w:t xml:space="preserve"> </w:t>
      </w:r>
    </w:p>
    <w:p w:rsidR="000D1E60" w:rsidRPr="008C367D" w:rsidRDefault="000E0715" w:rsidP="00BB2378">
      <w:pPr>
        <w:numPr>
          <w:ilvl w:val="0"/>
          <w:numId w:val="9"/>
        </w:numPr>
        <w:tabs>
          <w:tab w:val="left" w:pos="426"/>
        </w:tabs>
        <w:spacing w:after="0" w:line="240" w:lineRule="auto"/>
        <w:ind w:left="142" w:firstLine="0"/>
        <w:rPr>
          <w:sz w:val="24"/>
          <w:szCs w:val="24"/>
        </w:rPr>
      </w:pPr>
      <w:r w:rsidRPr="008C367D">
        <w:rPr>
          <w:sz w:val="24"/>
          <w:szCs w:val="24"/>
        </w:rPr>
        <w:t xml:space="preserve">01 июня 2013г организация получила заем в сумме 300000 руб. сроком на три месяца под 20 % годовых на основной долг равными частями. </w:t>
      </w:r>
    </w:p>
    <w:p w:rsidR="000D1E60" w:rsidRPr="008C367D" w:rsidRDefault="000E0715" w:rsidP="00890714">
      <w:pPr>
        <w:tabs>
          <w:tab w:val="left" w:pos="426"/>
        </w:tabs>
        <w:spacing w:after="0" w:line="240" w:lineRule="auto"/>
        <w:ind w:left="142" w:firstLine="0"/>
        <w:jc w:val="left"/>
        <w:rPr>
          <w:sz w:val="24"/>
          <w:szCs w:val="24"/>
        </w:rPr>
      </w:pPr>
      <w:r w:rsidRPr="008C367D">
        <w:rPr>
          <w:sz w:val="24"/>
          <w:szCs w:val="24"/>
        </w:rPr>
        <w:t xml:space="preserve">Проценты начисляются и перечисляются заимодавцу ежемесячно в конце каждого месяца. Сумма основного долга возвращается 31 августа. Задание: отразите операции на счетах бухгалтерского учета. </w:t>
      </w:r>
    </w:p>
    <w:p w:rsidR="000D1E60" w:rsidRPr="008C367D" w:rsidRDefault="000E0715" w:rsidP="00890714">
      <w:pPr>
        <w:tabs>
          <w:tab w:val="left" w:pos="426"/>
        </w:tabs>
        <w:spacing w:after="0" w:line="240" w:lineRule="auto"/>
        <w:ind w:left="142" w:firstLine="0"/>
        <w:jc w:val="left"/>
        <w:rPr>
          <w:sz w:val="24"/>
          <w:szCs w:val="24"/>
        </w:rPr>
      </w:pPr>
      <w:r w:rsidRPr="008C367D">
        <w:rPr>
          <w:sz w:val="24"/>
          <w:szCs w:val="24"/>
        </w:rPr>
        <w:t xml:space="preserve"> </w:t>
      </w:r>
    </w:p>
    <w:p w:rsidR="000D1E60" w:rsidRPr="008C367D" w:rsidRDefault="000E0715" w:rsidP="00BB2378">
      <w:pPr>
        <w:numPr>
          <w:ilvl w:val="0"/>
          <w:numId w:val="9"/>
        </w:numPr>
        <w:tabs>
          <w:tab w:val="left" w:pos="426"/>
        </w:tabs>
        <w:spacing w:after="0" w:line="240" w:lineRule="auto"/>
        <w:ind w:left="142" w:firstLine="0"/>
        <w:rPr>
          <w:sz w:val="24"/>
          <w:szCs w:val="24"/>
        </w:rPr>
      </w:pPr>
      <w:r w:rsidRPr="008C367D">
        <w:rPr>
          <w:sz w:val="24"/>
          <w:szCs w:val="24"/>
        </w:rPr>
        <w:t xml:space="preserve">Организацией 1 марта 2013 г. получен в банке кредит в сумме 1 000 000 руб. под 15% годовых. Процент начисляется на основной долг ежемесячно равными долями. По условиям договора основная сумма долга должна быть погашена 1 сентября 2014 г. 2 сентября 2013 г. (когда по условиям договора кредита до возврата основной суммы долга осталось 365 </w:t>
      </w:r>
      <w:proofErr w:type="gramStart"/>
      <w:r w:rsidRPr="008C367D">
        <w:rPr>
          <w:sz w:val="24"/>
          <w:szCs w:val="24"/>
        </w:rPr>
        <w:t>дней )</w:t>
      </w:r>
      <w:proofErr w:type="gramEnd"/>
      <w:r w:rsidRPr="008C367D">
        <w:rPr>
          <w:sz w:val="24"/>
          <w:szCs w:val="24"/>
        </w:rPr>
        <w:t xml:space="preserve"> долгосрочная задолженность переведена в краткосрочную. 1 сентября 2014 г. (по истечении срока договора) кредит возвращен. Задание: отразите операции на счетах бухгалтерского учета. </w:t>
      </w:r>
    </w:p>
    <w:p w:rsidR="000D1E60" w:rsidRPr="008C367D" w:rsidRDefault="000E0715" w:rsidP="00890714">
      <w:pPr>
        <w:tabs>
          <w:tab w:val="left" w:pos="426"/>
        </w:tabs>
        <w:spacing w:after="0" w:line="240" w:lineRule="auto"/>
        <w:ind w:left="142" w:firstLine="0"/>
        <w:jc w:val="left"/>
        <w:rPr>
          <w:sz w:val="24"/>
          <w:szCs w:val="24"/>
        </w:rPr>
      </w:pPr>
      <w:r w:rsidRPr="008C367D">
        <w:rPr>
          <w:b/>
          <w:sz w:val="24"/>
          <w:szCs w:val="24"/>
        </w:rPr>
        <w:t xml:space="preserve"> </w:t>
      </w:r>
    </w:p>
    <w:p w:rsidR="000D1E60" w:rsidRPr="008C367D" w:rsidRDefault="000E0715" w:rsidP="00BB2378">
      <w:pPr>
        <w:numPr>
          <w:ilvl w:val="0"/>
          <w:numId w:val="9"/>
        </w:numPr>
        <w:tabs>
          <w:tab w:val="left" w:pos="426"/>
        </w:tabs>
        <w:spacing w:after="0" w:line="240" w:lineRule="auto"/>
        <w:ind w:left="142" w:firstLine="0"/>
        <w:rPr>
          <w:sz w:val="24"/>
          <w:szCs w:val="24"/>
        </w:rPr>
      </w:pPr>
      <w:r w:rsidRPr="008C367D">
        <w:rPr>
          <w:sz w:val="24"/>
          <w:szCs w:val="24"/>
        </w:rPr>
        <w:lastRenderedPageBreak/>
        <w:t xml:space="preserve">Ответь на вопросы теста </w:t>
      </w:r>
    </w:p>
    <w:p w:rsidR="000D1E60" w:rsidRPr="008C367D" w:rsidRDefault="000E0715" w:rsidP="00BB2378">
      <w:pPr>
        <w:numPr>
          <w:ilvl w:val="0"/>
          <w:numId w:val="10"/>
        </w:numPr>
        <w:tabs>
          <w:tab w:val="left" w:pos="426"/>
        </w:tabs>
        <w:spacing w:after="0" w:line="240" w:lineRule="auto"/>
        <w:ind w:left="142" w:firstLine="0"/>
        <w:rPr>
          <w:sz w:val="24"/>
          <w:szCs w:val="24"/>
        </w:rPr>
      </w:pPr>
      <w:r w:rsidRPr="008C367D">
        <w:rPr>
          <w:sz w:val="24"/>
          <w:szCs w:val="24"/>
        </w:rPr>
        <w:t>Расходы по пользованию кредитами банков, привлеченными на приобретение основных средств и нематериальных активов после их ввода в эксплуатацию:</w:t>
      </w:r>
      <w:r w:rsidRPr="008C367D">
        <w:rPr>
          <w:rFonts w:eastAsia="Trebuchet MS"/>
          <w:sz w:val="24"/>
          <w:szCs w:val="24"/>
        </w:rPr>
        <w:t xml:space="preserve">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w:t>
      </w:r>
      <w:proofErr w:type="spellStart"/>
      <w:r w:rsidRPr="008C367D">
        <w:rPr>
          <w:sz w:val="24"/>
          <w:szCs w:val="24"/>
        </w:rPr>
        <w:t>Дтсч</w:t>
      </w:r>
      <w:proofErr w:type="spellEnd"/>
      <w:r w:rsidRPr="008C367D">
        <w:rPr>
          <w:sz w:val="24"/>
          <w:szCs w:val="24"/>
        </w:rPr>
        <w:t xml:space="preserve">. 26 </w:t>
      </w:r>
      <w:proofErr w:type="spellStart"/>
      <w:r w:rsidRPr="008C367D">
        <w:rPr>
          <w:sz w:val="24"/>
          <w:szCs w:val="24"/>
        </w:rPr>
        <w:t>Ктсч</w:t>
      </w:r>
      <w:proofErr w:type="spellEnd"/>
      <w:r w:rsidRPr="008C367D">
        <w:rPr>
          <w:sz w:val="24"/>
          <w:szCs w:val="24"/>
        </w:rPr>
        <w:t xml:space="preserve">. 66,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Дтсч</w:t>
      </w:r>
      <w:proofErr w:type="spellEnd"/>
      <w:r w:rsidRPr="008C367D">
        <w:rPr>
          <w:sz w:val="24"/>
          <w:szCs w:val="24"/>
        </w:rPr>
        <w:t xml:space="preserve">. 20 </w:t>
      </w:r>
      <w:proofErr w:type="spellStart"/>
      <w:r w:rsidRPr="008C367D">
        <w:rPr>
          <w:sz w:val="24"/>
          <w:szCs w:val="24"/>
        </w:rPr>
        <w:t>Ктсч</w:t>
      </w:r>
      <w:proofErr w:type="spellEnd"/>
      <w:r w:rsidRPr="008C367D">
        <w:rPr>
          <w:sz w:val="24"/>
          <w:szCs w:val="24"/>
        </w:rPr>
        <w:t xml:space="preserve">. 66,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Дтсч</w:t>
      </w:r>
      <w:proofErr w:type="spellEnd"/>
      <w:r w:rsidRPr="008C367D">
        <w:rPr>
          <w:sz w:val="24"/>
          <w:szCs w:val="24"/>
        </w:rPr>
        <w:t xml:space="preserve">. 91 </w:t>
      </w:r>
      <w:proofErr w:type="spellStart"/>
      <w:r w:rsidRPr="008C367D">
        <w:rPr>
          <w:sz w:val="24"/>
          <w:szCs w:val="24"/>
        </w:rPr>
        <w:t>Ктсч</w:t>
      </w:r>
      <w:proofErr w:type="spellEnd"/>
      <w:r w:rsidRPr="008C367D">
        <w:rPr>
          <w:sz w:val="24"/>
          <w:szCs w:val="24"/>
        </w:rPr>
        <w:t xml:space="preserve">. 66,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г) </w:t>
      </w:r>
      <w:proofErr w:type="spellStart"/>
      <w:r w:rsidRPr="008C367D">
        <w:rPr>
          <w:sz w:val="24"/>
          <w:szCs w:val="24"/>
        </w:rPr>
        <w:t>Дтсч</w:t>
      </w:r>
      <w:proofErr w:type="spellEnd"/>
      <w:r w:rsidRPr="008C367D">
        <w:rPr>
          <w:sz w:val="24"/>
          <w:szCs w:val="24"/>
        </w:rPr>
        <w:t xml:space="preserve">. 25 </w:t>
      </w:r>
      <w:proofErr w:type="spellStart"/>
      <w:r w:rsidRPr="008C367D">
        <w:rPr>
          <w:sz w:val="24"/>
          <w:szCs w:val="24"/>
        </w:rPr>
        <w:t>Ктсч</w:t>
      </w:r>
      <w:proofErr w:type="spellEnd"/>
      <w:r w:rsidRPr="008C367D">
        <w:rPr>
          <w:sz w:val="24"/>
          <w:szCs w:val="24"/>
        </w:rPr>
        <w:t xml:space="preserve">. 66, 67.  </w:t>
      </w:r>
    </w:p>
    <w:p w:rsidR="00890714"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Сумма начисленных процентов за пользование кредитами, полученными на приобретение нематериальных активов до их принятия на баланс: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w:t>
      </w:r>
      <w:proofErr w:type="spellStart"/>
      <w:r w:rsidRPr="008C367D">
        <w:rPr>
          <w:sz w:val="24"/>
          <w:szCs w:val="24"/>
        </w:rPr>
        <w:t>Дтсч</w:t>
      </w:r>
      <w:proofErr w:type="spellEnd"/>
      <w:r w:rsidRPr="008C367D">
        <w:rPr>
          <w:sz w:val="24"/>
          <w:szCs w:val="24"/>
        </w:rPr>
        <w:t xml:space="preserve">. 08 </w:t>
      </w:r>
      <w:proofErr w:type="spellStart"/>
      <w:r w:rsidRPr="008C367D">
        <w:rPr>
          <w:sz w:val="24"/>
          <w:szCs w:val="24"/>
        </w:rPr>
        <w:t>Ктсч</w:t>
      </w:r>
      <w:proofErr w:type="spellEnd"/>
      <w:r w:rsidRPr="008C367D">
        <w:rPr>
          <w:sz w:val="24"/>
          <w:szCs w:val="24"/>
        </w:rPr>
        <w:t xml:space="preserve">. 66,67;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Дтсч</w:t>
      </w:r>
      <w:proofErr w:type="spellEnd"/>
      <w:r w:rsidRPr="008C367D">
        <w:rPr>
          <w:sz w:val="24"/>
          <w:szCs w:val="24"/>
        </w:rPr>
        <w:t xml:space="preserve">. 91 </w:t>
      </w:r>
      <w:proofErr w:type="spellStart"/>
      <w:r w:rsidRPr="008C367D">
        <w:rPr>
          <w:sz w:val="24"/>
          <w:szCs w:val="24"/>
        </w:rPr>
        <w:t>Ктсч</w:t>
      </w:r>
      <w:proofErr w:type="spellEnd"/>
      <w:r w:rsidRPr="008C367D">
        <w:rPr>
          <w:sz w:val="24"/>
          <w:szCs w:val="24"/>
        </w:rPr>
        <w:t xml:space="preserve">. 66,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Дтсч</w:t>
      </w:r>
      <w:proofErr w:type="spellEnd"/>
      <w:r w:rsidRPr="008C367D">
        <w:rPr>
          <w:sz w:val="24"/>
          <w:szCs w:val="24"/>
        </w:rPr>
        <w:t xml:space="preserve">. 04 </w:t>
      </w:r>
      <w:proofErr w:type="spellStart"/>
      <w:r w:rsidRPr="008C367D">
        <w:rPr>
          <w:sz w:val="24"/>
          <w:szCs w:val="24"/>
        </w:rPr>
        <w:t>Ктсч</w:t>
      </w:r>
      <w:proofErr w:type="spellEnd"/>
      <w:r w:rsidRPr="008C367D">
        <w:rPr>
          <w:sz w:val="24"/>
          <w:szCs w:val="24"/>
        </w:rPr>
        <w:t xml:space="preserve">. 66,67;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г) </w:t>
      </w:r>
      <w:proofErr w:type="spellStart"/>
      <w:r w:rsidRPr="008C367D">
        <w:rPr>
          <w:sz w:val="24"/>
          <w:szCs w:val="24"/>
        </w:rPr>
        <w:t>Дтсч</w:t>
      </w:r>
      <w:proofErr w:type="spellEnd"/>
      <w:r w:rsidRPr="008C367D">
        <w:rPr>
          <w:sz w:val="24"/>
          <w:szCs w:val="24"/>
        </w:rPr>
        <w:t xml:space="preserve">. 26 </w:t>
      </w:r>
      <w:proofErr w:type="spellStart"/>
      <w:r w:rsidRPr="008C367D">
        <w:rPr>
          <w:sz w:val="24"/>
          <w:szCs w:val="24"/>
        </w:rPr>
        <w:t>Ктсч</w:t>
      </w:r>
      <w:proofErr w:type="spellEnd"/>
      <w:r w:rsidRPr="008C367D">
        <w:rPr>
          <w:sz w:val="24"/>
          <w:szCs w:val="24"/>
        </w:rPr>
        <w:t xml:space="preserve">. 66, 67. </w:t>
      </w:r>
    </w:p>
    <w:p w:rsidR="000D1E60" w:rsidRPr="008C367D"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Бухгалтерская запись </w:t>
      </w:r>
      <w:proofErr w:type="spellStart"/>
      <w:r w:rsidRPr="008C367D">
        <w:rPr>
          <w:sz w:val="24"/>
          <w:szCs w:val="24"/>
        </w:rPr>
        <w:t>Дтсч</w:t>
      </w:r>
      <w:proofErr w:type="spellEnd"/>
      <w:r w:rsidRPr="008C367D">
        <w:rPr>
          <w:sz w:val="24"/>
          <w:szCs w:val="24"/>
        </w:rPr>
        <w:t xml:space="preserve">. 91 </w:t>
      </w:r>
      <w:proofErr w:type="spellStart"/>
      <w:r w:rsidRPr="008C367D">
        <w:rPr>
          <w:sz w:val="24"/>
          <w:szCs w:val="24"/>
        </w:rPr>
        <w:t>Ктсч</w:t>
      </w:r>
      <w:proofErr w:type="spellEnd"/>
      <w:r w:rsidRPr="008C367D">
        <w:rPr>
          <w:sz w:val="24"/>
          <w:szCs w:val="24"/>
        </w:rPr>
        <w:t xml:space="preserve">. 66: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начисление процентов по долгосрочным кредитам по мере их выплаты;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погашение ранее полученных займов и кредитов;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начисление процента по полученным краткосрочным кредитам и займам;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г) задолженность по выданным краткосрочным займам. </w:t>
      </w:r>
    </w:p>
    <w:p w:rsidR="000D1E60" w:rsidRPr="008C367D"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Под краткосрочным кредитом понимается кредит, предоставленный на срок: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до 12 месяцев;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до 22 месяцев;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до 20 месяцев. </w:t>
      </w:r>
    </w:p>
    <w:p w:rsidR="000D1E60" w:rsidRPr="008C367D"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Под долгосрочным кредитом понимается кредит, предоставленный на срок: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более 12 месяцев;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более 22 месяцев;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до 20 месяцев. </w:t>
      </w:r>
    </w:p>
    <w:p w:rsidR="00890714"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Для учета расчетов по полученным краткосрочным кредитам и займам в плане счетов предназначен синтетический счет: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68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66; </w:t>
      </w:r>
    </w:p>
    <w:p w:rsidR="000D1E60" w:rsidRPr="008C367D" w:rsidRDefault="000E0715" w:rsidP="00890714">
      <w:pPr>
        <w:tabs>
          <w:tab w:val="left" w:pos="426"/>
        </w:tabs>
        <w:spacing w:line="240" w:lineRule="auto"/>
        <w:ind w:left="142" w:firstLine="0"/>
        <w:rPr>
          <w:sz w:val="24"/>
          <w:szCs w:val="24"/>
        </w:rPr>
      </w:pPr>
      <w:r w:rsidRPr="008C367D">
        <w:rPr>
          <w:sz w:val="24"/>
          <w:szCs w:val="24"/>
        </w:rPr>
        <w:t xml:space="preserve">г) 69. </w:t>
      </w:r>
    </w:p>
    <w:p w:rsidR="00890714" w:rsidRDefault="000E0715" w:rsidP="00BB2378">
      <w:pPr>
        <w:numPr>
          <w:ilvl w:val="0"/>
          <w:numId w:val="10"/>
        </w:numPr>
        <w:tabs>
          <w:tab w:val="left" w:pos="426"/>
        </w:tabs>
        <w:spacing w:line="240" w:lineRule="auto"/>
        <w:ind w:left="142" w:firstLine="0"/>
        <w:rPr>
          <w:sz w:val="24"/>
          <w:szCs w:val="24"/>
        </w:rPr>
      </w:pPr>
      <w:r w:rsidRPr="008C367D">
        <w:rPr>
          <w:sz w:val="24"/>
          <w:szCs w:val="24"/>
        </w:rPr>
        <w:t xml:space="preserve">Для учета расчетов по полученным долгосрочным кредитам и займам в плане счетов предназначен синтетический счет: </w:t>
      </w:r>
    </w:p>
    <w:p w:rsidR="000D1E60" w:rsidRPr="008C367D" w:rsidRDefault="000E0715" w:rsidP="00890714">
      <w:pPr>
        <w:tabs>
          <w:tab w:val="left" w:pos="426"/>
        </w:tabs>
        <w:spacing w:line="240" w:lineRule="auto"/>
        <w:ind w:left="142" w:firstLine="0"/>
        <w:rPr>
          <w:sz w:val="24"/>
          <w:szCs w:val="24"/>
        </w:rPr>
      </w:pPr>
      <w:r w:rsidRPr="008C367D">
        <w:rPr>
          <w:sz w:val="24"/>
          <w:szCs w:val="24"/>
        </w:rPr>
        <w:t xml:space="preserve">а)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68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66;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г) 69. </w:t>
      </w:r>
    </w:p>
    <w:p w:rsidR="000D1E60" w:rsidRPr="008C367D"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Зачисление суммы краткосрочных кредитов на валютные счета отражаются записью: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w:t>
      </w:r>
      <w:proofErr w:type="spellStart"/>
      <w:r w:rsidRPr="008C367D">
        <w:rPr>
          <w:sz w:val="24"/>
          <w:szCs w:val="24"/>
        </w:rPr>
        <w:t>Дтсч</w:t>
      </w:r>
      <w:proofErr w:type="spellEnd"/>
      <w:r w:rsidRPr="008C367D">
        <w:rPr>
          <w:sz w:val="24"/>
          <w:szCs w:val="24"/>
        </w:rPr>
        <w:t xml:space="preserve">. 52 </w:t>
      </w:r>
      <w:proofErr w:type="spellStart"/>
      <w:r w:rsidRPr="008C367D">
        <w:rPr>
          <w:sz w:val="24"/>
          <w:szCs w:val="24"/>
        </w:rPr>
        <w:t>Ктсч</w:t>
      </w:r>
      <w:proofErr w:type="spellEnd"/>
      <w:r w:rsidRPr="008C367D">
        <w:rPr>
          <w:sz w:val="24"/>
          <w:szCs w:val="24"/>
        </w:rPr>
        <w:t xml:space="preserve">.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Дтсч</w:t>
      </w:r>
      <w:proofErr w:type="spellEnd"/>
      <w:r w:rsidRPr="008C367D">
        <w:rPr>
          <w:sz w:val="24"/>
          <w:szCs w:val="24"/>
        </w:rPr>
        <w:t xml:space="preserve">. 61, 52 </w:t>
      </w:r>
      <w:proofErr w:type="spellStart"/>
      <w:r w:rsidRPr="008C367D">
        <w:rPr>
          <w:sz w:val="24"/>
          <w:szCs w:val="24"/>
        </w:rPr>
        <w:t>Ктсч</w:t>
      </w:r>
      <w:proofErr w:type="spellEnd"/>
      <w:r w:rsidRPr="008C367D">
        <w:rPr>
          <w:sz w:val="24"/>
          <w:szCs w:val="24"/>
        </w:rPr>
        <w:t xml:space="preserve">. 76;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Дтсч</w:t>
      </w:r>
      <w:proofErr w:type="spellEnd"/>
      <w:r w:rsidRPr="008C367D">
        <w:rPr>
          <w:sz w:val="24"/>
          <w:szCs w:val="24"/>
        </w:rPr>
        <w:t xml:space="preserve">. 51 </w:t>
      </w:r>
      <w:proofErr w:type="spellStart"/>
      <w:r w:rsidRPr="008C367D">
        <w:rPr>
          <w:sz w:val="24"/>
          <w:szCs w:val="24"/>
        </w:rPr>
        <w:t>Ктсч</w:t>
      </w:r>
      <w:proofErr w:type="spellEnd"/>
      <w:r w:rsidRPr="008C367D">
        <w:rPr>
          <w:sz w:val="24"/>
          <w:szCs w:val="24"/>
        </w:rPr>
        <w:t xml:space="preserve">. 66; </w:t>
      </w:r>
    </w:p>
    <w:p w:rsidR="000D1E60" w:rsidRPr="008C367D"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Сумма полученных краткосрочных кредитов в организации отражается записью: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w:t>
      </w:r>
      <w:proofErr w:type="spellStart"/>
      <w:r w:rsidRPr="008C367D">
        <w:rPr>
          <w:sz w:val="24"/>
          <w:szCs w:val="24"/>
        </w:rPr>
        <w:t>Дтсч</w:t>
      </w:r>
      <w:proofErr w:type="spellEnd"/>
      <w:r w:rsidRPr="008C367D">
        <w:rPr>
          <w:sz w:val="24"/>
          <w:szCs w:val="24"/>
        </w:rPr>
        <w:t xml:space="preserve">. 51 </w:t>
      </w:r>
      <w:proofErr w:type="spellStart"/>
      <w:r w:rsidRPr="008C367D">
        <w:rPr>
          <w:sz w:val="24"/>
          <w:szCs w:val="24"/>
        </w:rPr>
        <w:t>Ктсч</w:t>
      </w:r>
      <w:proofErr w:type="spellEnd"/>
      <w:r w:rsidRPr="008C367D">
        <w:rPr>
          <w:sz w:val="24"/>
          <w:szCs w:val="24"/>
        </w:rPr>
        <w:t xml:space="preserve">. 66;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Дтсч</w:t>
      </w:r>
      <w:proofErr w:type="spellEnd"/>
      <w:r w:rsidRPr="008C367D">
        <w:rPr>
          <w:sz w:val="24"/>
          <w:szCs w:val="24"/>
        </w:rPr>
        <w:t xml:space="preserve">. 55 </w:t>
      </w:r>
      <w:proofErr w:type="spellStart"/>
      <w:r w:rsidRPr="008C367D">
        <w:rPr>
          <w:sz w:val="24"/>
          <w:szCs w:val="24"/>
        </w:rPr>
        <w:t>Ктсч</w:t>
      </w:r>
      <w:proofErr w:type="spellEnd"/>
      <w:r w:rsidRPr="008C367D">
        <w:rPr>
          <w:sz w:val="24"/>
          <w:szCs w:val="24"/>
        </w:rPr>
        <w:t xml:space="preserve">.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Дтсч</w:t>
      </w:r>
      <w:proofErr w:type="spellEnd"/>
      <w:r w:rsidRPr="008C367D">
        <w:rPr>
          <w:sz w:val="24"/>
          <w:szCs w:val="24"/>
        </w:rPr>
        <w:t xml:space="preserve">. 51Ктсч.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г) </w:t>
      </w:r>
      <w:proofErr w:type="spellStart"/>
      <w:r w:rsidRPr="008C367D">
        <w:rPr>
          <w:sz w:val="24"/>
          <w:szCs w:val="24"/>
        </w:rPr>
        <w:t>Дтсч</w:t>
      </w:r>
      <w:proofErr w:type="spellEnd"/>
      <w:r w:rsidRPr="008C367D">
        <w:rPr>
          <w:sz w:val="24"/>
          <w:szCs w:val="24"/>
        </w:rPr>
        <w:t xml:space="preserve">. 52Ктсч. 66. </w:t>
      </w:r>
    </w:p>
    <w:p w:rsidR="00890714" w:rsidRDefault="000E0715" w:rsidP="00BB2378">
      <w:pPr>
        <w:numPr>
          <w:ilvl w:val="0"/>
          <w:numId w:val="10"/>
        </w:numPr>
        <w:tabs>
          <w:tab w:val="left" w:pos="426"/>
        </w:tabs>
        <w:spacing w:after="0" w:line="240" w:lineRule="auto"/>
        <w:ind w:left="142" w:firstLine="0"/>
        <w:rPr>
          <w:sz w:val="24"/>
          <w:szCs w:val="24"/>
        </w:rPr>
      </w:pPr>
      <w:r w:rsidRPr="008C367D">
        <w:rPr>
          <w:sz w:val="24"/>
          <w:szCs w:val="24"/>
        </w:rPr>
        <w:t xml:space="preserve">Получение долгосрочного кредита в организации отражается записью: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а) </w:t>
      </w:r>
      <w:proofErr w:type="spellStart"/>
      <w:r w:rsidRPr="008C367D">
        <w:rPr>
          <w:sz w:val="24"/>
          <w:szCs w:val="24"/>
        </w:rPr>
        <w:t>Дтсч</w:t>
      </w:r>
      <w:proofErr w:type="spellEnd"/>
      <w:r w:rsidRPr="008C367D">
        <w:rPr>
          <w:sz w:val="24"/>
          <w:szCs w:val="24"/>
        </w:rPr>
        <w:t xml:space="preserve">. 51 </w:t>
      </w:r>
      <w:proofErr w:type="spellStart"/>
      <w:r w:rsidRPr="008C367D">
        <w:rPr>
          <w:sz w:val="24"/>
          <w:szCs w:val="24"/>
        </w:rPr>
        <w:t>Ктсч</w:t>
      </w:r>
      <w:proofErr w:type="spellEnd"/>
      <w:r w:rsidRPr="008C367D">
        <w:rPr>
          <w:sz w:val="24"/>
          <w:szCs w:val="24"/>
        </w:rPr>
        <w:t xml:space="preserve">. 66;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Дтсч</w:t>
      </w:r>
      <w:proofErr w:type="spellEnd"/>
      <w:r w:rsidRPr="008C367D">
        <w:rPr>
          <w:sz w:val="24"/>
          <w:szCs w:val="24"/>
        </w:rPr>
        <w:t xml:space="preserve">. 55 </w:t>
      </w:r>
      <w:proofErr w:type="spellStart"/>
      <w:r w:rsidRPr="008C367D">
        <w:rPr>
          <w:sz w:val="24"/>
          <w:szCs w:val="24"/>
        </w:rPr>
        <w:t>Ктсч</w:t>
      </w:r>
      <w:proofErr w:type="spellEnd"/>
      <w:r w:rsidRPr="008C367D">
        <w:rPr>
          <w:sz w:val="24"/>
          <w:szCs w:val="24"/>
        </w:rPr>
        <w:t xml:space="preserve">.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Дтсч</w:t>
      </w:r>
      <w:proofErr w:type="spellEnd"/>
      <w:r w:rsidRPr="008C367D">
        <w:rPr>
          <w:sz w:val="24"/>
          <w:szCs w:val="24"/>
        </w:rPr>
        <w:t xml:space="preserve">. 51Ктсч. 67; </w:t>
      </w:r>
    </w:p>
    <w:p w:rsidR="000D1E60" w:rsidRPr="008C367D" w:rsidRDefault="000E0715" w:rsidP="00890714">
      <w:pPr>
        <w:tabs>
          <w:tab w:val="left" w:pos="426"/>
        </w:tabs>
        <w:spacing w:after="0" w:line="240" w:lineRule="auto"/>
        <w:ind w:left="142" w:firstLine="0"/>
        <w:rPr>
          <w:sz w:val="24"/>
          <w:szCs w:val="24"/>
        </w:rPr>
      </w:pPr>
      <w:r w:rsidRPr="008C367D">
        <w:rPr>
          <w:sz w:val="24"/>
          <w:szCs w:val="24"/>
        </w:rPr>
        <w:t xml:space="preserve">г) </w:t>
      </w:r>
      <w:proofErr w:type="spellStart"/>
      <w:r w:rsidRPr="008C367D">
        <w:rPr>
          <w:sz w:val="24"/>
          <w:szCs w:val="24"/>
        </w:rPr>
        <w:t>Дтсч</w:t>
      </w:r>
      <w:proofErr w:type="spellEnd"/>
      <w:r w:rsidRPr="008C367D">
        <w:rPr>
          <w:sz w:val="24"/>
          <w:szCs w:val="24"/>
        </w:rPr>
        <w:t xml:space="preserve">. 52Ктсч. 66. </w:t>
      </w: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lastRenderedPageBreak/>
        <w:t xml:space="preserve">Самостоятельная работа (внеаудиторная) </w:t>
      </w:r>
    </w:p>
    <w:p w:rsidR="000D1E60" w:rsidRPr="008C367D" w:rsidRDefault="000E0715" w:rsidP="00BB2378">
      <w:pPr>
        <w:numPr>
          <w:ilvl w:val="1"/>
          <w:numId w:val="11"/>
        </w:numPr>
        <w:tabs>
          <w:tab w:val="left" w:pos="426"/>
        </w:tabs>
        <w:spacing w:after="0" w:line="240" w:lineRule="auto"/>
        <w:ind w:left="142" w:right="55"/>
        <w:rPr>
          <w:sz w:val="24"/>
          <w:szCs w:val="24"/>
        </w:rPr>
      </w:pPr>
      <w:r w:rsidRPr="008C367D">
        <w:rPr>
          <w:sz w:val="24"/>
          <w:szCs w:val="24"/>
        </w:rPr>
        <w:t xml:space="preserve">Подготовьтесь к практическим работам на основании изученного материала. </w:t>
      </w:r>
    </w:p>
    <w:p w:rsidR="000D1E60" w:rsidRPr="008C367D" w:rsidRDefault="000E0715" w:rsidP="00BB2378">
      <w:pPr>
        <w:numPr>
          <w:ilvl w:val="1"/>
          <w:numId w:val="11"/>
        </w:numPr>
        <w:tabs>
          <w:tab w:val="left" w:pos="426"/>
        </w:tabs>
        <w:spacing w:after="0" w:line="240" w:lineRule="auto"/>
        <w:ind w:left="142" w:right="55"/>
        <w:rPr>
          <w:sz w:val="24"/>
          <w:szCs w:val="24"/>
        </w:rPr>
      </w:pPr>
      <w:r w:rsidRPr="008C367D">
        <w:rPr>
          <w:sz w:val="24"/>
          <w:szCs w:val="24"/>
        </w:rPr>
        <w:t xml:space="preserve">Изучите правила заполнения первичной учётной документации на основании ПБУ 15/2008 Учет расходов по займам и кредитам: рассмотрите основные реквизиты первичной документации и порядок их заполнения. </w:t>
      </w:r>
    </w:p>
    <w:p w:rsidR="000D1E60" w:rsidRPr="008C367D" w:rsidRDefault="000E0715" w:rsidP="00890714">
      <w:pPr>
        <w:tabs>
          <w:tab w:val="left" w:pos="426"/>
        </w:tabs>
        <w:spacing w:after="0" w:line="240" w:lineRule="auto"/>
        <w:ind w:left="142" w:right="55"/>
        <w:jc w:val="left"/>
        <w:rPr>
          <w:sz w:val="24"/>
          <w:szCs w:val="24"/>
        </w:rPr>
      </w:pPr>
      <w:r w:rsidRPr="008C367D">
        <w:rPr>
          <w:sz w:val="24"/>
          <w:szCs w:val="24"/>
        </w:rPr>
        <w:t xml:space="preserve">  </w:t>
      </w: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t xml:space="preserve">Устный опрос </w:t>
      </w:r>
    </w:p>
    <w:p w:rsidR="000D1E60" w:rsidRPr="008C367D" w:rsidRDefault="000E0715" w:rsidP="00BB2378">
      <w:pPr>
        <w:numPr>
          <w:ilvl w:val="1"/>
          <w:numId w:val="12"/>
        </w:numPr>
        <w:tabs>
          <w:tab w:val="left" w:pos="426"/>
        </w:tabs>
        <w:spacing w:after="0" w:line="240" w:lineRule="auto"/>
        <w:ind w:left="142" w:right="55"/>
        <w:rPr>
          <w:sz w:val="24"/>
          <w:szCs w:val="24"/>
        </w:rPr>
      </w:pPr>
      <w:r w:rsidRPr="008C367D">
        <w:rPr>
          <w:sz w:val="24"/>
          <w:szCs w:val="24"/>
        </w:rPr>
        <w:t xml:space="preserve">Дайте определение кредитов, займов и заемных обязательств. </w:t>
      </w:r>
    </w:p>
    <w:p w:rsidR="000D1E60" w:rsidRPr="008C367D" w:rsidRDefault="000E0715" w:rsidP="00BB2378">
      <w:pPr>
        <w:numPr>
          <w:ilvl w:val="1"/>
          <w:numId w:val="12"/>
        </w:numPr>
        <w:tabs>
          <w:tab w:val="left" w:pos="426"/>
        </w:tabs>
        <w:spacing w:after="0" w:line="240" w:lineRule="auto"/>
        <w:ind w:left="142" w:right="55"/>
        <w:rPr>
          <w:sz w:val="24"/>
          <w:szCs w:val="24"/>
        </w:rPr>
      </w:pPr>
      <w:r w:rsidRPr="008C367D">
        <w:rPr>
          <w:sz w:val="24"/>
          <w:szCs w:val="24"/>
        </w:rPr>
        <w:t xml:space="preserve">Перечислите виды кредитов и займов. </w:t>
      </w:r>
    </w:p>
    <w:p w:rsidR="000D1E60" w:rsidRPr="008C367D" w:rsidRDefault="000E0715" w:rsidP="00BB2378">
      <w:pPr>
        <w:numPr>
          <w:ilvl w:val="1"/>
          <w:numId w:val="12"/>
        </w:numPr>
        <w:tabs>
          <w:tab w:val="left" w:pos="426"/>
        </w:tabs>
        <w:spacing w:after="0" w:line="240" w:lineRule="auto"/>
        <w:ind w:left="142" w:right="55"/>
        <w:rPr>
          <w:sz w:val="24"/>
          <w:szCs w:val="24"/>
        </w:rPr>
      </w:pPr>
      <w:r w:rsidRPr="008C367D">
        <w:rPr>
          <w:sz w:val="24"/>
          <w:szCs w:val="24"/>
        </w:rPr>
        <w:t xml:space="preserve">Что понимают под кредитным договором? Какие реквизиты он отражает? </w:t>
      </w:r>
    </w:p>
    <w:p w:rsidR="000D1E60" w:rsidRPr="008C367D" w:rsidRDefault="000E0715" w:rsidP="00BB2378">
      <w:pPr>
        <w:numPr>
          <w:ilvl w:val="1"/>
          <w:numId w:val="12"/>
        </w:numPr>
        <w:tabs>
          <w:tab w:val="left" w:pos="426"/>
        </w:tabs>
        <w:spacing w:after="0" w:line="240" w:lineRule="auto"/>
        <w:ind w:left="142" w:right="55"/>
        <w:rPr>
          <w:sz w:val="24"/>
          <w:szCs w:val="24"/>
        </w:rPr>
      </w:pPr>
      <w:r w:rsidRPr="008C367D">
        <w:rPr>
          <w:sz w:val="24"/>
          <w:szCs w:val="24"/>
        </w:rPr>
        <w:t xml:space="preserve">Перечислите документы, которые необходимо предоставить банку для получения кредита. </w:t>
      </w:r>
    </w:p>
    <w:p w:rsidR="000D1E60" w:rsidRPr="008C367D" w:rsidRDefault="000E0715" w:rsidP="00BB2378">
      <w:pPr>
        <w:numPr>
          <w:ilvl w:val="1"/>
          <w:numId w:val="12"/>
        </w:numPr>
        <w:tabs>
          <w:tab w:val="left" w:pos="426"/>
        </w:tabs>
        <w:spacing w:after="0" w:line="240" w:lineRule="auto"/>
        <w:ind w:left="142" w:right="55"/>
        <w:rPr>
          <w:sz w:val="24"/>
          <w:szCs w:val="24"/>
        </w:rPr>
      </w:pPr>
      <w:r w:rsidRPr="008C367D">
        <w:rPr>
          <w:sz w:val="24"/>
          <w:szCs w:val="24"/>
        </w:rPr>
        <w:t xml:space="preserve">Какие счета предназначены для учета долгосрочных и краткосрочных кредитов и займов? </w:t>
      </w:r>
    </w:p>
    <w:p w:rsidR="000D1E60" w:rsidRPr="008C367D" w:rsidRDefault="000E0715" w:rsidP="00890714">
      <w:pPr>
        <w:tabs>
          <w:tab w:val="left" w:pos="426"/>
        </w:tabs>
        <w:spacing w:after="0" w:line="240" w:lineRule="auto"/>
        <w:ind w:left="142" w:right="55"/>
        <w:jc w:val="left"/>
        <w:rPr>
          <w:sz w:val="24"/>
          <w:szCs w:val="24"/>
        </w:rPr>
      </w:pPr>
      <w:r w:rsidRPr="008C367D">
        <w:rPr>
          <w:b/>
          <w:sz w:val="24"/>
          <w:szCs w:val="24"/>
        </w:rPr>
        <w:t xml:space="preserve"> </w:t>
      </w: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t xml:space="preserve">Тема 1.4. Учет уставного, резервного, добавочного капитала и целевого финансирования </w:t>
      </w: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t xml:space="preserve"> </w:t>
      </w: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t xml:space="preserve">Практическая работа </w:t>
      </w:r>
    </w:p>
    <w:p w:rsidR="000D1E60" w:rsidRPr="008C367D" w:rsidRDefault="000E0715" w:rsidP="00BB2378">
      <w:pPr>
        <w:numPr>
          <w:ilvl w:val="1"/>
          <w:numId w:val="13"/>
        </w:numPr>
        <w:tabs>
          <w:tab w:val="left" w:pos="426"/>
        </w:tabs>
        <w:spacing w:after="0" w:line="240" w:lineRule="auto"/>
        <w:ind w:left="142" w:right="55"/>
        <w:rPr>
          <w:sz w:val="24"/>
          <w:szCs w:val="24"/>
        </w:rPr>
      </w:pPr>
      <w:r w:rsidRPr="008C367D">
        <w:rPr>
          <w:sz w:val="24"/>
          <w:szCs w:val="24"/>
        </w:rPr>
        <w:t xml:space="preserve">Согласно учредительным документам размер уставного капитала ООО составляет 1 000 000 руб. В погашение задолженности по вкладам в уставный капитал организации учредителями внесены денежные средства на расчетный счет в сумме 700 000 руб.: передан объект основных средств, согласованная стоимость которого 200 000 руб., переданы материалы, согласованная стоимость которых 100 000 руб. Составить бухгалтерские проводки. </w:t>
      </w:r>
    </w:p>
    <w:p w:rsidR="000D1E60" w:rsidRPr="008C367D" w:rsidRDefault="000E0715" w:rsidP="00890714">
      <w:pPr>
        <w:tabs>
          <w:tab w:val="left" w:pos="426"/>
        </w:tabs>
        <w:spacing w:after="0" w:line="240" w:lineRule="auto"/>
        <w:ind w:left="142" w:right="55"/>
        <w:jc w:val="left"/>
        <w:rPr>
          <w:sz w:val="24"/>
          <w:szCs w:val="24"/>
        </w:rPr>
      </w:pPr>
      <w:r w:rsidRPr="008C367D">
        <w:rPr>
          <w:sz w:val="24"/>
          <w:szCs w:val="24"/>
        </w:rPr>
        <w:t xml:space="preserve"> </w:t>
      </w:r>
    </w:p>
    <w:p w:rsidR="000D1E60" w:rsidRPr="008C367D" w:rsidRDefault="000E0715" w:rsidP="00BB2378">
      <w:pPr>
        <w:numPr>
          <w:ilvl w:val="1"/>
          <w:numId w:val="13"/>
        </w:numPr>
        <w:tabs>
          <w:tab w:val="left" w:pos="426"/>
        </w:tabs>
        <w:spacing w:after="0" w:line="240" w:lineRule="auto"/>
        <w:ind w:left="142" w:right="55"/>
        <w:rPr>
          <w:sz w:val="24"/>
          <w:szCs w:val="24"/>
        </w:rPr>
      </w:pPr>
      <w:r w:rsidRPr="008C367D">
        <w:rPr>
          <w:sz w:val="24"/>
          <w:szCs w:val="24"/>
        </w:rPr>
        <w:t xml:space="preserve">Уставный капитал ОАО при его учреждении сформирован путем выпуска акций номинальной стоимостью 1000 руб. за акцию в количестве 1000 шт. </w:t>
      </w:r>
    </w:p>
    <w:p w:rsidR="000D1E60" w:rsidRPr="008C367D" w:rsidRDefault="000E0715" w:rsidP="00890714">
      <w:pPr>
        <w:tabs>
          <w:tab w:val="left" w:pos="426"/>
        </w:tabs>
        <w:spacing w:after="0" w:line="240" w:lineRule="auto"/>
        <w:ind w:left="142" w:right="55"/>
        <w:rPr>
          <w:sz w:val="24"/>
          <w:szCs w:val="24"/>
        </w:rPr>
      </w:pPr>
      <w:r w:rsidRPr="008C367D">
        <w:rPr>
          <w:sz w:val="24"/>
          <w:szCs w:val="24"/>
        </w:rPr>
        <w:t xml:space="preserve">Собрание акционеров ОАО в марте принимает решение об изменении уставного капитала путем увеличения номинальной стоимости акций за счет средств, полученных от переоценок основных средств. Размер добавочного капитала, образовавшегося в результате проведенных переоценок и направляемого на увеличение УК, составляет 100 000 руб. </w:t>
      </w:r>
    </w:p>
    <w:p w:rsidR="000D1E60" w:rsidRPr="008C367D" w:rsidRDefault="000E0715" w:rsidP="00890714">
      <w:pPr>
        <w:tabs>
          <w:tab w:val="left" w:pos="426"/>
        </w:tabs>
        <w:spacing w:after="0" w:line="240" w:lineRule="auto"/>
        <w:ind w:left="142" w:right="55"/>
        <w:jc w:val="left"/>
        <w:rPr>
          <w:sz w:val="24"/>
          <w:szCs w:val="24"/>
        </w:rPr>
      </w:pPr>
      <w:r w:rsidRPr="008C367D">
        <w:rPr>
          <w:sz w:val="24"/>
          <w:szCs w:val="24"/>
        </w:rPr>
        <w:t>Номинальная стоимость одной акции увеличивается до 1100</w:t>
      </w:r>
      <w:r w:rsidR="00890714">
        <w:rPr>
          <w:sz w:val="24"/>
          <w:szCs w:val="24"/>
        </w:rPr>
        <w:t xml:space="preserve"> руб. (1000 руб. + 100 000 руб.</w:t>
      </w:r>
      <w:r w:rsidRPr="008C367D">
        <w:rPr>
          <w:sz w:val="24"/>
          <w:szCs w:val="24"/>
        </w:rPr>
        <w:t xml:space="preserve">: 1000 шт.). Отчет ОАО об итогах выпуска 1000 шт. акций номиналом 1100 руб. за акцию зарегистрирован в мае. В этом же месяце в устав внесены изменения, отражающие увеличение уставного капитала и номинальной стоимости акций. Составить бухгалтерские проводки. </w:t>
      </w:r>
    </w:p>
    <w:p w:rsidR="000D1E60" w:rsidRPr="008C367D" w:rsidRDefault="000E0715" w:rsidP="00890714">
      <w:pPr>
        <w:tabs>
          <w:tab w:val="left" w:pos="426"/>
        </w:tabs>
        <w:spacing w:after="0" w:line="240" w:lineRule="auto"/>
        <w:ind w:left="142" w:right="55"/>
        <w:jc w:val="left"/>
        <w:rPr>
          <w:sz w:val="24"/>
          <w:szCs w:val="24"/>
        </w:rPr>
      </w:pPr>
      <w:r w:rsidRPr="008C367D">
        <w:rPr>
          <w:sz w:val="24"/>
          <w:szCs w:val="24"/>
        </w:rPr>
        <w:t xml:space="preserve"> </w:t>
      </w:r>
    </w:p>
    <w:p w:rsidR="000D1E60" w:rsidRPr="008C367D" w:rsidRDefault="000E0715" w:rsidP="00BB2378">
      <w:pPr>
        <w:numPr>
          <w:ilvl w:val="1"/>
          <w:numId w:val="13"/>
        </w:numPr>
        <w:tabs>
          <w:tab w:val="left" w:pos="426"/>
        </w:tabs>
        <w:spacing w:after="0" w:line="240" w:lineRule="auto"/>
        <w:ind w:left="142" w:right="55"/>
        <w:rPr>
          <w:sz w:val="24"/>
          <w:szCs w:val="24"/>
        </w:rPr>
      </w:pPr>
      <w:r w:rsidRPr="008C367D">
        <w:rPr>
          <w:sz w:val="24"/>
          <w:szCs w:val="24"/>
        </w:rPr>
        <w:t xml:space="preserve">Уставный капитал акционерного общества в сумме 600 000 руб. состоит из 600 акций номинальной стоимостью 1000 руб. Общим собранием акционеров принимается решение об уменьшении уставного капитала путем сокращения количества размещенных акций. Выкуплено 50 акций по рыночной цене 1100 руб. за акцию. Акции аннулированы. Изменение уставного капитала зарегистрировано в установленном порядке. Составить бухгалтерские проводки. </w:t>
      </w:r>
    </w:p>
    <w:p w:rsidR="000D1E60" w:rsidRPr="008C367D" w:rsidRDefault="000E0715" w:rsidP="00890714">
      <w:pPr>
        <w:tabs>
          <w:tab w:val="left" w:pos="426"/>
        </w:tabs>
        <w:spacing w:after="0" w:line="240" w:lineRule="auto"/>
        <w:ind w:left="142" w:right="55"/>
        <w:jc w:val="left"/>
        <w:rPr>
          <w:sz w:val="24"/>
          <w:szCs w:val="24"/>
        </w:rPr>
      </w:pPr>
      <w:r w:rsidRPr="008C367D">
        <w:rPr>
          <w:sz w:val="24"/>
          <w:szCs w:val="24"/>
        </w:rPr>
        <w:t xml:space="preserve"> </w:t>
      </w:r>
    </w:p>
    <w:p w:rsidR="000D1E60" w:rsidRPr="008C367D" w:rsidRDefault="000E0715" w:rsidP="00BB2378">
      <w:pPr>
        <w:numPr>
          <w:ilvl w:val="1"/>
          <w:numId w:val="13"/>
        </w:numPr>
        <w:tabs>
          <w:tab w:val="left" w:pos="426"/>
        </w:tabs>
        <w:spacing w:after="0" w:line="240" w:lineRule="auto"/>
        <w:ind w:left="142" w:right="55"/>
        <w:rPr>
          <w:sz w:val="24"/>
          <w:szCs w:val="24"/>
        </w:rPr>
      </w:pPr>
      <w:r w:rsidRPr="008C367D">
        <w:rPr>
          <w:sz w:val="24"/>
          <w:szCs w:val="24"/>
        </w:rPr>
        <w:t xml:space="preserve">По результатам деятельности за год акционерным обществом получена прибыль в размере 300 000 руб. Согласно учредительным документам организация производит ежегодные отчисления на образование резервного капитала в размере 5 % от чистой прибыли. Составить бухгалтерские проводки. </w:t>
      </w: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t xml:space="preserve"> </w:t>
      </w:r>
    </w:p>
    <w:p w:rsidR="000D1E60" w:rsidRPr="008C367D" w:rsidRDefault="000D1E60" w:rsidP="00890714">
      <w:pPr>
        <w:tabs>
          <w:tab w:val="left" w:pos="426"/>
        </w:tabs>
        <w:spacing w:after="0" w:line="240" w:lineRule="auto"/>
        <w:ind w:left="142" w:right="55"/>
        <w:jc w:val="center"/>
        <w:rPr>
          <w:sz w:val="24"/>
          <w:szCs w:val="24"/>
        </w:rPr>
      </w:pPr>
    </w:p>
    <w:p w:rsidR="000D1E60" w:rsidRPr="008C367D" w:rsidRDefault="000E0715" w:rsidP="00890714">
      <w:pPr>
        <w:tabs>
          <w:tab w:val="left" w:pos="426"/>
        </w:tabs>
        <w:spacing w:after="0" w:line="240" w:lineRule="auto"/>
        <w:ind w:left="142" w:right="55"/>
        <w:jc w:val="center"/>
        <w:rPr>
          <w:sz w:val="24"/>
          <w:szCs w:val="24"/>
        </w:rPr>
      </w:pPr>
      <w:r w:rsidRPr="008C367D">
        <w:rPr>
          <w:b/>
          <w:sz w:val="24"/>
          <w:szCs w:val="24"/>
        </w:rPr>
        <w:t xml:space="preserve">Самостоятельная работа (внеаудиторная) </w:t>
      </w:r>
    </w:p>
    <w:p w:rsidR="000D1E60" w:rsidRPr="008C367D" w:rsidRDefault="000E0715" w:rsidP="00BB2378">
      <w:pPr>
        <w:numPr>
          <w:ilvl w:val="1"/>
          <w:numId w:val="14"/>
        </w:numPr>
        <w:tabs>
          <w:tab w:val="left" w:pos="426"/>
        </w:tabs>
        <w:spacing w:after="0" w:line="240" w:lineRule="auto"/>
        <w:ind w:left="142" w:right="55"/>
        <w:rPr>
          <w:sz w:val="24"/>
          <w:szCs w:val="24"/>
        </w:rPr>
      </w:pPr>
      <w:r w:rsidRPr="008C367D">
        <w:rPr>
          <w:sz w:val="24"/>
          <w:szCs w:val="24"/>
        </w:rPr>
        <w:t xml:space="preserve">Проработайте конспекты занятий, учебную и специальную экономическую литературу.  </w:t>
      </w:r>
    </w:p>
    <w:p w:rsidR="000D1E60" w:rsidRPr="008C367D" w:rsidRDefault="000E0715" w:rsidP="00BB2378">
      <w:pPr>
        <w:numPr>
          <w:ilvl w:val="1"/>
          <w:numId w:val="14"/>
        </w:numPr>
        <w:tabs>
          <w:tab w:val="left" w:pos="426"/>
        </w:tabs>
        <w:spacing w:after="0" w:line="240" w:lineRule="auto"/>
        <w:ind w:left="142" w:right="55"/>
        <w:rPr>
          <w:sz w:val="24"/>
          <w:szCs w:val="24"/>
        </w:rPr>
      </w:pPr>
      <w:r w:rsidRPr="008C367D">
        <w:rPr>
          <w:sz w:val="24"/>
          <w:szCs w:val="24"/>
        </w:rPr>
        <w:t xml:space="preserve">Подготовьтесь к практическим работам на основании изученного материала. </w:t>
      </w:r>
    </w:p>
    <w:p w:rsidR="000D1E60" w:rsidRPr="008C367D" w:rsidRDefault="000E0715" w:rsidP="00BB2378">
      <w:pPr>
        <w:numPr>
          <w:ilvl w:val="1"/>
          <w:numId w:val="14"/>
        </w:numPr>
        <w:tabs>
          <w:tab w:val="left" w:pos="426"/>
        </w:tabs>
        <w:spacing w:after="0" w:line="240" w:lineRule="auto"/>
        <w:ind w:left="142" w:right="55"/>
        <w:rPr>
          <w:sz w:val="24"/>
          <w:szCs w:val="24"/>
        </w:rPr>
      </w:pPr>
      <w:r w:rsidRPr="008C367D">
        <w:rPr>
          <w:sz w:val="24"/>
          <w:szCs w:val="24"/>
        </w:rPr>
        <w:t xml:space="preserve">Изучите правила заполнения первичной учётной документации: </w:t>
      </w:r>
    </w:p>
    <w:p w:rsidR="000D1E60" w:rsidRPr="008C367D" w:rsidRDefault="000E0715" w:rsidP="00890714">
      <w:pPr>
        <w:tabs>
          <w:tab w:val="left" w:pos="426"/>
        </w:tabs>
        <w:spacing w:after="0" w:line="240" w:lineRule="auto"/>
        <w:ind w:left="142" w:right="55"/>
        <w:rPr>
          <w:sz w:val="24"/>
          <w:szCs w:val="24"/>
        </w:rPr>
      </w:pPr>
      <w:r w:rsidRPr="008C367D">
        <w:rPr>
          <w:sz w:val="24"/>
          <w:szCs w:val="24"/>
        </w:rPr>
        <w:t xml:space="preserve">рассмотрите основные реквизиты первичной документации и порядок их заполнения. </w:t>
      </w:r>
    </w:p>
    <w:p w:rsidR="000D1E60" w:rsidRPr="008C367D" w:rsidRDefault="000E0715" w:rsidP="00BB2378">
      <w:pPr>
        <w:numPr>
          <w:ilvl w:val="1"/>
          <w:numId w:val="14"/>
        </w:numPr>
        <w:tabs>
          <w:tab w:val="left" w:pos="426"/>
        </w:tabs>
        <w:spacing w:after="0" w:line="240" w:lineRule="auto"/>
        <w:ind w:left="142" w:right="55"/>
        <w:rPr>
          <w:sz w:val="24"/>
          <w:szCs w:val="24"/>
        </w:rPr>
      </w:pPr>
      <w:r w:rsidRPr="008C367D">
        <w:rPr>
          <w:sz w:val="24"/>
          <w:szCs w:val="24"/>
        </w:rPr>
        <w:t xml:space="preserve">Решите ситуационные задачи: </w:t>
      </w:r>
    </w:p>
    <w:p w:rsidR="000D1E60" w:rsidRPr="008C367D" w:rsidRDefault="000E0715" w:rsidP="00BB2378">
      <w:pPr>
        <w:numPr>
          <w:ilvl w:val="1"/>
          <w:numId w:val="15"/>
        </w:numPr>
        <w:tabs>
          <w:tab w:val="left" w:pos="426"/>
        </w:tabs>
        <w:spacing w:after="0" w:line="240" w:lineRule="auto"/>
        <w:ind w:left="142" w:right="55"/>
        <w:rPr>
          <w:sz w:val="24"/>
          <w:szCs w:val="24"/>
        </w:rPr>
      </w:pPr>
      <w:r w:rsidRPr="008C367D">
        <w:rPr>
          <w:sz w:val="24"/>
          <w:szCs w:val="24"/>
        </w:rPr>
        <w:lastRenderedPageBreak/>
        <w:t xml:space="preserve">АО "Вернисаж" приняло решение об увеличении уставного капитала на сумму 500 000 руб. путем дополнительной эмиссии 250 обыкновенных акций номинальной стоимостью 2000 руб. Фактическая стоимость размещенных акций по результатам проведенной открытой подписки составила 2100 руб. Отразите операции на счетах бухгалтерского учета. </w:t>
      </w:r>
    </w:p>
    <w:p w:rsidR="000D1E60" w:rsidRPr="008C367D" w:rsidRDefault="000E0715" w:rsidP="00BB2378">
      <w:pPr>
        <w:numPr>
          <w:ilvl w:val="1"/>
          <w:numId w:val="15"/>
        </w:numPr>
        <w:tabs>
          <w:tab w:val="left" w:pos="426"/>
        </w:tabs>
        <w:spacing w:after="0" w:line="240" w:lineRule="auto"/>
        <w:ind w:left="142" w:right="55"/>
        <w:rPr>
          <w:sz w:val="24"/>
          <w:szCs w:val="24"/>
        </w:rPr>
      </w:pPr>
      <w:r w:rsidRPr="008C367D">
        <w:rPr>
          <w:sz w:val="24"/>
          <w:szCs w:val="24"/>
        </w:rPr>
        <w:t xml:space="preserve">При учреждении акционерного общества учредитель подписался на 60 акций номинальной стоимостью 100 руб. В течение установленного срока акционер фактически оплатил 40 акций (внес 4000 руб.). Неоплаченными остались 20 акций на общую сумму 2000 руб. по номинальной стоимости. Акции были изъяты у акционера: 10 изъятых акций погашены, а остальные реализованы по цене 110 руб. руб. Отразите операции на счетах бухгалтерского учета. </w:t>
      </w:r>
    </w:p>
    <w:p w:rsidR="000D1E60" w:rsidRPr="008C367D" w:rsidRDefault="000E0715" w:rsidP="00BB2378">
      <w:pPr>
        <w:numPr>
          <w:ilvl w:val="1"/>
          <w:numId w:val="15"/>
        </w:numPr>
        <w:tabs>
          <w:tab w:val="left" w:pos="426"/>
        </w:tabs>
        <w:spacing w:after="0" w:line="240" w:lineRule="auto"/>
        <w:ind w:left="142" w:right="55"/>
        <w:rPr>
          <w:sz w:val="24"/>
          <w:szCs w:val="24"/>
        </w:rPr>
      </w:pPr>
      <w:r w:rsidRPr="008C367D">
        <w:rPr>
          <w:sz w:val="24"/>
          <w:szCs w:val="24"/>
        </w:rPr>
        <w:t xml:space="preserve">Уставный капитал акционерного общества в сумме 600 000 руб. состоит из 600 акций номинальной стоимостью 1000 руб. Общим собранием акционеров принимается решение об уменьшении уставного капитала путем сокращения количества размещенных акций. Выкуплено 50 акций по рыночной цене 1100 руб. за акцию. Акции аннулированы. Изменение уставного капитала зарегистрировано в установленном порядке. Составить бухгалтерские проводки. </w:t>
      </w:r>
    </w:p>
    <w:p w:rsidR="000D1E60" w:rsidRPr="008C367D" w:rsidRDefault="000E0715" w:rsidP="00890714">
      <w:pPr>
        <w:spacing w:after="40" w:line="240" w:lineRule="auto"/>
        <w:ind w:left="0" w:firstLine="0"/>
        <w:jc w:val="center"/>
        <w:rPr>
          <w:sz w:val="24"/>
          <w:szCs w:val="24"/>
        </w:rPr>
      </w:pPr>
      <w:r w:rsidRPr="008C367D">
        <w:rPr>
          <w:b/>
          <w:sz w:val="24"/>
          <w:szCs w:val="24"/>
        </w:rPr>
        <w:t xml:space="preserve"> </w:t>
      </w:r>
    </w:p>
    <w:p w:rsidR="000D1E60" w:rsidRPr="008C367D" w:rsidRDefault="000E0715" w:rsidP="008C367D">
      <w:pPr>
        <w:spacing w:after="20" w:line="240" w:lineRule="auto"/>
        <w:ind w:left="32" w:right="-4"/>
        <w:jc w:val="center"/>
        <w:rPr>
          <w:sz w:val="24"/>
          <w:szCs w:val="24"/>
        </w:rPr>
      </w:pPr>
      <w:r w:rsidRPr="008C367D">
        <w:rPr>
          <w:b/>
          <w:sz w:val="24"/>
          <w:szCs w:val="24"/>
        </w:rPr>
        <w:t xml:space="preserve">Устный опрос </w:t>
      </w:r>
    </w:p>
    <w:p w:rsidR="000D1E60" w:rsidRPr="008C367D" w:rsidRDefault="000E0715" w:rsidP="00BB2378">
      <w:pPr>
        <w:numPr>
          <w:ilvl w:val="1"/>
          <w:numId w:val="16"/>
        </w:numPr>
        <w:tabs>
          <w:tab w:val="left" w:pos="426"/>
        </w:tabs>
        <w:spacing w:after="0" w:line="240" w:lineRule="auto"/>
        <w:ind w:left="142" w:firstLine="1"/>
        <w:rPr>
          <w:sz w:val="24"/>
          <w:szCs w:val="24"/>
        </w:rPr>
      </w:pPr>
      <w:r w:rsidRPr="008C367D">
        <w:rPr>
          <w:sz w:val="24"/>
          <w:szCs w:val="24"/>
        </w:rPr>
        <w:t xml:space="preserve">Понятие и состав собственного капитала организации.  </w:t>
      </w:r>
    </w:p>
    <w:p w:rsidR="000D1E60" w:rsidRPr="008C367D" w:rsidRDefault="000E0715" w:rsidP="00BB2378">
      <w:pPr>
        <w:numPr>
          <w:ilvl w:val="1"/>
          <w:numId w:val="16"/>
        </w:numPr>
        <w:tabs>
          <w:tab w:val="left" w:pos="426"/>
        </w:tabs>
        <w:spacing w:after="0" w:line="240" w:lineRule="auto"/>
        <w:ind w:left="142" w:firstLine="1"/>
        <w:rPr>
          <w:sz w:val="24"/>
          <w:szCs w:val="24"/>
        </w:rPr>
      </w:pPr>
      <w:r w:rsidRPr="008C367D">
        <w:rPr>
          <w:sz w:val="24"/>
          <w:szCs w:val="24"/>
        </w:rPr>
        <w:t xml:space="preserve">Уставный капитал организации, порядок его формирования и изменения  </w:t>
      </w:r>
    </w:p>
    <w:p w:rsidR="000D1E60" w:rsidRPr="008C367D" w:rsidRDefault="000E0715" w:rsidP="00BB2378">
      <w:pPr>
        <w:numPr>
          <w:ilvl w:val="1"/>
          <w:numId w:val="16"/>
        </w:numPr>
        <w:tabs>
          <w:tab w:val="left" w:pos="426"/>
        </w:tabs>
        <w:spacing w:after="0" w:line="240" w:lineRule="auto"/>
        <w:ind w:left="142" w:firstLine="1"/>
        <w:rPr>
          <w:sz w:val="24"/>
          <w:szCs w:val="24"/>
        </w:rPr>
      </w:pPr>
      <w:r w:rsidRPr="008C367D">
        <w:rPr>
          <w:sz w:val="24"/>
          <w:szCs w:val="24"/>
        </w:rPr>
        <w:t xml:space="preserve">Учет уставного капитала и расчетов с учредителями.  </w:t>
      </w:r>
    </w:p>
    <w:p w:rsidR="000D1E60" w:rsidRPr="008C367D" w:rsidRDefault="000E0715" w:rsidP="00BB2378">
      <w:pPr>
        <w:numPr>
          <w:ilvl w:val="1"/>
          <w:numId w:val="16"/>
        </w:numPr>
        <w:tabs>
          <w:tab w:val="left" w:pos="426"/>
        </w:tabs>
        <w:spacing w:after="0" w:line="240" w:lineRule="auto"/>
        <w:ind w:left="142" w:firstLine="1"/>
        <w:rPr>
          <w:sz w:val="24"/>
          <w:szCs w:val="24"/>
        </w:rPr>
      </w:pPr>
      <w:r w:rsidRPr="008C367D">
        <w:rPr>
          <w:sz w:val="24"/>
          <w:szCs w:val="24"/>
        </w:rPr>
        <w:t xml:space="preserve">Учёт резервного и добавочного капитала?  </w:t>
      </w:r>
    </w:p>
    <w:p w:rsidR="000D1E60" w:rsidRPr="008C367D" w:rsidRDefault="000E0715" w:rsidP="00BB2378">
      <w:pPr>
        <w:numPr>
          <w:ilvl w:val="1"/>
          <w:numId w:val="16"/>
        </w:numPr>
        <w:tabs>
          <w:tab w:val="left" w:pos="426"/>
        </w:tabs>
        <w:spacing w:after="0" w:line="240" w:lineRule="auto"/>
        <w:ind w:left="142" w:firstLine="1"/>
        <w:rPr>
          <w:sz w:val="24"/>
          <w:szCs w:val="24"/>
        </w:rPr>
      </w:pPr>
      <w:r w:rsidRPr="008C367D">
        <w:rPr>
          <w:sz w:val="24"/>
          <w:szCs w:val="24"/>
        </w:rPr>
        <w:t xml:space="preserve">Учёт целевого финансирования? </w:t>
      </w:r>
    </w:p>
    <w:p w:rsidR="000D1E60" w:rsidRPr="008C367D" w:rsidRDefault="000E0715" w:rsidP="00003962">
      <w:pPr>
        <w:spacing w:after="0" w:line="240" w:lineRule="auto"/>
        <w:ind w:left="142" w:firstLine="0"/>
        <w:jc w:val="center"/>
        <w:rPr>
          <w:sz w:val="24"/>
          <w:szCs w:val="24"/>
        </w:rPr>
      </w:pPr>
      <w:r w:rsidRPr="008C367D">
        <w:rPr>
          <w:b/>
          <w:sz w:val="24"/>
          <w:szCs w:val="24"/>
        </w:rPr>
        <w:t xml:space="preserve"> </w:t>
      </w:r>
    </w:p>
    <w:p w:rsidR="000D1E60" w:rsidRPr="008C367D" w:rsidRDefault="000E0715" w:rsidP="00003962">
      <w:pPr>
        <w:spacing w:after="0" w:line="240" w:lineRule="auto"/>
        <w:ind w:left="142" w:firstLine="0"/>
        <w:jc w:val="center"/>
        <w:rPr>
          <w:sz w:val="24"/>
          <w:szCs w:val="24"/>
        </w:rPr>
      </w:pPr>
      <w:r w:rsidRPr="008C367D">
        <w:rPr>
          <w:b/>
          <w:sz w:val="24"/>
          <w:szCs w:val="24"/>
        </w:rPr>
        <w:t xml:space="preserve">Тема 1.5. Учет финансовых результатов </w:t>
      </w:r>
    </w:p>
    <w:p w:rsidR="000D1E60" w:rsidRPr="008C367D" w:rsidRDefault="000E0715" w:rsidP="00003962">
      <w:pPr>
        <w:spacing w:after="0" w:line="240" w:lineRule="auto"/>
        <w:ind w:left="142" w:firstLine="0"/>
        <w:jc w:val="center"/>
        <w:rPr>
          <w:sz w:val="24"/>
          <w:szCs w:val="24"/>
        </w:rPr>
      </w:pPr>
      <w:r w:rsidRPr="008C367D">
        <w:rPr>
          <w:b/>
          <w:sz w:val="24"/>
          <w:szCs w:val="24"/>
        </w:rPr>
        <w:t xml:space="preserve"> </w:t>
      </w:r>
    </w:p>
    <w:p w:rsidR="000D1E60" w:rsidRDefault="000E0715" w:rsidP="00003962">
      <w:pPr>
        <w:spacing w:after="0" w:line="240" w:lineRule="auto"/>
        <w:ind w:left="142" w:firstLine="0"/>
        <w:jc w:val="center"/>
        <w:rPr>
          <w:b/>
          <w:sz w:val="24"/>
          <w:szCs w:val="24"/>
        </w:rPr>
      </w:pPr>
      <w:r w:rsidRPr="008C367D">
        <w:rPr>
          <w:b/>
          <w:sz w:val="24"/>
          <w:szCs w:val="24"/>
        </w:rPr>
        <w:t xml:space="preserve">Практическая работа </w:t>
      </w:r>
    </w:p>
    <w:p w:rsidR="00003962" w:rsidRPr="008C367D" w:rsidRDefault="00003962" w:rsidP="00003962">
      <w:pPr>
        <w:spacing w:after="0" w:line="240" w:lineRule="auto"/>
        <w:ind w:left="142" w:firstLine="0"/>
        <w:jc w:val="center"/>
        <w:rPr>
          <w:sz w:val="24"/>
          <w:szCs w:val="24"/>
        </w:rPr>
      </w:pPr>
    </w:p>
    <w:p w:rsidR="000D1E60" w:rsidRPr="008C367D" w:rsidRDefault="000E0715" w:rsidP="00BB2378">
      <w:pPr>
        <w:numPr>
          <w:ilvl w:val="1"/>
          <w:numId w:val="10"/>
        </w:numPr>
        <w:tabs>
          <w:tab w:val="left" w:pos="426"/>
        </w:tabs>
        <w:spacing w:after="0" w:line="240" w:lineRule="auto"/>
        <w:ind w:left="142" w:firstLine="0"/>
        <w:rPr>
          <w:sz w:val="24"/>
          <w:szCs w:val="24"/>
        </w:rPr>
      </w:pPr>
      <w:r w:rsidRPr="008C367D">
        <w:rPr>
          <w:sz w:val="24"/>
          <w:szCs w:val="24"/>
        </w:rPr>
        <w:t xml:space="preserve">Определить сумму прибыли и произвести ее распределению. Отразить на счетах </w:t>
      </w:r>
      <w:proofErr w:type="gramStart"/>
      <w:r w:rsidRPr="008C367D">
        <w:rPr>
          <w:sz w:val="24"/>
          <w:szCs w:val="24"/>
        </w:rPr>
        <w:t>учета  распределение</w:t>
      </w:r>
      <w:proofErr w:type="gramEnd"/>
      <w:r w:rsidRPr="008C367D">
        <w:rPr>
          <w:sz w:val="24"/>
          <w:szCs w:val="24"/>
        </w:rPr>
        <w:t xml:space="preserve"> прибыли.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По результатам работы за текущий год ОАО «Мир» получило: </w:t>
      </w:r>
    </w:p>
    <w:p w:rsidR="000D1E60" w:rsidRPr="008C367D" w:rsidRDefault="000E0715" w:rsidP="00BB2378">
      <w:pPr>
        <w:numPr>
          <w:ilvl w:val="1"/>
          <w:numId w:val="17"/>
        </w:numPr>
        <w:tabs>
          <w:tab w:val="left" w:pos="426"/>
        </w:tabs>
        <w:spacing w:after="0" w:line="240" w:lineRule="auto"/>
        <w:ind w:left="142" w:firstLine="0"/>
        <w:rPr>
          <w:sz w:val="24"/>
          <w:szCs w:val="24"/>
        </w:rPr>
      </w:pPr>
      <w:r w:rsidRPr="008C367D">
        <w:rPr>
          <w:sz w:val="24"/>
          <w:szCs w:val="24"/>
        </w:rPr>
        <w:t xml:space="preserve">прибыль от продажи товаров – 456000 руб. </w:t>
      </w:r>
    </w:p>
    <w:p w:rsidR="000D1E60" w:rsidRPr="008C367D" w:rsidRDefault="000E0715" w:rsidP="00BB2378">
      <w:pPr>
        <w:numPr>
          <w:ilvl w:val="1"/>
          <w:numId w:val="17"/>
        </w:numPr>
        <w:tabs>
          <w:tab w:val="left" w:pos="426"/>
        </w:tabs>
        <w:spacing w:after="0" w:line="240" w:lineRule="auto"/>
        <w:ind w:left="142" w:firstLine="0"/>
        <w:rPr>
          <w:sz w:val="24"/>
          <w:szCs w:val="24"/>
        </w:rPr>
      </w:pPr>
      <w:r w:rsidRPr="008C367D">
        <w:rPr>
          <w:sz w:val="24"/>
          <w:szCs w:val="24"/>
        </w:rPr>
        <w:t xml:space="preserve">прибыль от продажи основных средств – 51500 руб. </w:t>
      </w:r>
    </w:p>
    <w:p w:rsidR="000D1E60" w:rsidRPr="008C367D" w:rsidRDefault="000E0715" w:rsidP="00BB2378">
      <w:pPr>
        <w:numPr>
          <w:ilvl w:val="1"/>
          <w:numId w:val="17"/>
        </w:numPr>
        <w:tabs>
          <w:tab w:val="left" w:pos="426"/>
        </w:tabs>
        <w:spacing w:after="0" w:line="240" w:lineRule="auto"/>
        <w:ind w:left="142" w:firstLine="0"/>
        <w:rPr>
          <w:sz w:val="24"/>
          <w:szCs w:val="24"/>
        </w:rPr>
      </w:pPr>
      <w:r w:rsidRPr="008C367D">
        <w:rPr>
          <w:sz w:val="24"/>
          <w:szCs w:val="24"/>
        </w:rPr>
        <w:t xml:space="preserve">прибыль от продажи исключительного права на использование базы данных – 3210 руб. </w:t>
      </w:r>
    </w:p>
    <w:p w:rsidR="000D1E60" w:rsidRPr="008C367D" w:rsidRDefault="000E0715" w:rsidP="00BB2378">
      <w:pPr>
        <w:numPr>
          <w:ilvl w:val="1"/>
          <w:numId w:val="17"/>
        </w:numPr>
        <w:tabs>
          <w:tab w:val="left" w:pos="426"/>
        </w:tabs>
        <w:spacing w:after="0" w:line="240" w:lineRule="auto"/>
        <w:ind w:left="142" w:firstLine="0"/>
        <w:rPr>
          <w:sz w:val="24"/>
          <w:szCs w:val="24"/>
        </w:rPr>
      </w:pPr>
      <w:r w:rsidRPr="008C367D">
        <w:rPr>
          <w:sz w:val="24"/>
          <w:szCs w:val="24"/>
        </w:rPr>
        <w:t xml:space="preserve">расходы по начисленным налогам, относящимся на уменьшение прибыли – 21450 руб. </w:t>
      </w:r>
    </w:p>
    <w:p w:rsidR="000D1E60" w:rsidRPr="008C367D" w:rsidRDefault="000E0715" w:rsidP="00BB2378">
      <w:pPr>
        <w:numPr>
          <w:ilvl w:val="1"/>
          <w:numId w:val="17"/>
        </w:numPr>
        <w:tabs>
          <w:tab w:val="left" w:pos="426"/>
        </w:tabs>
        <w:spacing w:after="0" w:line="240" w:lineRule="auto"/>
        <w:ind w:left="142" w:firstLine="0"/>
        <w:rPr>
          <w:sz w:val="24"/>
          <w:szCs w:val="24"/>
        </w:rPr>
      </w:pPr>
      <w:r w:rsidRPr="008C367D">
        <w:rPr>
          <w:sz w:val="24"/>
          <w:szCs w:val="24"/>
        </w:rPr>
        <w:t xml:space="preserve">сумма налога на прибыль (начисленная по действующим ставкам) составила </w:t>
      </w:r>
      <w:proofErr w:type="gramStart"/>
      <w:r w:rsidRPr="008C367D">
        <w:rPr>
          <w:sz w:val="24"/>
          <w:szCs w:val="24"/>
        </w:rPr>
        <w:t>– ?</w:t>
      </w:r>
      <w:proofErr w:type="gramEnd"/>
      <w:r w:rsidRPr="008C367D">
        <w:rPr>
          <w:sz w:val="24"/>
          <w:szCs w:val="24"/>
        </w:rPr>
        <w:t xml:space="preserve">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Согласно уставу прибыль в случае получения прибыли использует на следующие цели: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а) на пополнение резервного капитала – 5%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б) на выплату дивидендов акционерам – 45 %, в том числе 40 % выпуска акций находятся в руках акционеров-сотрудников ОАО;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в) на пополнение уставного капитала – 10%. </w:t>
      </w:r>
    </w:p>
    <w:p w:rsidR="000D1E60" w:rsidRPr="008C367D" w:rsidRDefault="000E0715" w:rsidP="00003962">
      <w:pPr>
        <w:tabs>
          <w:tab w:val="left" w:pos="426"/>
        </w:tabs>
        <w:spacing w:after="0" w:line="240" w:lineRule="auto"/>
        <w:ind w:left="142" w:firstLine="0"/>
        <w:jc w:val="left"/>
        <w:rPr>
          <w:sz w:val="24"/>
          <w:szCs w:val="24"/>
        </w:rPr>
      </w:pPr>
      <w:r w:rsidRPr="008C367D">
        <w:rPr>
          <w:sz w:val="24"/>
          <w:szCs w:val="24"/>
        </w:rPr>
        <w:t xml:space="preserve"> </w:t>
      </w:r>
    </w:p>
    <w:p w:rsidR="000D1E60" w:rsidRPr="008C367D" w:rsidRDefault="000E0715" w:rsidP="00BB2378">
      <w:pPr>
        <w:numPr>
          <w:ilvl w:val="1"/>
          <w:numId w:val="10"/>
        </w:numPr>
        <w:tabs>
          <w:tab w:val="left" w:pos="426"/>
        </w:tabs>
        <w:spacing w:after="0" w:line="240" w:lineRule="auto"/>
        <w:ind w:left="142" w:firstLine="0"/>
        <w:rPr>
          <w:sz w:val="24"/>
          <w:szCs w:val="24"/>
        </w:rPr>
      </w:pPr>
      <w:r w:rsidRPr="008C367D">
        <w:rPr>
          <w:sz w:val="24"/>
          <w:szCs w:val="24"/>
        </w:rPr>
        <w:t xml:space="preserve">Отразить на счетах учета и определить финансовый результат.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За 2019 год </w:t>
      </w:r>
      <w:proofErr w:type="gramStart"/>
      <w:r w:rsidRPr="008C367D">
        <w:rPr>
          <w:sz w:val="24"/>
          <w:szCs w:val="24"/>
        </w:rPr>
        <w:t>прочие  доходы</w:t>
      </w:r>
      <w:proofErr w:type="gramEnd"/>
      <w:r w:rsidRPr="008C367D">
        <w:rPr>
          <w:sz w:val="24"/>
          <w:szCs w:val="24"/>
        </w:rPr>
        <w:t xml:space="preserve"> и расходы в ОАО «Денщик» составили: </w:t>
      </w:r>
    </w:p>
    <w:p w:rsidR="000D1E60" w:rsidRPr="008C367D" w:rsidRDefault="000E0715" w:rsidP="00BB2378">
      <w:pPr>
        <w:numPr>
          <w:ilvl w:val="1"/>
          <w:numId w:val="18"/>
        </w:numPr>
        <w:tabs>
          <w:tab w:val="left" w:pos="426"/>
        </w:tabs>
        <w:spacing w:after="0" w:line="240" w:lineRule="auto"/>
        <w:ind w:left="142" w:firstLine="0"/>
        <w:rPr>
          <w:sz w:val="24"/>
          <w:szCs w:val="24"/>
        </w:rPr>
      </w:pPr>
      <w:r w:rsidRPr="008C367D">
        <w:rPr>
          <w:sz w:val="24"/>
          <w:szCs w:val="24"/>
        </w:rPr>
        <w:t xml:space="preserve">Начислена и зачислена на расчетный счет плата за предоставление во временное пользование основных средств – 70800 руб., в том числе НДС – 10800 руб. </w:t>
      </w:r>
    </w:p>
    <w:p w:rsidR="000D1E60" w:rsidRPr="008C367D" w:rsidRDefault="000E0715" w:rsidP="00BB2378">
      <w:pPr>
        <w:numPr>
          <w:ilvl w:val="1"/>
          <w:numId w:val="18"/>
        </w:numPr>
        <w:tabs>
          <w:tab w:val="left" w:pos="426"/>
        </w:tabs>
        <w:spacing w:after="0" w:line="240" w:lineRule="auto"/>
        <w:ind w:left="142" w:firstLine="0"/>
        <w:rPr>
          <w:sz w:val="24"/>
          <w:szCs w:val="24"/>
        </w:rPr>
      </w:pPr>
      <w:r w:rsidRPr="008C367D">
        <w:rPr>
          <w:sz w:val="24"/>
          <w:szCs w:val="24"/>
        </w:rPr>
        <w:t xml:space="preserve">списаны расходы по содержанию </w:t>
      </w:r>
      <w:proofErr w:type="gramStart"/>
      <w:r w:rsidRPr="008C367D">
        <w:rPr>
          <w:sz w:val="24"/>
          <w:szCs w:val="24"/>
        </w:rPr>
        <w:t>основных средств</w:t>
      </w:r>
      <w:proofErr w:type="gramEnd"/>
      <w:r w:rsidRPr="008C367D">
        <w:rPr>
          <w:sz w:val="24"/>
          <w:szCs w:val="24"/>
        </w:rPr>
        <w:t xml:space="preserve"> переданных в аренду: а) доля общехозяйственных расходов – 25600 руб.; б) сумма амортизации по объектам основных средств – 1450 руб. </w:t>
      </w:r>
    </w:p>
    <w:p w:rsidR="000D1E60" w:rsidRPr="008C367D" w:rsidRDefault="000E0715" w:rsidP="00BB2378">
      <w:pPr>
        <w:numPr>
          <w:ilvl w:val="1"/>
          <w:numId w:val="18"/>
        </w:numPr>
        <w:tabs>
          <w:tab w:val="left" w:pos="426"/>
        </w:tabs>
        <w:spacing w:after="0" w:line="240" w:lineRule="auto"/>
        <w:ind w:left="142" w:firstLine="0"/>
        <w:rPr>
          <w:sz w:val="24"/>
          <w:szCs w:val="24"/>
        </w:rPr>
      </w:pPr>
      <w:r w:rsidRPr="008C367D">
        <w:rPr>
          <w:sz w:val="24"/>
          <w:szCs w:val="24"/>
        </w:rPr>
        <w:t xml:space="preserve">продан объект основных средств, продажная стоимость составила 65400 руб., в том числе НДС 18%. (остаточная стоимость проданного объекта – 21450 руб.) </w:t>
      </w:r>
    </w:p>
    <w:p w:rsidR="000D1E60" w:rsidRPr="008C367D" w:rsidRDefault="000E0715" w:rsidP="00BB2378">
      <w:pPr>
        <w:numPr>
          <w:ilvl w:val="1"/>
          <w:numId w:val="18"/>
        </w:numPr>
        <w:tabs>
          <w:tab w:val="left" w:pos="426"/>
        </w:tabs>
        <w:spacing w:after="0" w:line="240" w:lineRule="auto"/>
        <w:ind w:left="142" w:firstLine="0"/>
        <w:rPr>
          <w:sz w:val="24"/>
          <w:szCs w:val="24"/>
        </w:rPr>
      </w:pPr>
      <w:r w:rsidRPr="008C367D">
        <w:rPr>
          <w:sz w:val="24"/>
          <w:szCs w:val="24"/>
        </w:rPr>
        <w:t xml:space="preserve">отражена сумма излишек товаров, выявленных по результатам инвентаризации – 360 руб. </w:t>
      </w:r>
    </w:p>
    <w:p w:rsidR="000D1E60" w:rsidRPr="008C367D" w:rsidRDefault="000E0715" w:rsidP="00BB2378">
      <w:pPr>
        <w:numPr>
          <w:ilvl w:val="1"/>
          <w:numId w:val="18"/>
        </w:numPr>
        <w:tabs>
          <w:tab w:val="left" w:pos="426"/>
        </w:tabs>
        <w:spacing w:after="0" w:line="240" w:lineRule="auto"/>
        <w:ind w:left="142" w:firstLine="0"/>
        <w:rPr>
          <w:sz w:val="24"/>
          <w:szCs w:val="24"/>
        </w:rPr>
      </w:pPr>
      <w:r w:rsidRPr="008C367D">
        <w:rPr>
          <w:sz w:val="24"/>
          <w:szCs w:val="24"/>
        </w:rPr>
        <w:lastRenderedPageBreak/>
        <w:t>реализованы товары на сумму 100000руб.</w:t>
      </w:r>
      <w:proofErr w:type="gramStart"/>
      <w:r w:rsidRPr="008C367D">
        <w:rPr>
          <w:sz w:val="24"/>
          <w:szCs w:val="24"/>
        </w:rPr>
        <w:t>,  в</w:t>
      </w:r>
      <w:proofErr w:type="gramEnd"/>
      <w:r w:rsidRPr="008C367D">
        <w:rPr>
          <w:sz w:val="24"/>
          <w:szCs w:val="24"/>
        </w:rPr>
        <w:t xml:space="preserve"> том числе НДС 18%, учетная стоимость товаров 50000 руб., расходы связанные с продажей – 40 000 руб. </w:t>
      </w:r>
    </w:p>
    <w:p w:rsidR="000D1E60" w:rsidRPr="008C367D" w:rsidRDefault="000E0715" w:rsidP="00003962">
      <w:pPr>
        <w:tabs>
          <w:tab w:val="left" w:pos="426"/>
        </w:tabs>
        <w:spacing w:after="0" w:line="240" w:lineRule="auto"/>
        <w:ind w:left="142" w:firstLine="0"/>
        <w:jc w:val="left"/>
        <w:rPr>
          <w:sz w:val="24"/>
          <w:szCs w:val="24"/>
        </w:rPr>
      </w:pPr>
      <w:r w:rsidRPr="008C367D">
        <w:rPr>
          <w:b/>
          <w:sz w:val="24"/>
          <w:szCs w:val="24"/>
        </w:rPr>
        <w:t xml:space="preserve"> </w:t>
      </w:r>
    </w:p>
    <w:p w:rsidR="000D1E60" w:rsidRPr="008C367D" w:rsidRDefault="000E0715" w:rsidP="00BB2378">
      <w:pPr>
        <w:numPr>
          <w:ilvl w:val="1"/>
          <w:numId w:val="10"/>
        </w:numPr>
        <w:tabs>
          <w:tab w:val="left" w:pos="426"/>
        </w:tabs>
        <w:spacing w:after="0" w:line="240" w:lineRule="auto"/>
        <w:ind w:left="142" w:firstLine="0"/>
        <w:rPr>
          <w:sz w:val="24"/>
          <w:szCs w:val="24"/>
        </w:rPr>
      </w:pPr>
      <w:r w:rsidRPr="008C367D">
        <w:rPr>
          <w:sz w:val="24"/>
          <w:szCs w:val="24"/>
        </w:rPr>
        <w:t xml:space="preserve">Отразить на счетах учета доходы и расходы организации определить валовую прибыль.  </w:t>
      </w:r>
    </w:p>
    <w:p w:rsidR="000D1E60" w:rsidRPr="008C367D" w:rsidRDefault="000E0715" w:rsidP="00003962">
      <w:pPr>
        <w:tabs>
          <w:tab w:val="left" w:pos="426"/>
        </w:tabs>
        <w:spacing w:after="0" w:line="240" w:lineRule="auto"/>
        <w:ind w:left="142" w:firstLine="0"/>
        <w:rPr>
          <w:sz w:val="24"/>
          <w:szCs w:val="24"/>
        </w:rPr>
      </w:pPr>
      <w:r w:rsidRPr="008C367D">
        <w:rPr>
          <w:sz w:val="24"/>
          <w:szCs w:val="24"/>
        </w:rPr>
        <w:t xml:space="preserve">Согласно уставу ЗАО ПФ «Лагом» осуществляет производственную деятельность. За апрель текущего года реализовано готовой продукции покупателям на сумму 1451400 руб., в том числе НДС – 221400 руб. Сумма расходов по производству и реализации готовой продукции составили: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материальные расходы на производство – 64500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заработная плата основным производственным рабочим – 34500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заработная плата рабочим вспомогательного производства – 15890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заработная плата рабочим транспортного отдела – 17800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начислены страховые взносы по действующим ставкам </w:t>
      </w:r>
      <w:proofErr w:type="gramStart"/>
      <w:r w:rsidRPr="008C367D">
        <w:rPr>
          <w:sz w:val="24"/>
          <w:szCs w:val="24"/>
        </w:rPr>
        <w:t>- ?</w:t>
      </w:r>
      <w:proofErr w:type="gramEnd"/>
      <w:r w:rsidRPr="008C367D">
        <w:rPr>
          <w:sz w:val="24"/>
          <w:szCs w:val="24"/>
        </w:rPr>
        <w:t xml:space="preserve">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амортизация основных средств основного производства – 23120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амортизация основных средств вспомогательного производства – 1450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амортизация основных средств транспортного отдела – 15700 руб. </w:t>
      </w:r>
    </w:p>
    <w:p w:rsidR="000D1E60" w:rsidRPr="008C367D" w:rsidRDefault="000E0715" w:rsidP="00BB2378">
      <w:pPr>
        <w:numPr>
          <w:ilvl w:val="1"/>
          <w:numId w:val="19"/>
        </w:numPr>
        <w:tabs>
          <w:tab w:val="left" w:pos="426"/>
        </w:tabs>
        <w:spacing w:after="0" w:line="240" w:lineRule="auto"/>
        <w:ind w:left="142" w:firstLine="0"/>
        <w:rPr>
          <w:sz w:val="24"/>
          <w:szCs w:val="24"/>
        </w:rPr>
      </w:pPr>
      <w:r w:rsidRPr="008C367D">
        <w:rPr>
          <w:sz w:val="24"/>
          <w:szCs w:val="24"/>
        </w:rPr>
        <w:t xml:space="preserve">начислена амортизация нематериальных активов – 6400 руб. </w:t>
      </w:r>
    </w:p>
    <w:p w:rsidR="000D1E60" w:rsidRPr="008C367D" w:rsidRDefault="000E0715" w:rsidP="008C367D">
      <w:pPr>
        <w:spacing w:after="41" w:line="240" w:lineRule="auto"/>
        <w:ind w:left="0" w:firstLine="0"/>
        <w:jc w:val="center"/>
        <w:rPr>
          <w:sz w:val="24"/>
          <w:szCs w:val="24"/>
        </w:rPr>
      </w:pPr>
      <w:r w:rsidRPr="008C367D">
        <w:rPr>
          <w:sz w:val="24"/>
          <w:szCs w:val="24"/>
        </w:rPr>
        <w:t xml:space="preserve"> </w:t>
      </w:r>
    </w:p>
    <w:p w:rsidR="00003962" w:rsidRDefault="00003962" w:rsidP="008C367D">
      <w:pPr>
        <w:spacing w:after="20" w:line="240" w:lineRule="auto"/>
        <w:ind w:left="32" w:right="-4"/>
        <w:jc w:val="center"/>
        <w:rPr>
          <w:b/>
          <w:sz w:val="24"/>
          <w:szCs w:val="24"/>
        </w:rPr>
      </w:pPr>
    </w:p>
    <w:p w:rsidR="000D1E60" w:rsidRPr="008C367D" w:rsidRDefault="000E0715" w:rsidP="00003962">
      <w:pPr>
        <w:tabs>
          <w:tab w:val="left" w:pos="426"/>
        </w:tabs>
        <w:spacing w:after="0" w:line="240" w:lineRule="auto"/>
        <w:ind w:left="142" w:right="-4" w:firstLine="0"/>
        <w:jc w:val="center"/>
        <w:rPr>
          <w:sz w:val="24"/>
          <w:szCs w:val="24"/>
        </w:rPr>
      </w:pPr>
      <w:r w:rsidRPr="008C367D">
        <w:rPr>
          <w:b/>
          <w:sz w:val="24"/>
          <w:szCs w:val="24"/>
        </w:rPr>
        <w:t xml:space="preserve">Самостоятельная работа (внеаудиторная) </w:t>
      </w:r>
    </w:p>
    <w:p w:rsidR="000D1E60" w:rsidRPr="008C367D" w:rsidRDefault="000E0715" w:rsidP="00BB2378">
      <w:pPr>
        <w:numPr>
          <w:ilvl w:val="1"/>
          <w:numId w:val="20"/>
        </w:numPr>
        <w:tabs>
          <w:tab w:val="left" w:pos="426"/>
        </w:tabs>
        <w:spacing w:after="0" w:line="240" w:lineRule="auto"/>
        <w:ind w:left="142" w:right="-4" w:firstLine="0"/>
        <w:rPr>
          <w:sz w:val="24"/>
          <w:szCs w:val="24"/>
        </w:rPr>
      </w:pPr>
      <w:r w:rsidRPr="008C367D">
        <w:rPr>
          <w:sz w:val="24"/>
          <w:szCs w:val="24"/>
        </w:rPr>
        <w:t xml:space="preserve">Проработайте конспекты занятий, учебную и специальную экономическую литературу.  </w:t>
      </w:r>
    </w:p>
    <w:p w:rsidR="000D1E60" w:rsidRPr="008C367D" w:rsidRDefault="000E0715" w:rsidP="00BB2378">
      <w:pPr>
        <w:numPr>
          <w:ilvl w:val="1"/>
          <w:numId w:val="20"/>
        </w:numPr>
        <w:tabs>
          <w:tab w:val="left" w:pos="426"/>
        </w:tabs>
        <w:spacing w:after="0" w:line="240" w:lineRule="auto"/>
        <w:ind w:left="142" w:right="-4" w:firstLine="0"/>
        <w:rPr>
          <w:sz w:val="24"/>
          <w:szCs w:val="24"/>
        </w:rPr>
      </w:pPr>
      <w:r w:rsidRPr="008C367D">
        <w:rPr>
          <w:sz w:val="24"/>
          <w:szCs w:val="24"/>
        </w:rPr>
        <w:t xml:space="preserve">Подготовьтесь к практическим работам на основании изученного материала. </w:t>
      </w:r>
    </w:p>
    <w:p w:rsidR="000D1E60" w:rsidRPr="00003962" w:rsidRDefault="000E0715" w:rsidP="00BB2378">
      <w:pPr>
        <w:numPr>
          <w:ilvl w:val="1"/>
          <w:numId w:val="20"/>
        </w:numPr>
        <w:tabs>
          <w:tab w:val="left" w:pos="426"/>
        </w:tabs>
        <w:spacing w:after="0" w:line="240" w:lineRule="auto"/>
        <w:ind w:left="142" w:right="-4" w:firstLine="0"/>
        <w:rPr>
          <w:sz w:val="24"/>
          <w:szCs w:val="24"/>
        </w:rPr>
      </w:pPr>
      <w:r w:rsidRPr="00003962">
        <w:rPr>
          <w:sz w:val="24"/>
          <w:szCs w:val="24"/>
        </w:rPr>
        <w:t xml:space="preserve">Изучите правила заполнения первичной учётной документации: рассмотрите основные реквизиты первичной документации и порядок их заполнения. </w:t>
      </w:r>
    </w:p>
    <w:p w:rsidR="000D1E60" w:rsidRPr="008C367D" w:rsidRDefault="000E0715" w:rsidP="00BB2378">
      <w:pPr>
        <w:numPr>
          <w:ilvl w:val="1"/>
          <w:numId w:val="20"/>
        </w:numPr>
        <w:tabs>
          <w:tab w:val="left" w:pos="426"/>
        </w:tabs>
        <w:spacing w:after="0" w:line="240" w:lineRule="auto"/>
        <w:ind w:left="142" w:right="-4" w:firstLine="0"/>
        <w:rPr>
          <w:sz w:val="24"/>
          <w:szCs w:val="24"/>
        </w:rPr>
      </w:pPr>
      <w:r w:rsidRPr="008C367D">
        <w:rPr>
          <w:sz w:val="24"/>
          <w:szCs w:val="24"/>
        </w:rPr>
        <w:t xml:space="preserve">Изучите ПБУ 9/99 "Доходы организации", ПБУ 10/99 "Расходы организации": дайте классификацию счетов 90, 91, 99; рассмотрите основную корреспонденцию счетов по счетам 90, 91, 99. </w:t>
      </w:r>
    </w:p>
    <w:p w:rsidR="000D1E60" w:rsidRPr="008C367D" w:rsidRDefault="000E0715" w:rsidP="00BB2378">
      <w:pPr>
        <w:numPr>
          <w:ilvl w:val="1"/>
          <w:numId w:val="20"/>
        </w:numPr>
        <w:tabs>
          <w:tab w:val="left" w:pos="426"/>
        </w:tabs>
        <w:spacing w:after="0" w:line="240" w:lineRule="auto"/>
        <w:ind w:left="142" w:right="-4" w:firstLine="0"/>
        <w:rPr>
          <w:sz w:val="24"/>
          <w:szCs w:val="24"/>
        </w:rPr>
      </w:pPr>
      <w:r w:rsidRPr="008C367D">
        <w:rPr>
          <w:sz w:val="24"/>
          <w:szCs w:val="24"/>
        </w:rPr>
        <w:t xml:space="preserve">Решите ситуационные задачи: </w:t>
      </w:r>
    </w:p>
    <w:p w:rsidR="000D1E60" w:rsidRPr="008C367D" w:rsidRDefault="000E0715" w:rsidP="00003962">
      <w:pPr>
        <w:tabs>
          <w:tab w:val="left" w:pos="426"/>
        </w:tabs>
        <w:spacing w:after="0" w:line="240" w:lineRule="auto"/>
        <w:ind w:left="142" w:right="-4" w:firstLine="0"/>
        <w:rPr>
          <w:sz w:val="24"/>
          <w:szCs w:val="24"/>
        </w:rPr>
      </w:pPr>
      <w:r w:rsidRPr="008C367D">
        <w:rPr>
          <w:b/>
          <w:sz w:val="24"/>
          <w:szCs w:val="24"/>
        </w:rPr>
        <w:t>-</w:t>
      </w:r>
      <w:r w:rsidRPr="008C367D">
        <w:rPr>
          <w:sz w:val="24"/>
          <w:szCs w:val="24"/>
        </w:rPr>
        <w:t xml:space="preserve"> Отразить на счетах учета и определить финансовый результат.</w:t>
      </w:r>
      <w:r w:rsidRPr="008C367D">
        <w:rPr>
          <w:b/>
          <w:sz w:val="24"/>
          <w:szCs w:val="24"/>
        </w:rPr>
        <w:t xml:space="preserve"> </w:t>
      </w:r>
    </w:p>
    <w:p w:rsidR="000D1E60" w:rsidRPr="008C367D" w:rsidRDefault="000E0715" w:rsidP="00003962">
      <w:pPr>
        <w:tabs>
          <w:tab w:val="left" w:pos="426"/>
        </w:tabs>
        <w:spacing w:after="0" w:line="240" w:lineRule="auto"/>
        <w:ind w:left="142" w:right="-4" w:firstLine="0"/>
        <w:rPr>
          <w:sz w:val="24"/>
          <w:szCs w:val="24"/>
        </w:rPr>
      </w:pPr>
      <w:r w:rsidRPr="008C367D">
        <w:rPr>
          <w:sz w:val="24"/>
          <w:szCs w:val="24"/>
        </w:rPr>
        <w:t xml:space="preserve">По результатам работы за 2019 года ОАО «Альфа» получила следующие результаты деятельности:  </w:t>
      </w:r>
    </w:p>
    <w:p w:rsidR="000D1E60" w:rsidRPr="008C367D" w:rsidRDefault="000E0715" w:rsidP="00BB2378">
      <w:pPr>
        <w:numPr>
          <w:ilvl w:val="1"/>
          <w:numId w:val="21"/>
        </w:numPr>
        <w:tabs>
          <w:tab w:val="left" w:pos="426"/>
        </w:tabs>
        <w:spacing w:after="0" w:line="240" w:lineRule="auto"/>
        <w:ind w:left="142" w:right="-4" w:firstLine="0"/>
        <w:rPr>
          <w:sz w:val="24"/>
          <w:szCs w:val="24"/>
        </w:rPr>
      </w:pPr>
      <w:r w:rsidRPr="008C367D">
        <w:rPr>
          <w:sz w:val="24"/>
          <w:szCs w:val="24"/>
        </w:rPr>
        <w:t xml:space="preserve">выручка от продажи услуг составила 92600 руб., в том числе НДС – 12600 руб. </w:t>
      </w:r>
    </w:p>
    <w:p w:rsidR="000D1E60" w:rsidRPr="008C367D" w:rsidRDefault="000E0715" w:rsidP="00BB2378">
      <w:pPr>
        <w:numPr>
          <w:ilvl w:val="1"/>
          <w:numId w:val="21"/>
        </w:numPr>
        <w:tabs>
          <w:tab w:val="left" w:pos="426"/>
        </w:tabs>
        <w:spacing w:after="0" w:line="240" w:lineRule="auto"/>
        <w:ind w:left="142" w:right="-4" w:firstLine="0"/>
        <w:rPr>
          <w:sz w:val="24"/>
          <w:szCs w:val="24"/>
        </w:rPr>
      </w:pPr>
      <w:r w:rsidRPr="008C367D">
        <w:rPr>
          <w:sz w:val="24"/>
          <w:szCs w:val="24"/>
        </w:rPr>
        <w:t xml:space="preserve">себестоимость оказанных услуг </w:t>
      </w:r>
      <w:proofErr w:type="gramStart"/>
      <w:r w:rsidRPr="008C367D">
        <w:rPr>
          <w:sz w:val="24"/>
          <w:szCs w:val="24"/>
        </w:rPr>
        <w:t>составила  46890</w:t>
      </w:r>
      <w:proofErr w:type="gramEnd"/>
      <w:r w:rsidRPr="008C367D">
        <w:rPr>
          <w:sz w:val="24"/>
          <w:szCs w:val="24"/>
        </w:rPr>
        <w:t xml:space="preserve"> руб. </w:t>
      </w:r>
    </w:p>
    <w:p w:rsidR="000D1E60" w:rsidRPr="008C367D" w:rsidRDefault="000E0715" w:rsidP="00BB2378">
      <w:pPr>
        <w:numPr>
          <w:ilvl w:val="1"/>
          <w:numId w:val="21"/>
        </w:numPr>
        <w:tabs>
          <w:tab w:val="left" w:pos="426"/>
        </w:tabs>
        <w:spacing w:after="0" w:line="240" w:lineRule="auto"/>
        <w:ind w:left="142" w:right="-4" w:firstLine="0"/>
        <w:rPr>
          <w:sz w:val="24"/>
          <w:szCs w:val="24"/>
        </w:rPr>
      </w:pPr>
      <w:r w:rsidRPr="008C367D">
        <w:rPr>
          <w:sz w:val="24"/>
          <w:szCs w:val="24"/>
        </w:rPr>
        <w:t xml:space="preserve">общехозяйственные расходы составили 24580 руб. </w:t>
      </w:r>
    </w:p>
    <w:p w:rsidR="000D1E60" w:rsidRPr="008C367D" w:rsidRDefault="000E0715" w:rsidP="00BB2378">
      <w:pPr>
        <w:numPr>
          <w:ilvl w:val="1"/>
          <w:numId w:val="21"/>
        </w:numPr>
        <w:tabs>
          <w:tab w:val="left" w:pos="426"/>
        </w:tabs>
        <w:spacing w:after="0" w:line="240" w:lineRule="auto"/>
        <w:ind w:left="142" w:right="-4" w:firstLine="0"/>
        <w:rPr>
          <w:sz w:val="24"/>
          <w:szCs w:val="24"/>
        </w:rPr>
      </w:pPr>
      <w:r w:rsidRPr="008C367D">
        <w:rPr>
          <w:sz w:val="24"/>
          <w:szCs w:val="24"/>
        </w:rPr>
        <w:t xml:space="preserve">прибыль от продажи материалов </w:t>
      </w:r>
      <w:proofErr w:type="gramStart"/>
      <w:r w:rsidRPr="008C367D">
        <w:rPr>
          <w:sz w:val="24"/>
          <w:szCs w:val="24"/>
        </w:rPr>
        <w:t>составила  25600</w:t>
      </w:r>
      <w:proofErr w:type="gramEnd"/>
      <w:r w:rsidRPr="008C367D">
        <w:rPr>
          <w:sz w:val="24"/>
          <w:szCs w:val="24"/>
        </w:rPr>
        <w:t xml:space="preserve"> руб. </w:t>
      </w:r>
    </w:p>
    <w:p w:rsidR="000D1E60" w:rsidRPr="008C367D" w:rsidRDefault="000E0715" w:rsidP="00BB2378">
      <w:pPr>
        <w:numPr>
          <w:ilvl w:val="1"/>
          <w:numId w:val="21"/>
        </w:numPr>
        <w:tabs>
          <w:tab w:val="left" w:pos="426"/>
        </w:tabs>
        <w:spacing w:after="0" w:line="240" w:lineRule="auto"/>
        <w:ind w:left="142" w:right="-4" w:firstLine="0"/>
        <w:rPr>
          <w:sz w:val="24"/>
          <w:szCs w:val="24"/>
        </w:rPr>
      </w:pPr>
      <w:r w:rsidRPr="008C367D">
        <w:rPr>
          <w:sz w:val="24"/>
          <w:szCs w:val="24"/>
        </w:rPr>
        <w:t xml:space="preserve">расходы по начисленным налогам, относящимся на финансовый результат 21450 руб. </w:t>
      </w:r>
    </w:p>
    <w:p w:rsidR="000D1E60" w:rsidRPr="00003962" w:rsidRDefault="000E0715" w:rsidP="00BB2378">
      <w:pPr>
        <w:numPr>
          <w:ilvl w:val="1"/>
          <w:numId w:val="21"/>
        </w:numPr>
        <w:tabs>
          <w:tab w:val="left" w:pos="426"/>
        </w:tabs>
        <w:spacing w:after="0" w:line="240" w:lineRule="auto"/>
        <w:ind w:left="142" w:right="-4" w:firstLine="0"/>
        <w:rPr>
          <w:sz w:val="24"/>
          <w:szCs w:val="24"/>
        </w:rPr>
      </w:pPr>
      <w:r w:rsidRPr="00003962">
        <w:rPr>
          <w:sz w:val="24"/>
          <w:szCs w:val="24"/>
        </w:rPr>
        <w:t xml:space="preserve">продан объект основных средств, продажная стоимость составила 55400 руб., в том числе НДС 20%. (остаточная стоимость проданного объекта – 21450 руб.) </w:t>
      </w:r>
    </w:p>
    <w:p w:rsidR="000D1E60" w:rsidRPr="008C367D" w:rsidRDefault="000E0715" w:rsidP="00003962">
      <w:pPr>
        <w:tabs>
          <w:tab w:val="left" w:pos="426"/>
        </w:tabs>
        <w:spacing w:after="0" w:line="240" w:lineRule="auto"/>
        <w:ind w:left="142" w:right="-4" w:firstLine="0"/>
        <w:rPr>
          <w:sz w:val="24"/>
          <w:szCs w:val="24"/>
        </w:rPr>
      </w:pPr>
      <w:r w:rsidRPr="008C367D">
        <w:rPr>
          <w:b/>
          <w:sz w:val="24"/>
          <w:szCs w:val="24"/>
        </w:rPr>
        <w:t>-</w:t>
      </w:r>
      <w:r w:rsidRPr="008C367D">
        <w:rPr>
          <w:sz w:val="24"/>
          <w:szCs w:val="24"/>
        </w:rPr>
        <w:t xml:space="preserve"> Отразить на счетах учета и определить финансовый результат.</w:t>
      </w:r>
      <w:r w:rsidRPr="008C367D">
        <w:rPr>
          <w:b/>
          <w:sz w:val="24"/>
          <w:szCs w:val="24"/>
        </w:rPr>
        <w:t xml:space="preserve"> </w:t>
      </w:r>
    </w:p>
    <w:p w:rsidR="000D1E60" w:rsidRPr="008C367D" w:rsidRDefault="000E0715" w:rsidP="00003962">
      <w:pPr>
        <w:tabs>
          <w:tab w:val="left" w:pos="426"/>
        </w:tabs>
        <w:spacing w:after="0" w:line="240" w:lineRule="auto"/>
        <w:ind w:left="142" w:right="-4" w:firstLine="0"/>
        <w:rPr>
          <w:sz w:val="24"/>
          <w:szCs w:val="24"/>
        </w:rPr>
      </w:pPr>
      <w:r w:rsidRPr="008C367D">
        <w:rPr>
          <w:sz w:val="24"/>
          <w:szCs w:val="24"/>
        </w:rPr>
        <w:t xml:space="preserve">За 2019 год </w:t>
      </w:r>
      <w:proofErr w:type="gramStart"/>
      <w:r w:rsidRPr="008C367D">
        <w:rPr>
          <w:sz w:val="24"/>
          <w:szCs w:val="24"/>
        </w:rPr>
        <w:t>прочие  доходы</w:t>
      </w:r>
      <w:proofErr w:type="gramEnd"/>
      <w:r w:rsidRPr="008C367D">
        <w:rPr>
          <w:sz w:val="24"/>
          <w:szCs w:val="24"/>
        </w:rPr>
        <w:t xml:space="preserve"> и расходы в ОАО «Денщик» составили: </w:t>
      </w:r>
    </w:p>
    <w:p w:rsidR="000D1E60" w:rsidRPr="008C367D" w:rsidRDefault="000E0715" w:rsidP="00BB2378">
      <w:pPr>
        <w:numPr>
          <w:ilvl w:val="0"/>
          <w:numId w:val="22"/>
        </w:numPr>
        <w:tabs>
          <w:tab w:val="left" w:pos="426"/>
        </w:tabs>
        <w:spacing w:after="0" w:line="240" w:lineRule="auto"/>
        <w:ind w:left="142" w:right="-4" w:firstLine="0"/>
        <w:rPr>
          <w:sz w:val="24"/>
          <w:szCs w:val="24"/>
        </w:rPr>
      </w:pPr>
      <w:r w:rsidRPr="008C367D">
        <w:rPr>
          <w:sz w:val="24"/>
          <w:szCs w:val="24"/>
        </w:rPr>
        <w:t xml:space="preserve">Начислена и зачислена на расчетный счет плата за предоставление во временное пользование основных средств – 70800 руб., в том числе НДС – 10800 руб. </w:t>
      </w:r>
    </w:p>
    <w:p w:rsidR="000D1E60" w:rsidRPr="008C367D" w:rsidRDefault="000E0715" w:rsidP="00BB2378">
      <w:pPr>
        <w:numPr>
          <w:ilvl w:val="0"/>
          <w:numId w:val="22"/>
        </w:numPr>
        <w:tabs>
          <w:tab w:val="left" w:pos="426"/>
        </w:tabs>
        <w:spacing w:after="0" w:line="240" w:lineRule="auto"/>
        <w:ind w:left="142" w:right="-4" w:firstLine="0"/>
        <w:rPr>
          <w:sz w:val="24"/>
          <w:szCs w:val="24"/>
        </w:rPr>
      </w:pPr>
      <w:r w:rsidRPr="008C367D">
        <w:rPr>
          <w:sz w:val="24"/>
          <w:szCs w:val="24"/>
        </w:rPr>
        <w:t xml:space="preserve">списаны расходы по содержанию </w:t>
      </w:r>
      <w:proofErr w:type="gramStart"/>
      <w:r w:rsidRPr="008C367D">
        <w:rPr>
          <w:sz w:val="24"/>
          <w:szCs w:val="24"/>
        </w:rPr>
        <w:t>основных средств</w:t>
      </w:r>
      <w:proofErr w:type="gramEnd"/>
      <w:r w:rsidRPr="008C367D">
        <w:rPr>
          <w:sz w:val="24"/>
          <w:szCs w:val="24"/>
        </w:rPr>
        <w:t xml:space="preserve"> переданных в аренду: а) сумма амортизации по объектам основных средств – 1450 руб. </w:t>
      </w:r>
    </w:p>
    <w:p w:rsidR="000D1E60" w:rsidRPr="008C367D" w:rsidRDefault="000E0715" w:rsidP="00BB2378">
      <w:pPr>
        <w:numPr>
          <w:ilvl w:val="0"/>
          <w:numId w:val="22"/>
        </w:numPr>
        <w:tabs>
          <w:tab w:val="left" w:pos="426"/>
        </w:tabs>
        <w:spacing w:after="0" w:line="240" w:lineRule="auto"/>
        <w:ind w:left="142" w:right="-4" w:firstLine="0"/>
        <w:rPr>
          <w:sz w:val="24"/>
          <w:szCs w:val="24"/>
        </w:rPr>
      </w:pPr>
      <w:r w:rsidRPr="008C367D">
        <w:rPr>
          <w:sz w:val="24"/>
          <w:szCs w:val="24"/>
        </w:rPr>
        <w:t xml:space="preserve">отражена сумма излишек товаров, выявленных по результатам инвентаризации – 360 руб. </w:t>
      </w:r>
    </w:p>
    <w:p w:rsidR="000D1E60" w:rsidRPr="008C367D" w:rsidRDefault="000E0715" w:rsidP="00BB2378">
      <w:pPr>
        <w:numPr>
          <w:ilvl w:val="0"/>
          <w:numId w:val="22"/>
        </w:numPr>
        <w:tabs>
          <w:tab w:val="left" w:pos="426"/>
        </w:tabs>
        <w:spacing w:after="0" w:line="240" w:lineRule="auto"/>
        <w:ind w:left="142" w:right="-4" w:firstLine="0"/>
        <w:rPr>
          <w:sz w:val="24"/>
          <w:szCs w:val="24"/>
        </w:rPr>
      </w:pPr>
      <w:r w:rsidRPr="008C367D">
        <w:rPr>
          <w:sz w:val="24"/>
          <w:szCs w:val="24"/>
        </w:rPr>
        <w:t>реализованы товары на сумму 100000 руб.</w:t>
      </w:r>
      <w:proofErr w:type="gramStart"/>
      <w:r w:rsidRPr="008C367D">
        <w:rPr>
          <w:sz w:val="24"/>
          <w:szCs w:val="24"/>
        </w:rPr>
        <w:t>,  в</w:t>
      </w:r>
      <w:proofErr w:type="gramEnd"/>
      <w:r w:rsidRPr="008C367D">
        <w:rPr>
          <w:sz w:val="24"/>
          <w:szCs w:val="24"/>
        </w:rPr>
        <w:t xml:space="preserve"> том числе НДС 20%, учетная стоимость товаров 50000 руб., расходы, связанные с продажей – 40 000 руб. </w:t>
      </w:r>
    </w:p>
    <w:p w:rsidR="000D1E60" w:rsidRPr="008C367D" w:rsidRDefault="000E0715" w:rsidP="00003962">
      <w:pPr>
        <w:spacing w:after="40" w:line="240" w:lineRule="auto"/>
        <w:ind w:left="0" w:firstLine="0"/>
        <w:jc w:val="center"/>
        <w:rPr>
          <w:sz w:val="24"/>
          <w:szCs w:val="24"/>
        </w:rPr>
      </w:pPr>
      <w:r w:rsidRPr="008C367D">
        <w:rPr>
          <w:b/>
          <w:sz w:val="24"/>
          <w:szCs w:val="24"/>
        </w:rPr>
        <w:t xml:space="preserve"> </w:t>
      </w:r>
    </w:p>
    <w:p w:rsidR="000D1E60" w:rsidRPr="008C367D" w:rsidRDefault="000E0715" w:rsidP="00003962">
      <w:pPr>
        <w:tabs>
          <w:tab w:val="left" w:pos="426"/>
        </w:tabs>
        <w:spacing w:after="0" w:line="240" w:lineRule="auto"/>
        <w:ind w:left="142" w:right="-4"/>
        <w:jc w:val="center"/>
        <w:rPr>
          <w:sz w:val="24"/>
          <w:szCs w:val="24"/>
        </w:rPr>
      </w:pPr>
      <w:r w:rsidRPr="008C367D">
        <w:rPr>
          <w:b/>
          <w:sz w:val="24"/>
          <w:szCs w:val="24"/>
        </w:rPr>
        <w:t xml:space="preserve">Устный опрос </w:t>
      </w:r>
    </w:p>
    <w:p w:rsidR="000D1E60" w:rsidRPr="008C367D" w:rsidRDefault="000E0715" w:rsidP="00BB2378">
      <w:pPr>
        <w:numPr>
          <w:ilvl w:val="0"/>
          <w:numId w:val="23"/>
        </w:numPr>
        <w:tabs>
          <w:tab w:val="left" w:pos="426"/>
        </w:tabs>
        <w:spacing w:after="0" w:line="240" w:lineRule="auto"/>
        <w:ind w:left="142"/>
        <w:rPr>
          <w:sz w:val="24"/>
          <w:szCs w:val="24"/>
        </w:rPr>
      </w:pPr>
      <w:r w:rsidRPr="008C367D">
        <w:rPr>
          <w:sz w:val="24"/>
          <w:szCs w:val="24"/>
        </w:rPr>
        <w:t xml:space="preserve">Понятие и классификация доходов и расходов организации.  </w:t>
      </w:r>
    </w:p>
    <w:p w:rsidR="000D1E60" w:rsidRPr="008C367D" w:rsidRDefault="000E0715" w:rsidP="00BB2378">
      <w:pPr>
        <w:numPr>
          <w:ilvl w:val="0"/>
          <w:numId w:val="23"/>
        </w:numPr>
        <w:tabs>
          <w:tab w:val="left" w:pos="426"/>
        </w:tabs>
        <w:spacing w:after="0" w:line="240" w:lineRule="auto"/>
        <w:ind w:left="142"/>
        <w:rPr>
          <w:sz w:val="24"/>
          <w:szCs w:val="24"/>
        </w:rPr>
      </w:pPr>
      <w:r w:rsidRPr="008C367D">
        <w:rPr>
          <w:sz w:val="24"/>
          <w:szCs w:val="24"/>
        </w:rPr>
        <w:t xml:space="preserve">Нормативное регулирование бухгалтерского учета финансовых результатов деятельности организации?  </w:t>
      </w:r>
    </w:p>
    <w:p w:rsidR="000D1E60" w:rsidRPr="008C367D" w:rsidRDefault="000E0715" w:rsidP="00BB2378">
      <w:pPr>
        <w:numPr>
          <w:ilvl w:val="0"/>
          <w:numId w:val="23"/>
        </w:numPr>
        <w:tabs>
          <w:tab w:val="left" w:pos="426"/>
        </w:tabs>
        <w:spacing w:after="0" w:line="240" w:lineRule="auto"/>
        <w:ind w:left="142"/>
        <w:rPr>
          <w:sz w:val="24"/>
          <w:szCs w:val="24"/>
        </w:rPr>
      </w:pPr>
      <w:r w:rsidRPr="008C367D">
        <w:rPr>
          <w:sz w:val="24"/>
          <w:szCs w:val="24"/>
        </w:rPr>
        <w:lastRenderedPageBreak/>
        <w:t xml:space="preserve">Порядок формирования финансовых результатов деятельности организации? </w:t>
      </w:r>
    </w:p>
    <w:p w:rsidR="000D1E60" w:rsidRPr="008C367D" w:rsidRDefault="000E0715" w:rsidP="00BB2378">
      <w:pPr>
        <w:numPr>
          <w:ilvl w:val="0"/>
          <w:numId w:val="23"/>
        </w:numPr>
        <w:tabs>
          <w:tab w:val="left" w:pos="426"/>
        </w:tabs>
        <w:spacing w:after="0" w:line="240" w:lineRule="auto"/>
        <w:ind w:left="142"/>
        <w:rPr>
          <w:sz w:val="24"/>
          <w:szCs w:val="24"/>
        </w:rPr>
      </w:pPr>
      <w:r w:rsidRPr="008C367D">
        <w:rPr>
          <w:sz w:val="24"/>
          <w:szCs w:val="24"/>
        </w:rPr>
        <w:t xml:space="preserve">Учет финансовых результатов по обычным видам деятельности. </w:t>
      </w:r>
    </w:p>
    <w:p w:rsidR="000D1E60" w:rsidRPr="008C367D" w:rsidRDefault="000E0715" w:rsidP="00BB2378">
      <w:pPr>
        <w:numPr>
          <w:ilvl w:val="0"/>
          <w:numId w:val="23"/>
        </w:numPr>
        <w:tabs>
          <w:tab w:val="left" w:pos="426"/>
        </w:tabs>
        <w:spacing w:after="0" w:line="240" w:lineRule="auto"/>
        <w:ind w:left="142"/>
        <w:rPr>
          <w:sz w:val="24"/>
          <w:szCs w:val="24"/>
        </w:rPr>
      </w:pPr>
      <w:r w:rsidRPr="008C367D">
        <w:rPr>
          <w:sz w:val="24"/>
          <w:szCs w:val="24"/>
        </w:rPr>
        <w:t xml:space="preserve">Учет финансовых результатов по прочим видам деятельности. </w:t>
      </w:r>
    </w:p>
    <w:p w:rsidR="000D1E60" w:rsidRPr="008C367D" w:rsidRDefault="000E0715" w:rsidP="00BB2378">
      <w:pPr>
        <w:numPr>
          <w:ilvl w:val="0"/>
          <w:numId w:val="23"/>
        </w:numPr>
        <w:tabs>
          <w:tab w:val="left" w:pos="426"/>
        </w:tabs>
        <w:spacing w:after="0" w:line="240" w:lineRule="auto"/>
        <w:ind w:left="142"/>
        <w:rPr>
          <w:sz w:val="24"/>
          <w:szCs w:val="24"/>
        </w:rPr>
      </w:pPr>
      <w:r w:rsidRPr="008C367D">
        <w:rPr>
          <w:sz w:val="24"/>
          <w:szCs w:val="24"/>
        </w:rPr>
        <w:t xml:space="preserve">Учёт нераспределённой прибыли. </w:t>
      </w:r>
    </w:p>
    <w:p w:rsidR="000D1E60" w:rsidRPr="008C367D" w:rsidRDefault="000E0715" w:rsidP="008C367D">
      <w:pPr>
        <w:spacing w:after="40" w:line="240" w:lineRule="auto"/>
        <w:ind w:left="0" w:firstLine="0"/>
        <w:jc w:val="center"/>
        <w:rPr>
          <w:sz w:val="24"/>
          <w:szCs w:val="24"/>
        </w:rPr>
      </w:pPr>
      <w:r w:rsidRPr="008C367D">
        <w:rPr>
          <w:b/>
          <w:sz w:val="24"/>
          <w:szCs w:val="24"/>
        </w:rPr>
        <w:t xml:space="preserve"> </w:t>
      </w:r>
    </w:p>
    <w:p w:rsidR="000D1E60" w:rsidRPr="008C367D" w:rsidRDefault="000E0715" w:rsidP="008C367D">
      <w:pPr>
        <w:spacing w:after="272" w:line="240" w:lineRule="auto"/>
        <w:ind w:left="32" w:right="-4"/>
        <w:jc w:val="center"/>
        <w:rPr>
          <w:sz w:val="24"/>
          <w:szCs w:val="24"/>
        </w:rPr>
      </w:pPr>
      <w:r w:rsidRPr="008C367D">
        <w:rPr>
          <w:b/>
          <w:sz w:val="24"/>
          <w:szCs w:val="24"/>
        </w:rPr>
        <w:t xml:space="preserve">Раздел 2. МДК.02.02 Бухгалтерская технология проведения и оформления инвентаризации  </w:t>
      </w:r>
    </w:p>
    <w:p w:rsidR="000D1E60" w:rsidRPr="008C367D" w:rsidRDefault="000E0715" w:rsidP="001D411D">
      <w:pPr>
        <w:spacing w:after="0" w:line="240" w:lineRule="auto"/>
        <w:ind w:left="142" w:right="-87" w:firstLine="0"/>
        <w:jc w:val="center"/>
        <w:rPr>
          <w:sz w:val="24"/>
          <w:szCs w:val="24"/>
        </w:rPr>
      </w:pPr>
      <w:r w:rsidRPr="008C367D">
        <w:rPr>
          <w:b/>
          <w:sz w:val="24"/>
          <w:szCs w:val="24"/>
        </w:rPr>
        <w:t xml:space="preserve">Тема 2.1. Организация проведения инвентаризации </w:t>
      </w:r>
    </w:p>
    <w:p w:rsidR="000D1E60" w:rsidRPr="008C367D" w:rsidRDefault="000E0715" w:rsidP="001D411D">
      <w:pPr>
        <w:spacing w:after="0" w:line="240" w:lineRule="auto"/>
        <w:ind w:left="142" w:right="-87" w:firstLine="0"/>
        <w:jc w:val="center"/>
        <w:rPr>
          <w:sz w:val="24"/>
          <w:szCs w:val="24"/>
        </w:rPr>
      </w:pPr>
      <w:r w:rsidRPr="008C367D">
        <w:rPr>
          <w:b/>
          <w:sz w:val="24"/>
          <w:szCs w:val="24"/>
        </w:rPr>
        <w:t xml:space="preserve"> </w:t>
      </w:r>
    </w:p>
    <w:p w:rsidR="000D1E60" w:rsidRDefault="000E0715" w:rsidP="001D411D">
      <w:pPr>
        <w:spacing w:after="0" w:line="240" w:lineRule="auto"/>
        <w:ind w:left="142" w:right="-87" w:firstLine="0"/>
        <w:jc w:val="center"/>
        <w:rPr>
          <w:b/>
          <w:sz w:val="24"/>
          <w:szCs w:val="24"/>
        </w:rPr>
      </w:pPr>
      <w:r w:rsidRPr="008C367D">
        <w:rPr>
          <w:b/>
          <w:sz w:val="24"/>
          <w:szCs w:val="24"/>
        </w:rPr>
        <w:t xml:space="preserve">Практическая работа </w:t>
      </w:r>
    </w:p>
    <w:p w:rsidR="001D411D" w:rsidRPr="008C367D" w:rsidRDefault="001D411D" w:rsidP="001D411D">
      <w:pPr>
        <w:spacing w:after="0" w:line="240" w:lineRule="auto"/>
        <w:ind w:left="142" w:right="-87" w:firstLine="0"/>
        <w:jc w:val="center"/>
        <w:rPr>
          <w:sz w:val="24"/>
          <w:szCs w:val="24"/>
        </w:rPr>
      </w:pPr>
    </w:p>
    <w:p w:rsidR="000D1E60" w:rsidRPr="008C367D" w:rsidRDefault="000E0715" w:rsidP="001D411D">
      <w:pPr>
        <w:spacing w:after="0" w:line="240" w:lineRule="auto"/>
        <w:ind w:left="142" w:right="-87" w:firstLine="0"/>
        <w:rPr>
          <w:sz w:val="24"/>
          <w:szCs w:val="24"/>
        </w:rPr>
      </w:pPr>
      <w:r w:rsidRPr="008C367D">
        <w:rPr>
          <w:sz w:val="24"/>
          <w:szCs w:val="24"/>
        </w:rPr>
        <w:t xml:space="preserve">1. Исходные данные: Директором ООО «Перепелка» Ф. Т. Фруктовым подписан приказ от 16 августа 20__ г. № 68 «О проведении инвентаризации материальных запасов». Инвентаризации подлежат </w:t>
      </w:r>
      <w:proofErr w:type="spellStart"/>
      <w:r w:rsidRPr="008C367D">
        <w:rPr>
          <w:sz w:val="24"/>
          <w:szCs w:val="24"/>
        </w:rPr>
        <w:t>товарноматериальные</w:t>
      </w:r>
      <w:proofErr w:type="spellEnd"/>
      <w:r w:rsidRPr="008C367D">
        <w:rPr>
          <w:sz w:val="24"/>
          <w:szCs w:val="24"/>
        </w:rPr>
        <w:t xml:space="preserve"> ценности по состоянию на 19 августа 20__ г. у специалиста хозяйственного отдела </w:t>
      </w:r>
      <w:proofErr w:type="spellStart"/>
      <w:r w:rsidRPr="008C367D">
        <w:rPr>
          <w:sz w:val="24"/>
          <w:szCs w:val="24"/>
        </w:rPr>
        <w:t>Ядригиной</w:t>
      </w:r>
      <w:proofErr w:type="spellEnd"/>
      <w:r w:rsidRPr="008C367D">
        <w:rPr>
          <w:sz w:val="24"/>
          <w:szCs w:val="24"/>
        </w:rPr>
        <w:t xml:space="preserve"> Г. Р. Для проведения инвентаризации назначить комиссию в составе: </w:t>
      </w:r>
    </w:p>
    <w:p w:rsidR="000D1E60" w:rsidRPr="008C367D" w:rsidRDefault="000E0715" w:rsidP="001D411D">
      <w:pPr>
        <w:spacing w:after="0" w:line="240" w:lineRule="auto"/>
        <w:ind w:left="142" w:right="-87" w:firstLine="0"/>
        <w:rPr>
          <w:sz w:val="24"/>
          <w:szCs w:val="24"/>
        </w:rPr>
      </w:pPr>
      <w:r w:rsidRPr="008C367D">
        <w:rPr>
          <w:sz w:val="24"/>
          <w:szCs w:val="24"/>
        </w:rPr>
        <w:t xml:space="preserve">Председатель: заместитель директора Т. П. Кочерыжка. </w:t>
      </w:r>
    </w:p>
    <w:p w:rsidR="000D1E60" w:rsidRPr="008C367D" w:rsidRDefault="000E0715" w:rsidP="001D411D">
      <w:pPr>
        <w:spacing w:after="0" w:line="240" w:lineRule="auto"/>
        <w:ind w:left="142" w:right="-87" w:firstLine="0"/>
        <w:rPr>
          <w:sz w:val="24"/>
          <w:szCs w:val="24"/>
        </w:rPr>
      </w:pPr>
      <w:r w:rsidRPr="008C367D">
        <w:rPr>
          <w:sz w:val="24"/>
          <w:szCs w:val="24"/>
        </w:rPr>
        <w:t xml:space="preserve">Члены </w:t>
      </w:r>
      <w:proofErr w:type="gramStart"/>
      <w:r w:rsidRPr="008C367D">
        <w:rPr>
          <w:sz w:val="24"/>
          <w:szCs w:val="24"/>
        </w:rPr>
        <w:t>комиссии:  специалист</w:t>
      </w:r>
      <w:proofErr w:type="gramEnd"/>
      <w:r w:rsidRPr="008C367D">
        <w:rPr>
          <w:sz w:val="24"/>
          <w:szCs w:val="24"/>
        </w:rPr>
        <w:t xml:space="preserve"> финансового отдела А. П. </w:t>
      </w:r>
      <w:proofErr w:type="spellStart"/>
      <w:r w:rsidRPr="008C367D">
        <w:rPr>
          <w:sz w:val="24"/>
          <w:szCs w:val="24"/>
        </w:rPr>
        <w:t>Жмеркина</w:t>
      </w:r>
      <w:proofErr w:type="spellEnd"/>
      <w:r w:rsidRPr="008C367D">
        <w:rPr>
          <w:sz w:val="24"/>
          <w:szCs w:val="24"/>
        </w:rPr>
        <w:t xml:space="preserve">; специалист хозяйственного отдела Н. Л. </w:t>
      </w:r>
      <w:proofErr w:type="spellStart"/>
      <w:r w:rsidRPr="008C367D">
        <w:rPr>
          <w:sz w:val="24"/>
          <w:szCs w:val="24"/>
        </w:rPr>
        <w:t>Корепатко</w:t>
      </w:r>
      <w:proofErr w:type="spellEnd"/>
      <w:r w:rsidRPr="008C367D">
        <w:rPr>
          <w:sz w:val="24"/>
          <w:szCs w:val="24"/>
        </w:rPr>
        <w:t xml:space="preserve">. </w:t>
      </w:r>
    </w:p>
    <w:p w:rsidR="000D1E60" w:rsidRPr="008C367D" w:rsidRDefault="000E0715" w:rsidP="001D411D">
      <w:pPr>
        <w:spacing w:after="0" w:line="240" w:lineRule="auto"/>
        <w:ind w:left="142" w:right="-87" w:firstLine="0"/>
        <w:rPr>
          <w:sz w:val="24"/>
          <w:szCs w:val="24"/>
        </w:rPr>
      </w:pPr>
      <w:r w:rsidRPr="008C367D">
        <w:rPr>
          <w:sz w:val="24"/>
          <w:szCs w:val="24"/>
        </w:rPr>
        <w:t xml:space="preserve">К инвентаризации приступить 19 августа 20__ г. и окончить 21 августа 20__ г. </w:t>
      </w:r>
      <w:proofErr w:type="gramStart"/>
      <w:r w:rsidRPr="008C367D">
        <w:rPr>
          <w:sz w:val="24"/>
          <w:szCs w:val="24"/>
        </w:rPr>
        <w:t>Материалы  по</w:t>
      </w:r>
      <w:proofErr w:type="gramEnd"/>
      <w:r w:rsidRPr="008C367D">
        <w:rPr>
          <w:sz w:val="24"/>
          <w:szCs w:val="24"/>
        </w:rPr>
        <w:t xml:space="preserve">  результатам инвентаризации сдать в финансовый отдел не позднее 22 августа 20__ г. Возложить материальную ответственность за получение, хранение, учет, отпуск товарно-материальных ценностей с 22 августа 20__ г. на специалиста хозяйственного отдела Крыжовник П.П. Контроль за исполнением приказа возложить на начальника финансового отдела </w:t>
      </w:r>
      <w:proofErr w:type="spellStart"/>
      <w:r w:rsidRPr="008C367D">
        <w:rPr>
          <w:sz w:val="24"/>
          <w:szCs w:val="24"/>
        </w:rPr>
        <w:t>Квасцову</w:t>
      </w:r>
      <w:proofErr w:type="spellEnd"/>
      <w:r w:rsidRPr="008C367D">
        <w:rPr>
          <w:sz w:val="24"/>
          <w:szCs w:val="24"/>
        </w:rPr>
        <w:t xml:space="preserve"> С.А. </w:t>
      </w:r>
    </w:p>
    <w:p w:rsidR="000D1E60" w:rsidRPr="008C367D" w:rsidRDefault="000E0715" w:rsidP="001D411D">
      <w:pPr>
        <w:spacing w:after="0" w:line="240" w:lineRule="auto"/>
        <w:ind w:left="142" w:right="-87" w:firstLine="0"/>
        <w:rPr>
          <w:sz w:val="24"/>
          <w:szCs w:val="24"/>
        </w:rPr>
      </w:pPr>
      <w:r w:rsidRPr="008C367D">
        <w:rPr>
          <w:sz w:val="24"/>
          <w:szCs w:val="24"/>
        </w:rPr>
        <w:t xml:space="preserve">Задание: </w:t>
      </w:r>
    </w:p>
    <w:p w:rsidR="000D1E60" w:rsidRPr="008C367D" w:rsidRDefault="000E0715" w:rsidP="001D411D">
      <w:pPr>
        <w:spacing w:after="0" w:line="240" w:lineRule="auto"/>
        <w:ind w:left="142" w:right="-87" w:firstLine="0"/>
        <w:rPr>
          <w:sz w:val="24"/>
          <w:szCs w:val="24"/>
        </w:rPr>
      </w:pPr>
      <w:r w:rsidRPr="008C367D">
        <w:rPr>
          <w:sz w:val="24"/>
          <w:szCs w:val="24"/>
        </w:rPr>
        <w:t>1.</w:t>
      </w:r>
      <w:r w:rsidR="001D411D">
        <w:rPr>
          <w:sz w:val="24"/>
          <w:szCs w:val="24"/>
        </w:rPr>
        <w:t xml:space="preserve"> </w:t>
      </w:r>
      <w:r w:rsidRPr="008C367D">
        <w:rPr>
          <w:sz w:val="24"/>
          <w:szCs w:val="24"/>
        </w:rPr>
        <w:t xml:space="preserve">Оформите приказ на проведение инвентаризации. </w:t>
      </w:r>
    </w:p>
    <w:p w:rsidR="000D1E60" w:rsidRPr="008C367D" w:rsidRDefault="000E0715" w:rsidP="001D411D">
      <w:pPr>
        <w:spacing w:after="0" w:line="240" w:lineRule="auto"/>
        <w:ind w:left="142" w:right="-87" w:firstLine="0"/>
        <w:rPr>
          <w:sz w:val="24"/>
          <w:szCs w:val="24"/>
        </w:rPr>
      </w:pPr>
      <w:r w:rsidRPr="008C367D">
        <w:rPr>
          <w:sz w:val="24"/>
          <w:szCs w:val="24"/>
        </w:rPr>
        <w:t>2.</w:t>
      </w:r>
      <w:r w:rsidR="001D411D">
        <w:rPr>
          <w:sz w:val="24"/>
          <w:szCs w:val="24"/>
        </w:rPr>
        <w:t xml:space="preserve"> </w:t>
      </w:r>
      <w:r w:rsidRPr="008C367D">
        <w:rPr>
          <w:sz w:val="24"/>
          <w:szCs w:val="24"/>
        </w:rPr>
        <w:t xml:space="preserve">Сведения об этом приказе в результатах инвентаризации занесите в журнал учета контроля за выполнением приказов (постановлений, распоряжений) о проведении инвентаризаций. </w:t>
      </w:r>
    </w:p>
    <w:p w:rsidR="000D1E60" w:rsidRPr="008C367D" w:rsidRDefault="000E0715" w:rsidP="001D411D">
      <w:pPr>
        <w:spacing w:after="0" w:line="240" w:lineRule="auto"/>
        <w:ind w:left="142" w:right="-87" w:firstLine="0"/>
        <w:jc w:val="left"/>
        <w:rPr>
          <w:sz w:val="24"/>
          <w:szCs w:val="24"/>
        </w:rPr>
      </w:pPr>
      <w:r w:rsidRPr="008C367D">
        <w:rPr>
          <w:b/>
          <w:sz w:val="24"/>
          <w:szCs w:val="24"/>
        </w:rPr>
        <w:t xml:space="preserve"> </w:t>
      </w:r>
    </w:p>
    <w:p w:rsidR="000D1E60" w:rsidRPr="008C367D" w:rsidRDefault="000E0715" w:rsidP="001D411D">
      <w:pPr>
        <w:spacing w:after="0" w:line="240" w:lineRule="auto"/>
        <w:ind w:left="142" w:right="-87" w:firstLine="0"/>
        <w:rPr>
          <w:sz w:val="24"/>
          <w:szCs w:val="24"/>
        </w:rPr>
      </w:pPr>
      <w:r w:rsidRPr="008C367D">
        <w:rPr>
          <w:sz w:val="24"/>
          <w:szCs w:val="24"/>
        </w:rPr>
        <w:t>2.</w:t>
      </w:r>
      <w:r w:rsidRPr="008C367D">
        <w:rPr>
          <w:b/>
          <w:sz w:val="24"/>
          <w:szCs w:val="24"/>
        </w:rPr>
        <w:t xml:space="preserve"> </w:t>
      </w:r>
      <w:r w:rsidRPr="008C367D">
        <w:rPr>
          <w:sz w:val="24"/>
          <w:szCs w:val="24"/>
        </w:rPr>
        <w:t xml:space="preserve">Выполните задание: </w:t>
      </w:r>
    </w:p>
    <w:p w:rsidR="000D1E60" w:rsidRPr="008C367D" w:rsidRDefault="000E0715" w:rsidP="00BB2378">
      <w:pPr>
        <w:numPr>
          <w:ilvl w:val="0"/>
          <w:numId w:val="24"/>
        </w:numPr>
        <w:spacing w:after="0" w:line="240" w:lineRule="auto"/>
        <w:ind w:left="142" w:right="-87" w:firstLine="0"/>
        <w:rPr>
          <w:sz w:val="24"/>
          <w:szCs w:val="24"/>
        </w:rPr>
      </w:pPr>
      <w:r w:rsidRPr="008C367D">
        <w:rPr>
          <w:sz w:val="24"/>
          <w:szCs w:val="24"/>
        </w:rPr>
        <w:t xml:space="preserve">Разработка плана подготовительных мероприятий для проведения </w:t>
      </w:r>
      <w:proofErr w:type="spellStart"/>
      <w:proofErr w:type="gramStart"/>
      <w:r w:rsidRPr="008C367D">
        <w:rPr>
          <w:sz w:val="24"/>
          <w:szCs w:val="24"/>
        </w:rPr>
        <w:t>инвентариза-ции</w:t>
      </w:r>
      <w:proofErr w:type="spellEnd"/>
      <w:proofErr w:type="gramEnd"/>
      <w:r w:rsidRPr="008C367D">
        <w:rPr>
          <w:sz w:val="24"/>
          <w:szCs w:val="24"/>
        </w:rPr>
        <w:t xml:space="preserve"> организации; </w:t>
      </w:r>
    </w:p>
    <w:p w:rsidR="000D1E60" w:rsidRPr="008C367D" w:rsidRDefault="000E0715" w:rsidP="00BB2378">
      <w:pPr>
        <w:numPr>
          <w:ilvl w:val="0"/>
          <w:numId w:val="24"/>
        </w:numPr>
        <w:spacing w:after="0" w:line="240" w:lineRule="auto"/>
        <w:ind w:left="142" w:right="-87" w:firstLine="0"/>
        <w:rPr>
          <w:sz w:val="24"/>
          <w:szCs w:val="24"/>
        </w:rPr>
      </w:pPr>
      <w:r w:rsidRPr="008C367D">
        <w:rPr>
          <w:sz w:val="24"/>
          <w:szCs w:val="24"/>
        </w:rPr>
        <w:t xml:space="preserve">Формирование приказа для проведения плановой инвентаризации. </w:t>
      </w:r>
    </w:p>
    <w:p w:rsidR="000D1E60" w:rsidRPr="008C367D" w:rsidRDefault="000E0715" w:rsidP="001D411D">
      <w:pPr>
        <w:spacing w:after="0" w:line="240" w:lineRule="auto"/>
        <w:ind w:left="142" w:right="-87" w:firstLine="0"/>
        <w:rPr>
          <w:sz w:val="24"/>
          <w:szCs w:val="24"/>
        </w:rPr>
      </w:pPr>
      <w:r w:rsidRPr="008C367D">
        <w:rPr>
          <w:sz w:val="24"/>
          <w:szCs w:val="24"/>
        </w:rPr>
        <w:t xml:space="preserve">Разработать график </w:t>
      </w:r>
      <w:proofErr w:type="gramStart"/>
      <w:r w:rsidRPr="008C367D">
        <w:rPr>
          <w:sz w:val="24"/>
          <w:szCs w:val="24"/>
        </w:rPr>
        <w:t>проведения  инвентаризации</w:t>
      </w:r>
      <w:proofErr w:type="gramEnd"/>
      <w:r w:rsidRPr="008C367D">
        <w:rPr>
          <w:sz w:val="24"/>
          <w:szCs w:val="24"/>
        </w:rPr>
        <w:t xml:space="preserve"> имущества и обязательств организации, используя данные представленные ниже.  Наименование </w:t>
      </w:r>
      <w:proofErr w:type="gramStart"/>
      <w:r w:rsidRPr="008C367D">
        <w:rPr>
          <w:sz w:val="24"/>
          <w:szCs w:val="24"/>
        </w:rPr>
        <w:t>организации  ООО</w:t>
      </w:r>
      <w:proofErr w:type="gramEnd"/>
      <w:r w:rsidRPr="008C367D">
        <w:rPr>
          <w:sz w:val="24"/>
          <w:szCs w:val="24"/>
        </w:rPr>
        <w:t xml:space="preserve"> «СК АВИС» </w:t>
      </w:r>
    </w:p>
    <w:p w:rsidR="000D1E60" w:rsidRPr="008C367D" w:rsidRDefault="000E0715" w:rsidP="001D411D">
      <w:pPr>
        <w:spacing w:after="0" w:line="240" w:lineRule="auto"/>
        <w:ind w:left="142" w:right="-87" w:firstLine="0"/>
        <w:rPr>
          <w:sz w:val="24"/>
          <w:szCs w:val="24"/>
        </w:rPr>
      </w:pPr>
      <w:r w:rsidRPr="008C367D">
        <w:rPr>
          <w:sz w:val="24"/>
          <w:szCs w:val="24"/>
        </w:rPr>
        <w:t xml:space="preserve">Адрес юридический </w:t>
      </w:r>
      <w:r w:rsidRPr="008C367D">
        <w:rPr>
          <w:sz w:val="24"/>
          <w:szCs w:val="24"/>
        </w:rPr>
        <w:tab/>
        <w:t>443091, Самара, ул. Стара-</w:t>
      </w:r>
      <w:proofErr w:type="spellStart"/>
      <w:r w:rsidRPr="008C367D">
        <w:rPr>
          <w:sz w:val="24"/>
          <w:szCs w:val="24"/>
        </w:rPr>
        <w:t>Загора</w:t>
      </w:r>
      <w:proofErr w:type="spellEnd"/>
      <w:r w:rsidRPr="008C367D">
        <w:rPr>
          <w:sz w:val="24"/>
          <w:szCs w:val="24"/>
        </w:rPr>
        <w:t xml:space="preserve">, д. 201, оф. 6 </w:t>
      </w:r>
    </w:p>
    <w:p w:rsidR="000D1E60" w:rsidRPr="008C367D" w:rsidRDefault="000E0715" w:rsidP="001D411D">
      <w:pPr>
        <w:spacing w:after="0" w:line="240" w:lineRule="auto"/>
        <w:ind w:left="142" w:right="-87" w:firstLine="0"/>
        <w:rPr>
          <w:sz w:val="24"/>
          <w:szCs w:val="24"/>
        </w:rPr>
      </w:pPr>
      <w:r w:rsidRPr="008C367D">
        <w:rPr>
          <w:sz w:val="24"/>
          <w:szCs w:val="24"/>
        </w:rPr>
        <w:t xml:space="preserve">Адрес фактический </w:t>
      </w:r>
      <w:r w:rsidRPr="008C367D">
        <w:rPr>
          <w:sz w:val="24"/>
          <w:szCs w:val="24"/>
        </w:rPr>
        <w:tab/>
        <w:t>443091, Самара, ул. Стара-</w:t>
      </w:r>
      <w:proofErr w:type="spellStart"/>
      <w:r w:rsidRPr="008C367D">
        <w:rPr>
          <w:sz w:val="24"/>
          <w:szCs w:val="24"/>
        </w:rPr>
        <w:t>Загора</w:t>
      </w:r>
      <w:proofErr w:type="spellEnd"/>
      <w:r w:rsidRPr="008C367D">
        <w:rPr>
          <w:sz w:val="24"/>
          <w:szCs w:val="24"/>
        </w:rPr>
        <w:t xml:space="preserve">, д. 201, оф. 6 </w:t>
      </w:r>
    </w:p>
    <w:p w:rsidR="000D1E60" w:rsidRPr="008C367D" w:rsidRDefault="000E0715" w:rsidP="001D411D">
      <w:pPr>
        <w:spacing w:after="0" w:line="240" w:lineRule="auto"/>
        <w:ind w:left="142" w:right="-87" w:firstLine="0"/>
        <w:jc w:val="left"/>
        <w:rPr>
          <w:sz w:val="24"/>
          <w:szCs w:val="24"/>
        </w:rPr>
      </w:pPr>
      <w:r w:rsidRPr="008C367D">
        <w:rPr>
          <w:sz w:val="24"/>
          <w:szCs w:val="24"/>
        </w:rPr>
        <w:t xml:space="preserve">Тел/ факс </w:t>
      </w:r>
      <w:r w:rsidRPr="008C367D">
        <w:rPr>
          <w:sz w:val="24"/>
          <w:szCs w:val="24"/>
        </w:rPr>
        <w:tab/>
        <w:t xml:space="preserve">956-56-64 </w:t>
      </w:r>
    </w:p>
    <w:p w:rsidR="000D1E60" w:rsidRPr="008C367D" w:rsidRDefault="000E0715" w:rsidP="001D411D">
      <w:pPr>
        <w:spacing w:after="0" w:line="240" w:lineRule="auto"/>
        <w:ind w:left="142" w:right="-87" w:firstLine="0"/>
        <w:jc w:val="left"/>
        <w:rPr>
          <w:sz w:val="24"/>
          <w:szCs w:val="24"/>
        </w:rPr>
      </w:pPr>
      <w:r w:rsidRPr="008C367D">
        <w:rPr>
          <w:sz w:val="24"/>
          <w:szCs w:val="24"/>
        </w:rPr>
        <w:t xml:space="preserve">ОГРН 1066312956711 </w:t>
      </w:r>
    </w:p>
    <w:p w:rsidR="000D1E60" w:rsidRPr="008C367D" w:rsidRDefault="000E0715" w:rsidP="001D411D">
      <w:pPr>
        <w:spacing w:after="0" w:line="240" w:lineRule="auto"/>
        <w:ind w:left="142" w:right="-87" w:firstLine="0"/>
        <w:jc w:val="left"/>
        <w:rPr>
          <w:sz w:val="24"/>
          <w:szCs w:val="24"/>
        </w:rPr>
      </w:pPr>
      <w:r w:rsidRPr="008C367D">
        <w:rPr>
          <w:sz w:val="24"/>
          <w:szCs w:val="24"/>
        </w:rPr>
        <w:t xml:space="preserve">ИНН </w:t>
      </w:r>
      <w:r w:rsidRPr="008C367D">
        <w:rPr>
          <w:sz w:val="24"/>
          <w:szCs w:val="24"/>
        </w:rPr>
        <w:tab/>
        <w:t xml:space="preserve">6312068492 </w:t>
      </w:r>
    </w:p>
    <w:p w:rsidR="000D1E60" w:rsidRPr="008C367D" w:rsidRDefault="000E0715" w:rsidP="001D411D">
      <w:pPr>
        <w:spacing w:after="0" w:line="240" w:lineRule="auto"/>
        <w:ind w:left="142" w:right="-87" w:firstLine="0"/>
        <w:jc w:val="left"/>
        <w:rPr>
          <w:sz w:val="24"/>
          <w:szCs w:val="24"/>
        </w:rPr>
      </w:pPr>
      <w:r w:rsidRPr="008C367D">
        <w:rPr>
          <w:sz w:val="24"/>
          <w:szCs w:val="24"/>
        </w:rPr>
        <w:t xml:space="preserve">КПП </w:t>
      </w:r>
      <w:r w:rsidRPr="008C367D">
        <w:rPr>
          <w:sz w:val="24"/>
          <w:szCs w:val="24"/>
        </w:rPr>
        <w:tab/>
        <w:t xml:space="preserve">631201001 </w:t>
      </w:r>
    </w:p>
    <w:p w:rsidR="000D1E60" w:rsidRPr="008C367D" w:rsidRDefault="000E0715" w:rsidP="001D411D">
      <w:pPr>
        <w:spacing w:after="0" w:line="240" w:lineRule="auto"/>
        <w:ind w:left="142" w:right="-87" w:firstLine="0"/>
        <w:jc w:val="left"/>
        <w:rPr>
          <w:sz w:val="24"/>
          <w:szCs w:val="24"/>
        </w:rPr>
      </w:pPr>
      <w:r w:rsidRPr="008C367D">
        <w:rPr>
          <w:sz w:val="24"/>
          <w:szCs w:val="24"/>
        </w:rPr>
        <w:t xml:space="preserve">Расчетный счет № </w:t>
      </w:r>
      <w:r w:rsidRPr="008C367D">
        <w:rPr>
          <w:sz w:val="24"/>
          <w:szCs w:val="24"/>
        </w:rPr>
        <w:tab/>
        <w:t xml:space="preserve">40702810454020193399  </w:t>
      </w:r>
    </w:p>
    <w:p w:rsidR="000D1E60" w:rsidRPr="008C367D" w:rsidRDefault="000E0715" w:rsidP="001D411D">
      <w:pPr>
        <w:spacing w:after="0" w:line="240" w:lineRule="auto"/>
        <w:ind w:left="142" w:right="-87" w:firstLine="0"/>
        <w:rPr>
          <w:sz w:val="24"/>
          <w:szCs w:val="24"/>
        </w:rPr>
      </w:pPr>
      <w:r w:rsidRPr="008C367D">
        <w:rPr>
          <w:sz w:val="24"/>
          <w:szCs w:val="24"/>
        </w:rPr>
        <w:t xml:space="preserve">Наименование банка </w:t>
      </w:r>
      <w:r w:rsidRPr="008C367D">
        <w:rPr>
          <w:sz w:val="24"/>
          <w:szCs w:val="24"/>
        </w:rPr>
        <w:tab/>
        <w:t xml:space="preserve">Поволжский банк Сбербанка РФ г. Самара </w:t>
      </w:r>
    </w:p>
    <w:p w:rsidR="000D1E60" w:rsidRPr="008C367D" w:rsidRDefault="000E0715" w:rsidP="001D411D">
      <w:pPr>
        <w:spacing w:after="0" w:line="240" w:lineRule="auto"/>
        <w:ind w:left="142" w:right="-87" w:firstLine="0"/>
        <w:rPr>
          <w:sz w:val="24"/>
          <w:szCs w:val="24"/>
        </w:rPr>
      </w:pPr>
      <w:r w:rsidRPr="008C367D">
        <w:rPr>
          <w:sz w:val="24"/>
          <w:szCs w:val="24"/>
        </w:rPr>
        <w:t xml:space="preserve">БИК </w:t>
      </w:r>
      <w:proofErr w:type="gramStart"/>
      <w:r w:rsidRPr="008C367D">
        <w:rPr>
          <w:sz w:val="24"/>
          <w:szCs w:val="24"/>
        </w:rPr>
        <w:t xml:space="preserve">043601607;  </w:t>
      </w:r>
      <w:proofErr w:type="spellStart"/>
      <w:r w:rsidRPr="008C367D">
        <w:rPr>
          <w:sz w:val="24"/>
          <w:szCs w:val="24"/>
        </w:rPr>
        <w:t>кор</w:t>
      </w:r>
      <w:proofErr w:type="spellEnd"/>
      <w:r w:rsidRPr="008C367D">
        <w:rPr>
          <w:sz w:val="24"/>
          <w:szCs w:val="24"/>
        </w:rPr>
        <w:t>.</w:t>
      </w:r>
      <w:proofErr w:type="gramEnd"/>
      <w:r w:rsidRPr="008C367D">
        <w:rPr>
          <w:sz w:val="24"/>
          <w:szCs w:val="24"/>
        </w:rPr>
        <w:t xml:space="preserve"> счет 30101810200000000607 </w:t>
      </w:r>
    </w:p>
    <w:p w:rsidR="000D1E60" w:rsidRPr="008C367D" w:rsidRDefault="000E0715" w:rsidP="001D411D">
      <w:pPr>
        <w:spacing w:after="0" w:line="240" w:lineRule="auto"/>
        <w:ind w:left="142" w:right="-87" w:firstLine="0"/>
        <w:rPr>
          <w:sz w:val="24"/>
          <w:szCs w:val="24"/>
        </w:rPr>
      </w:pPr>
      <w:proofErr w:type="gramStart"/>
      <w:r w:rsidRPr="008C367D">
        <w:rPr>
          <w:sz w:val="24"/>
          <w:szCs w:val="24"/>
        </w:rPr>
        <w:t xml:space="preserve">Учредитель  </w:t>
      </w:r>
      <w:r w:rsidRPr="008C367D">
        <w:rPr>
          <w:sz w:val="24"/>
          <w:szCs w:val="24"/>
        </w:rPr>
        <w:tab/>
      </w:r>
      <w:proofErr w:type="gramEnd"/>
      <w:r w:rsidRPr="008C367D">
        <w:rPr>
          <w:sz w:val="24"/>
          <w:szCs w:val="24"/>
        </w:rPr>
        <w:t xml:space="preserve">Магомедов Алексей Константинович </w:t>
      </w:r>
    </w:p>
    <w:p w:rsidR="000D1E60" w:rsidRPr="008C367D" w:rsidRDefault="000E0715" w:rsidP="001D411D">
      <w:pPr>
        <w:spacing w:after="0" w:line="240" w:lineRule="auto"/>
        <w:ind w:left="142" w:right="-87" w:firstLine="0"/>
        <w:rPr>
          <w:sz w:val="24"/>
          <w:szCs w:val="24"/>
        </w:rPr>
      </w:pPr>
      <w:r w:rsidRPr="008C367D">
        <w:rPr>
          <w:sz w:val="24"/>
          <w:szCs w:val="24"/>
        </w:rPr>
        <w:t xml:space="preserve">Директор </w:t>
      </w:r>
      <w:r w:rsidRPr="008C367D">
        <w:rPr>
          <w:sz w:val="24"/>
          <w:szCs w:val="24"/>
        </w:rPr>
        <w:tab/>
        <w:t xml:space="preserve">Магомедов Алексей Константинович </w:t>
      </w:r>
    </w:p>
    <w:p w:rsidR="000D1E60" w:rsidRPr="008C367D" w:rsidRDefault="000E0715" w:rsidP="001D411D">
      <w:pPr>
        <w:spacing w:after="0" w:line="240" w:lineRule="auto"/>
        <w:ind w:left="142" w:right="-87" w:firstLine="0"/>
        <w:rPr>
          <w:sz w:val="24"/>
          <w:szCs w:val="24"/>
        </w:rPr>
      </w:pPr>
      <w:r w:rsidRPr="008C367D">
        <w:rPr>
          <w:sz w:val="24"/>
          <w:szCs w:val="24"/>
        </w:rPr>
        <w:t xml:space="preserve">Главный бухгалтер </w:t>
      </w:r>
      <w:r w:rsidRPr="008C367D">
        <w:rPr>
          <w:sz w:val="24"/>
          <w:szCs w:val="24"/>
        </w:rPr>
        <w:tab/>
        <w:t xml:space="preserve">Крылова Оксана Сергеевна </w:t>
      </w:r>
    </w:p>
    <w:p w:rsidR="000D1E60" w:rsidRPr="008C367D" w:rsidRDefault="000E0715" w:rsidP="001D411D">
      <w:pPr>
        <w:spacing w:after="0" w:line="240" w:lineRule="auto"/>
        <w:ind w:left="142" w:right="-87" w:firstLine="0"/>
        <w:rPr>
          <w:sz w:val="24"/>
          <w:szCs w:val="24"/>
        </w:rPr>
      </w:pPr>
      <w:r w:rsidRPr="008C367D">
        <w:rPr>
          <w:sz w:val="24"/>
          <w:szCs w:val="24"/>
        </w:rPr>
        <w:t xml:space="preserve">Дата регистрации </w:t>
      </w:r>
      <w:r w:rsidRPr="008C367D">
        <w:rPr>
          <w:sz w:val="24"/>
          <w:szCs w:val="24"/>
        </w:rPr>
        <w:tab/>
        <w:t xml:space="preserve">25.07.2006 </w:t>
      </w:r>
    </w:p>
    <w:p w:rsidR="000D1E60" w:rsidRPr="008C367D" w:rsidRDefault="000E0715" w:rsidP="001D411D">
      <w:pPr>
        <w:spacing w:after="0" w:line="240" w:lineRule="auto"/>
        <w:ind w:left="142" w:right="-87" w:firstLine="0"/>
        <w:rPr>
          <w:sz w:val="24"/>
          <w:szCs w:val="24"/>
        </w:rPr>
      </w:pPr>
      <w:r w:rsidRPr="008C367D">
        <w:rPr>
          <w:sz w:val="24"/>
          <w:szCs w:val="24"/>
        </w:rPr>
        <w:t xml:space="preserve">Вид деятельности по ОКВЭД 45.2 – Строительство зданий и сооружений </w:t>
      </w:r>
    </w:p>
    <w:p w:rsidR="000D1E60" w:rsidRPr="008C367D" w:rsidRDefault="000E0715" w:rsidP="001D411D">
      <w:pPr>
        <w:spacing w:after="0" w:line="240" w:lineRule="auto"/>
        <w:ind w:left="142" w:right="-87" w:firstLine="0"/>
        <w:jc w:val="left"/>
        <w:rPr>
          <w:sz w:val="24"/>
          <w:szCs w:val="24"/>
        </w:rPr>
      </w:pPr>
      <w:r w:rsidRPr="008C367D">
        <w:rPr>
          <w:sz w:val="24"/>
          <w:szCs w:val="24"/>
        </w:rPr>
        <w:t xml:space="preserve"> </w:t>
      </w:r>
    </w:p>
    <w:p w:rsidR="000D1E60" w:rsidRPr="008C367D" w:rsidRDefault="000E0715" w:rsidP="001D411D">
      <w:pPr>
        <w:spacing w:after="0" w:line="240" w:lineRule="auto"/>
        <w:ind w:left="142" w:right="-87" w:firstLine="0"/>
        <w:rPr>
          <w:sz w:val="24"/>
          <w:szCs w:val="24"/>
        </w:rPr>
      </w:pPr>
      <w:r w:rsidRPr="008C367D">
        <w:rPr>
          <w:sz w:val="24"/>
          <w:szCs w:val="24"/>
        </w:rPr>
        <w:t>3.</w:t>
      </w:r>
      <w:r w:rsidRPr="008C367D">
        <w:rPr>
          <w:b/>
          <w:sz w:val="24"/>
          <w:szCs w:val="24"/>
        </w:rPr>
        <w:t xml:space="preserve"> </w:t>
      </w:r>
      <w:r w:rsidRPr="008C367D">
        <w:rPr>
          <w:sz w:val="24"/>
          <w:szCs w:val="24"/>
        </w:rPr>
        <w:t xml:space="preserve">Оформить приказ о проведении инвентаризации по форме № ИНВ22 на основании следующих данных: </w:t>
      </w:r>
    </w:p>
    <w:p w:rsidR="000D1E60" w:rsidRPr="008C367D" w:rsidRDefault="000E0715" w:rsidP="001D411D">
      <w:pPr>
        <w:spacing w:after="0" w:line="240" w:lineRule="auto"/>
        <w:ind w:left="142" w:right="-87" w:firstLine="0"/>
        <w:rPr>
          <w:sz w:val="24"/>
          <w:szCs w:val="24"/>
        </w:rPr>
      </w:pPr>
      <w:r w:rsidRPr="008C367D">
        <w:rPr>
          <w:sz w:val="24"/>
          <w:szCs w:val="24"/>
        </w:rPr>
        <w:lastRenderedPageBreak/>
        <w:t xml:space="preserve">Исходные данные: </w:t>
      </w:r>
    </w:p>
    <w:p w:rsidR="000D1E60" w:rsidRPr="008C367D" w:rsidRDefault="000E0715" w:rsidP="001D411D">
      <w:pPr>
        <w:spacing w:after="0" w:line="240" w:lineRule="auto"/>
        <w:ind w:left="142" w:right="-87" w:firstLine="0"/>
        <w:rPr>
          <w:sz w:val="24"/>
          <w:szCs w:val="24"/>
        </w:rPr>
      </w:pPr>
      <w:r w:rsidRPr="008C367D">
        <w:rPr>
          <w:sz w:val="24"/>
          <w:szCs w:val="24"/>
        </w:rPr>
        <w:t xml:space="preserve">Организация - ООО «СК АВИС» </w:t>
      </w:r>
    </w:p>
    <w:p w:rsidR="000D1E60" w:rsidRPr="008C367D" w:rsidRDefault="000E0715" w:rsidP="001D411D">
      <w:pPr>
        <w:spacing w:after="0" w:line="240" w:lineRule="auto"/>
        <w:ind w:left="142" w:right="-87" w:firstLine="0"/>
        <w:rPr>
          <w:sz w:val="24"/>
          <w:szCs w:val="24"/>
        </w:rPr>
      </w:pPr>
      <w:r w:rsidRPr="008C367D">
        <w:rPr>
          <w:sz w:val="24"/>
          <w:szCs w:val="24"/>
        </w:rPr>
        <w:t xml:space="preserve">Приказ № 20 от 16 мая текущего года </w:t>
      </w:r>
    </w:p>
    <w:p w:rsidR="000D1E60" w:rsidRPr="008C367D" w:rsidRDefault="000E0715" w:rsidP="001D411D">
      <w:pPr>
        <w:spacing w:after="0" w:line="240" w:lineRule="auto"/>
        <w:ind w:left="142" w:right="-87" w:firstLine="0"/>
        <w:rPr>
          <w:sz w:val="24"/>
          <w:szCs w:val="24"/>
        </w:rPr>
      </w:pPr>
      <w:r w:rsidRPr="008C367D">
        <w:rPr>
          <w:sz w:val="24"/>
          <w:szCs w:val="24"/>
        </w:rPr>
        <w:t xml:space="preserve">Инвентаризация основных средств </w:t>
      </w:r>
    </w:p>
    <w:p w:rsidR="000D1E60" w:rsidRPr="008C367D" w:rsidRDefault="000E0715" w:rsidP="001D411D">
      <w:pPr>
        <w:spacing w:after="0" w:line="240" w:lineRule="auto"/>
        <w:ind w:left="142" w:right="-87" w:firstLine="0"/>
        <w:rPr>
          <w:sz w:val="24"/>
          <w:szCs w:val="24"/>
        </w:rPr>
      </w:pPr>
      <w:r w:rsidRPr="008C367D">
        <w:rPr>
          <w:sz w:val="24"/>
          <w:szCs w:val="24"/>
        </w:rPr>
        <w:t xml:space="preserve">Место проведения – склад № 2 </w:t>
      </w:r>
    </w:p>
    <w:p w:rsidR="000D1E60" w:rsidRPr="008C367D" w:rsidRDefault="000E0715" w:rsidP="001D411D">
      <w:pPr>
        <w:spacing w:after="0" w:line="240" w:lineRule="auto"/>
        <w:ind w:left="142" w:right="-87" w:firstLine="0"/>
        <w:rPr>
          <w:sz w:val="24"/>
          <w:szCs w:val="24"/>
        </w:rPr>
      </w:pPr>
      <w:r w:rsidRPr="008C367D">
        <w:rPr>
          <w:sz w:val="24"/>
          <w:szCs w:val="24"/>
        </w:rPr>
        <w:t xml:space="preserve">Причина инвентаризации: смена материально ответственных лиц. </w:t>
      </w:r>
    </w:p>
    <w:p w:rsidR="000D1E60" w:rsidRPr="008C367D" w:rsidRDefault="000E0715" w:rsidP="001D411D">
      <w:pPr>
        <w:spacing w:after="0" w:line="240" w:lineRule="auto"/>
        <w:ind w:left="142" w:right="-87" w:firstLine="0"/>
        <w:rPr>
          <w:sz w:val="24"/>
          <w:szCs w:val="24"/>
        </w:rPr>
      </w:pPr>
      <w:r w:rsidRPr="008C367D">
        <w:rPr>
          <w:sz w:val="24"/>
          <w:szCs w:val="24"/>
        </w:rPr>
        <w:t xml:space="preserve">Срок проведения инвентаризации 16-19 мая. </w:t>
      </w:r>
    </w:p>
    <w:p w:rsidR="000D1E60" w:rsidRPr="008C367D" w:rsidRDefault="000E0715" w:rsidP="001D411D">
      <w:pPr>
        <w:spacing w:after="0" w:line="240" w:lineRule="auto"/>
        <w:ind w:left="142" w:right="-87" w:firstLine="0"/>
        <w:rPr>
          <w:sz w:val="24"/>
          <w:szCs w:val="24"/>
        </w:rPr>
      </w:pPr>
      <w:r w:rsidRPr="008C367D">
        <w:rPr>
          <w:sz w:val="24"/>
          <w:szCs w:val="24"/>
        </w:rPr>
        <w:t xml:space="preserve">Члены комиссии – ФИО студентов группы. </w:t>
      </w:r>
    </w:p>
    <w:p w:rsidR="000D1E60" w:rsidRPr="008C367D" w:rsidRDefault="000E0715" w:rsidP="001D411D">
      <w:pPr>
        <w:spacing w:after="0" w:line="240" w:lineRule="auto"/>
        <w:ind w:left="142" w:right="-87" w:firstLine="0"/>
        <w:rPr>
          <w:sz w:val="24"/>
          <w:szCs w:val="24"/>
        </w:rPr>
      </w:pPr>
      <w:r w:rsidRPr="008C367D">
        <w:rPr>
          <w:sz w:val="24"/>
          <w:szCs w:val="24"/>
        </w:rPr>
        <w:t xml:space="preserve">Зарегистрировать приказ № 24 в журнале учета контроля за выполнением приказов (постановлений, распоряжений) о проведении инвентаризации </w:t>
      </w:r>
      <w:r w:rsidR="001D411D" w:rsidRPr="008C367D">
        <w:rPr>
          <w:sz w:val="24"/>
          <w:szCs w:val="24"/>
        </w:rPr>
        <w:t>по форме</w:t>
      </w:r>
      <w:r w:rsidRPr="008C367D">
        <w:rPr>
          <w:sz w:val="24"/>
          <w:szCs w:val="24"/>
        </w:rPr>
        <w:t xml:space="preserve"> № ИНВ-23 </w:t>
      </w:r>
    </w:p>
    <w:p w:rsidR="000D1E60" w:rsidRPr="008C367D" w:rsidRDefault="000E0715" w:rsidP="008C367D">
      <w:pPr>
        <w:spacing w:after="41" w:line="240" w:lineRule="auto"/>
        <w:ind w:left="708" w:firstLine="0"/>
        <w:jc w:val="left"/>
        <w:rPr>
          <w:sz w:val="24"/>
          <w:szCs w:val="24"/>
        </w:rPr>
      </w:pPr>
      <w:r w:rsidRPr="008C367D">
        <w:rPr>
          <w:b/>
          <w:sz w:val="24"/>
          <w:szCs w:val="24"/>
        </w:rPr>
        <w:t xml:space="preserve"> </w:t>
      </w:r>
    </w:p>
    <w:p w:rsidR="000D1E60" w:rsidRPr="008C367D" w:rsidRDefault="000D1E60" w:rsidP="008C367D">
      <w:pPr>
        <w:spacing w:after="40" w:line="240" w:lineRule="auto"/>
        <w:ind w:left="0" w:firstLine="0"/>
        <w:jc w:val="center"/>
        <w:rPr>
          <w:sz w:val="24"/>
          <w:szCs w:val="24"/>
        </w:rPr>
      </w:pPr>
    </w:p>
    <w:p w:rsidR="000D1E60" w:rsidRPr="008C367D" w:rsidRDefault="000E0715" w:rsidP="001D411D">
      <w:pPr>
        <w:tabs>
          <w:tab w:val="left" w:pos="426"/>
        </w:tabs>
        <w:spacing w:after="0" w:line="240" w:lineRule="auto"/>
        <w:ind w:left="142" w:right="-4"/>
        <w:jc w:val="center"/>
        <w:rPr>
          <w:sz w:val="24"/>
          <w:szCs w:val="24"/>
        </w:rPr>
      </w:pPr>
      <w:r w:rsidRPr="008C367D">
        <w:rPr>
          <w:b/>
          <w:sz w:val="24"/>
          <w:szCs w:val="24"/>
        </w:rPr>
        <w:t xml:space="preserve">Самостоятельная работа (внеаудиторная)  </w:t>
      </w:r>
    </w:p>
    <w:p w:rsidR="000D1E60" w:rsidRPr="008C367D" w:rsidRDefault="000E0715" w:rsidP="001D411D">
      <w:pPr>
        <w:tabs>
          <w:tab w:val="left" w:pos="426"/>
        </w:tabs>
        <w:spacing w:after="0" w:line="240" w:lineRule="auto"/>
        <w:ind w:left="142"/>
        <w:rPr>
          <w:sz w:val="24"/>
          <w:szCs w:val="24"/>
        </w:rPr>
      </w:pPr>
      <w:r w:rsidRPr="008C367D">
        <w:rPr>
          <w:sz w:val="24"/>
          <w:szCs w:val="24"/>
        </w:rPr>
        <w:t>1.</w:t>
      </w:r>
      <w:r w:rsidRPr="008C367D">
        <w:rPr>
          <w:b/>
          <w:sz w:val="24"/>
          <w:szCs w:val="24"/>
        </w:rPr>
        <w:t xml:space="preserve"> </w:t>
      </w:r>
      <w:r w:rsidRPr="008C367D">
        <w:rPr>
          <w:sz w:val="24"/>
          <w:szCs w:val="24"/>
        </w:rPr>
        <w:t xml:space="preserve">В ООО «Звук», которое занимается звукозаписью, решено провести инвентаризацию. Генеральный директор ООО «Звук» Крутой И.Н.  в приказе № 16 от 27 сентября 20_г. утвердил, что:  </w:t>
      </w:r>
    </w:p>
    <w:p w:rsidR="000D1E60" w:rsidRPr="008C367D" w:rsidRDefault="000E0715" w:rsidP="00BB2378">
      <w:pPr>
        <w:numPr>
          <w:ilvl w:val="0"/>
          <w:numId w:val="25"/>
        </w:numPr>
        <w:tabs>
          <w:tab w:val="left" w:pos="426"/>
        </w:tabs>
        <w:spacing w:after="0" w:line="240" w:lineRule="auto"/>
        <w:ind w:left="142"/>
        <w:rPr>
          <w:sz w:val="24"/>
          <w:szCs w:val="24"/>
        </w:rPr>
      </w:pPr>
      <w:r w:rsidRPr="008C367D">
        <w:rPr>
          <w:sz w:val="24"/>
          <w:szCs w:val="24"/>
        </w:rPr>
        <w:t xml:space="preserve">сроки проведения инвентаризации: с 1 октября 20_г. по 3 октября 20_г.;  </w:t>
      </w:r>
    </w:p>
    <w:p w:rsidR="000D1E60" w:rsidRPr="008C367D" w:rsidRDefault="000E0715" w:rsidP="00BB2378">
      <w:pPr>
        <w:numPr>
          <w:ilvl w:val="0"/>
          <w:numId w:val="25"/>
        </w:numPr>
        <w:tabs>
          <w:tab w:val="left" w:pos="426"/>
        </w:tabs>
        <w:spacing w:after="0" w:line="240" w:lineRule="auto"/>
        <w:ind w:left="142"/>
        <w:rPr>
          <w:sz w:val="24"/>
          <w:szCs w:val="24"/>
        </w:rPr>
      </w:pPr>
      <w:r w:rsidRPr="008C367D">
        <w:rPr>
          <w:sz w:val="24"/>
          <w:szCs w:val="24"/>
        </w:rPr>
        <w:t xml:space="preserve">инвентаризации подлежат, материалы;  </w:t>
      </w:r>
    </w:p>
    <w:p w:rsidR="000D1E60" w:rsidRPr="008C367D" w:rsidRDefault="000E0715" w:rsidP="00BB2378">
      <w:pPr>
        <w:numPr>
          <w:ilvl w:val="0"/>
          <w:numId w:val="25"/>
        </w:numPr>
        <w:tabs>
          <w:tab w:val="left" w:pos="426"/>
        </w:tabs>
        <w:spacing w:after="0" w:line="240" w:lineRule="auto"/>
        <w:ind w:left="142"/>
        <w:rPr>
          <w:sz w:val="24"/>
          <w:szCs w:val="24"/>
        </w:rPr>
      </w:pPr>
      <w:r w:rsidRPr="008C367D">
        <w:rPr>
          <w:sz w:val="24"/>
          <w:szCs w:val="24"/>
        </w:rPr>
        <w:t xml:space="preserve">причина инвентаризации – контрольная проверка; </w:t>
      </w:r>
    </w:p>
    <w:p w:rsidR="000D1E60" w:rsidRPr="008C367D" w:rsidRDefault="000E0715" w:rsidP="00BB2378">
      <w:pPr>
        <w:numPr>
          <w:ilvl w:val="0"/>
          <w:numId w:val="25"/>
        </w:numPr>
        <w:tabs>
          <w:tab w:val="left" w:pos="426"/>
        </w:tabs>
        <w:spacing w:after="0" w:line="240" w:lineRule="auto"/>
        <w:ind w:left="142"/>
        <w:rPr>
          <w:sz w:val="24"/>
          <w:szCs w:val="24"/>
        </w:rPr>
      </w:pPr>
      <w:r w:rsidRPr="008C367D">
        <w:rPr>
          <w:sz w:val="24"/>
          <w:szCs w:val="24"/>
        </w:rPr>
        <w:t xml:space="preserve">срок сдачи материалов инвентаризации в бухгалтерию – 9 октября 20_г. </w:t>
      </w:r>
    </w:p>
    <w:p w:rsidR="000D1E60" w:rsidRPr="008C367D" w:rsidRDefault="000E0715" w:rsidP="00BB2378">
      <w:pPr>
        <w:numPr>
          <w:ilvl w:val="0"/>
          <w:numId w:val="25"/>
        </w:numPr>
        <w:tabs>
          <w:tab w:val="left" w:pos="426"/>
        </w:tabs>
        <w:spacing w:after="0" w:line="240" w:lineRule="auto"/>
        <w:ind w:left="142"/>
        <w:rPr>
          <w:sz w:val="24"/>
          <w:szCs w:val="24"/>
        </w:rPr>
      </w:pPr>
      <w:r w:rsidRPr="008C367D">
        <w:rPr>
          <w:sz w:val="24"/>
          <w:szCs w:val="24"/>
        </w:rPr>
        <w:t xml:space="preserve">состав инвентаризационной комиссии: </w:t>
      </w:r>
    </w:p>
    <w:p w:rsidR="000D1E60" w:rsidRPr="008C367D" w:rsidRDefault="000E0715" w:rsidP="001D411D">
      <w:pPr>
        <w:tabs>
          <w:tab w:val="left" w:pos="426"/>
        </w:tabs>
        <w:spacing w:after="0" w:line="240" w:lineRule="auto"/>
        <w:ind w:left="142"/>
        <w:rPr>
          <w:sz w:val="24"/>
          <w:szCs w:val="24"/>
        </w:rPr>
      </w:pPr>
      <w:r w:rsidRPr="008C367D">
        <w:rPr>
          <w:sz w:val="24"/>
          <w:szCs w:val="24"/>
        </w:rPr>
        <w:t xml:space="preserve">Председатель комиссии: </w:t>
      </w:r>
    </w:p>
    <w:p w:rsidR="000D1E60" w:rsidRPr="008C367D" w:rsidRDefault="000E0715" w:rsidP="001D411D">
      <w:pPr>
        <w:tabs>
          <w:tab w:val="left" w:pos="426"/>
        </w:tabs>
        <w:spacing w:after="0" w:line="240" w:lineRule="auto"/>
        <w:ind w:left="142"/>
        <w:rPr>
          <w:sz w:val="24"/>
          <w:szCs w:val="24"/>
        </w:rPr>
      </w:pPr>
      <w:r w:rsidRPr="008C367D">
        <w:rPr>
          <w:sz w:val="24"/>
          <w:szCs w:val="24"/>
        </w:rPr>
        <w:t xml:space="preserve">зам. директора Митрофанов И.И. </w:t>
      </w:r>
    </w:p>
    <w:p w:rsidR="000D1E60" w:rsidRPr="008C367D" w:rsidRDefault="000E0715" w:rsidP="001D411D">
      <w:pPr>
        <w:tabs>
          <w:tab w:val="left" w:pos="426"/>
        </w:tabs>
        <w:spacing w:after="0" w:line="240" w:lineRule="auto"/>
        <w:ind w:left="142"/>
        <w:rPr>
          <w:sz w:val="24"/>
          <w:szCs w:val="24"/>
        </w:rPr>
      </w:pPr>
      <w:r w:rsidRPr="008C367D">
        <w:rPr>
          <w:sz w:val="24"/>
          <w:szCs w:val="24"/>
        </w:rPr>
        <w:t xml:space="preserve">Члены комиссии: </w:t>
      </w:r>
    </w:p>
    <w:p w:rsidR="000D1E60" w:rsidRPr="008C367D" w:rsidRDefault="000E0715" w:rsidP="001D411D">
      <w:pPr>
        <w:tabs>
          <w:tab w:val="left" w:pos="426"/>
        </w:tabs>
        <w:spacing w:after="0" w:line="240" w:lineRule="auto"/>
        <w:ind w:left="142"/>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коммерческий директор </w:t>
      </w:r>
      <w:proofErr w:type="spellStart"/>
      <w:r w:rsidRPr="008C367D">
        <w:rPr>
          <w:sz w:val="24"/>
          <w:szCs w:val="24"/>
        </w:rPr>
        <w:t>Ведров</w:t>
      </w:r>
      <w:proofErr w:type="spellEnd"/>
      <w:r w:rsidRPr="008C367D">
        <w:rPr>
          <w:sz w:val="24"/>
          <w:szCs w:val="24"/>
        </w:rPr>
        <w:t xml:space="preserve"> А.К. </w:t>
      </w:r>
    </w:p>
    <w:p w:rsidR="000D1E60" w:rsidRPr="008C367D" w:rsidRDefault="000E0715" w:rsidP="001D411D">
      <w:pPr>
        <w:tabs>
          <w:tab w:val="left" w:pos="426"/>
        </w:tabs>
        <w:spacing w:after="0" w:line="240" w:lineRule="auto"/>
        <w:ind w:left="142"/>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экономист Брусилов А.Н. </w:t>
      </w:r>
    </w:p>
    <w:p w:rsidR="000D1E60" w:rsidRPr="008C367D" w:rsidRDefault="000E0715" w:rsidP="001D411D">
      <w:pPr>
        <w:tabs>
          <w:tab w:val="left" w:pos="426"/>
        </w:tabs>
        <w:spacing w:after="0" w:line="240" w:lineRule="auto"/>
        <w:ind w:left="142"/>
        <w:rPr>
          <w:sz w:val="24"/>
          <w:szCs w:val="24"/>
        </w:rPr>
      </w:pPr>
      <w:r w:rsidRPr="008C367D">
        <w:rPr>
          <w:sz w:val="24"/>
          <w:szCs w:val="24"/>
        </w:rPr>
        <w:t xml:space="preserve">Во время проведения инвентаризации была выявлена недостача в размере 250 рублей, которая была погашена 11.10.т.г. путем удержания соответствующей суммы из заработной платы виновного лица Крайний С.Г. (МОЛ).  </w:t>
      </w:r>
    </w:p>
    <w:p w:rsidR="000D1E60" w:rsidRPr="008C367D" w:rsidRDefault="000E0715" w:rsidP="001D411D">
      <w:pPr>
        <w:tabs>
          <w:tab w:val="left" w:pos="426"/>
        </w:tabs>
        <w:spacing w:after="0" w:line="240" w:lineRule="auto"/>
        <w:ind w:left="142"/>
        <w:rPr>
          <w:sz w:val="24"/>
          <w:szCs w:val="24"/>
        </w:rPr>
      </w:pPr>
      <w:r w:rsidRPr="008C367D">
        <w:rPr>
          <w:sz w:val="24"/>
          <w:szCs w:val="24"/>
        </w:rPr>
        <w:t xml:space="preserve">Задание: </w:t>
      </w:r>
    </w:p>
    <w:p w:rsidR="000D1E60" w:rsidRPr="008C367D" w:rsidRDefault="000E0715" w:rsidP="00BB2378">
      <w:pPr>
        <w:numPr>
          <w:ilvl w:val="0"/>
          <w:numId w:val="26"/>
        </w:numPr>
        <w:tabs>
          <w:tab w:val="left" w:pos="426"/>
        </w:tabs>
        <w:spacing w:after="0" w:line="240" w:lineRule="auto"/>
        <w:ind w:left="142"/>
        <w:rPr>
          <w:sz w:val="24"/>
          <w:szCs w:val="24"/>
        </w:rPr>
      </w:pPr>
      <w:r w:rsidRPr="008C367D">
        <w:rPr>
          <w:sz w:val="24"/>
          <w:szCs w:val="24"/>
        </w:rPr>
        <w:t xml:space="preserve">Оформите приказ на проведение инвентаризации. </w:t>
      </w:r>
    </w:p>
    <w:p w:rsidR="000D1E60" w:rsidRPr="008C367D" w:rsidRDefault="000E0715" w:rsidP="00BB2378">
      <w:pPr>
        <w:numPr>
          <w:ilvl w:val="0"/>
          <w:numId w:val="26"/>
        </w:numPr>
        <w:tabs>
          <w:tab w:val="left" w:pos="426"/>
        </w:tabs>
        <w:spacing w:after="0" w:line="240" w:lineRule="auto"/>
        <w:ind w:left="142"/>
        <w:rPr>
          <w:sz w:val="24"/>
          <w:szCs w:val="24"/>
        </w:rPr>
      </w:pPr>
      <w:r w:rsidRPr="008C367D">
        <w:rPr>
          <w:sz w:val="24"/>
          <w:szCs w:val="24"/>
        </w:rPr>
        <w:t xml:space="preserve">Сведения об этом приказе в результатах инвентаризации занесите в журнал учета контроля за выполнением приказов (постановлений, распоряжений) о проведении инвентаризаций. </w:t>
      </w:r>
    </w:p>
    <w:p w:rsidR="000D1E60" w:rsidRPr="008C367D" w:rsidRDefault="000E0715" w:rsidP="001D411D">
      <w:pPr>
        <w:tabs>
          <w:tab w:val="left" w:pos="426"/>
        </w:tabs>
        <w:spacing w:after="0" w:line="240" w:lineRule="auto"/>
        <w:ind w:left="142"/>
        <w:jc w:val="left"/>
        <w:rPr>
          <w:sz w:val="24"/>
          <w:szCs w:val="24"/>
        </w:rPr>
      </w:pPr>
      <w:r w:rsidRPr="008C367D">
        <w:rPr>
          <w:sz w:val="24"/>
          <w:szCs w:val="24"/>
        </w:rPr>
        <w:t xml:space="preserve"> </w:t>
      </w:r>
    </w:p>
    <w:p w:rsidR="000D1E60" w:rsidRPr="008C367D" w:rsidRDefault="000E0715" w:rsidP="001D411D">
      <w:pPr>
        <w:tabs>
          <w:tab w:val="left" w:pos="426"/>
        </w:tabs>
        <w:spacing w:after="0" w:line="240" w:lineRule="auto"/>
        <w:ind w:left="142"/>
        <w:rPr>
          <w:sz w:val="24"/>
          <w:szCs w:val="24"/>
        </w:rPr>
      </w:pPr>
      <w:r w:rsidRPr="008C367D">
        <w:rPr>
          <w:sz w:val="24"/>
          <w:szCs w:val="24"/>
        </w:rPr>
        <w:t>2.</w:t>
      </w:r>
      <w:r w:rsidRPr="008C367D">
        <w:rPr>
          <w:b/>
          <w:sz w:val="24"/>
          <w:szCs w:val="24"/>
        </w:rPr>
        <w:t xml:space="preserve"> </w:t>
      </w:r>
      <w:r w:rsidRPr="008C367D">
        <w:rPr>
          <w:sz w:val="24"/>
          <w:szCs w:val="24"/>
        </w:rPr>
        <w:t xml:space="preserve">Составить график проведения инвентаризации имущества и обязательств ОАО «Мастер»). Руководством организации решено проводить инвентаризацию имущества и обязательств перед составлением годовой бухгалтерской отчетности (в обязательном порядке), а также в течение года 1-2 раза (в зависимости от вида имущества и обязательств), инвентаризацию кассы проводить не реже одного раза в квартал. </w:t>
      </w:r>
    </w:p>
    <w:p w:rsidR="000D1E60" w:rsidRPr="008C367D" w:rsidRDefault="000E0715" w:rsidP="001D411D">
      <w:pPr>
        <w:tabs>
          <w:tab w:val="left" w:pos="426"/>
        </w:tabs>
        <w:spacing w:after="0" w:line="240" w:lineRule="auto"/>
        <w:ind w:left="142"/>
        <w:rPr>
          <w:sz w:val="24"/>
          <w:szCs w:val="24"/>
        </w:rPr>
      </w:pPr>
      <w:r w:rsidRPr="008C367D">
        <w:rPr>
          <w:sz w:val="24"/>
          <w:szCs w:val="24"/>
        </w:rPr>
        <w:t xml:space="preserve">Также в графике указать способ проведения инвентаризации: сплошной или выборочный. </w:t>
      </w:r>
    </w:p>
    <w:p w:rsidR="000D1E60" w:rsidRPr="008C367D" w:rsidRDefault="000E0715" w:rsidP="001D411D">
      <w:pPr>
        <w:spacing w:after="38" w:line="240" w:lineRule="auto"/>
        <w:ind w:left="0" w:firstLine="0"/>
        <w:jc w:val="left"/>
        <w:rPr>
          <w:sz w:val="24"/>
          <w:szCs w:val="24"/>
        </w:rPr>
      </w:pPr>
      <w:r w:rsidRPr="008C367D">
        <w:rPr>
          <w:sz w:val="24"/>
          <w:szCs w:val="24"/>
        </w:rPr>
        <w:t xml:space="preserve"> </w:t>
      </w:r>
    </w:p>
    <w:p w:rsidR="000D1E60" w:rsidRPr="008C367D" w:rsidRDefault="000E0715" w:rsidP="001D411D">
      <w:pPr>
        <w:tabs>
          <w:tab w:val="left" w:pos="426"/>
        </w:tabs>
        <w:spacing w:after="0" w:line="240" w:lineRule="auto"/>
        <w:ind w:left="142" w:right="-4" w:firstLine="0"/>
        <w:jc w:val="center"/>
        <w:rPr>
          <w:sz w:val="24"/>
          <w:szCs w:val="24"/>
        </w:rPr>
      </w:pPr>
      <w:r w:rsidRPr="008C367D">
        <w:rPr>
          <w:b/>
          <w:sz w:val="24"/>
          <w:szCs w:val="24"/>
        </w:rPr>
        <w:t xml:space="preserve">Устный опрос  </w:t>
      </w:r>
    </w:p>
    <w:p w:rsidR="000D1E60" w:rsidRPr="008C367D" w:rsidRDefault="000E0715" w:rsidP="00BB2378">
      <w:pPr>
        <w:numPr>
          <w:ilvl w:val="0"/>
          <w:numId w:val="27"/>
        </w:numPr>
        <w:tabs>
          <w:tab w:val="left" w:pos="426"/>
        </w:tabs>
        <w:spacing w:after="0" w:line="240" w:lineRule="auto"/>
        <w:ind w:left="142" w:firstLine="0"/>
        <w:rPr>
          <w:sz w:val="24"/>
          <w:szCs w:val="24"/>
        </w:rPr>
      </w:pPr>
      <w:r w:rsidRPr="008C367D">
        <w:rPr>
          <w:sz w:val="24"/>
          <w:szCs w:val="24"/>
        </w:rPr>
        <w:t xml:space="preserve">Виды инвентаризации имущества и обязательств организации? </w:t>
      </w:r>
    </w:p>
    <w:p w:rsidR="000D1E60" w:rsidRPr="008C367D" w:rsidRDefault="000E0715" w:rsidP="00BB2378">
      <w:pPr>
        <w:numPr>
          <w:ilvl w:val="0"/>
          <w:numId w:val="27"/>
        </w:numPr>
        <w:tabs>
          <w:tab w:val="left" w:pos="426"/>
        </w:tabs>
        <w:spacing w:after="0" w:line="240" w:lineRule="auto"/>
        <w:ind w:left="142" w:firstLine="0"/>
        <w:rPr>
          <w:sz w:val="24"/>
          <w:szCs w:val="24"/>
        </w:rPr>
      </w:pPr>
      <w:r w:rsidRPr="008C367D">
        <w:rPr>
          <w:sz w:val="24"/>
          <w:szCs w:val="24"/>
        </w:rPr>
        <w:t xml:space="preserve">Этапы проведения инвентаризации? Общие правила проведения инвентаризации имущества и обязательств: определение количества инвентаризаций имущества и обязательств организации в отчетном году, даты их проведения, перечня проверяемого имущества и обязательств? </w:t>
      </w:r>
    </w:p>
    <w:p w:rsidR="000D1E60" w:rsidRPr="008C367D" w:rsidRDefault="000E0715" w:rsidP="00BB2378">
      <w:pPr>
        <w:numPr>
          <w:ilvl w:val="0"/>
          <w:numId w:val="27"/>
        </w:numPr>
        <w:tabs>
          <w:tab w:val="left" w:pos="426"/>
        </w:tabs>
        <w:spacing w:after="0" w:line="240" w:lineRule="auto"/>
        <w:ind w:left="142" w:firstLine="0"/>
        <w:rPr>
          <w:sz w:val="24"/>
          <w:szCs w:val="24"/>
        </w:rPr>
      </w:pPr>
      <w:r w:rsidRPr="008C367D">
        <w:rPr>
          <w:sz w:val="24"/>
          <w:szCs w:val="24"/>
        </w:rPr>
        <w:t xml:space="preserve">Формирование инвентаризационной комиссии, ее состав?  </w:t>
      </w:r>
    </w:p>
    <w:p w:rsidR="000D1E60" w:rsidRPr="008C367D" w:rsidRDefault="000E0715" w:rsidP="00BB2378">
      <w:pPr>
        <w:numPr>
          <w:ilvl w:val="0"/>
          <w:numId w:val="27"/>
        </w:numPr>
        <w:tabs>
          <w:tab w:val="left" w:pos="426"/>
        </w:tabs>
        <w:spacing w:after="0" w:line="240" w:lineRule="auto"/>
        <w:ind w:left="142" w:firstLine="0"/>
        <w:rPr>
          <w:sz w:val="24"/>
          <w:szCs w:val="24"/>
        </w:rPr>
      </w:pPr>
      <w:r w:rsidRPr="008C367D">
        <w:rPr>
          <w:sz w:val="24"/>
          <w:szCs w:val="24"/>
        </w:rPr>
        <w:t xml:space="preserve">Порядок подготовки регистров аналитического учета по местам хранения имущества и передача их лицам, ответственным за подготовительный этап? </w:t>
      </w:r>
    </w:p>
    <w:p w:rsidR="000D1E60" w:rsidRPr="008C367D" w:rsidRDefault="000E0715" w:rsidP="00BB2378">
      <w:pPr>
        <w:numPr>
          <w:ilvl w:val="0"/>
          <w:numId w:val="27"/>
        </w:numPr>
        <w:tabs>
          <w:tab w:val="left" w:pos="426"/>
        </w:tabs>
        <w:spacing w:after="0" w:line="240" w:lineRule="auto"/>
        <w:ind w:left="142" w:firstLine="0"/>
        <w:rPr>
          <w:sz w:val="24"/>
          <w:szCs w:val="24"/>
        </w:rPr>
      </w:pPr>
      <w:r w:rsidRPr="008C367D">
        <w:rPr>
          <w:sz w:val="24"/>
          <w:szCs w:val="24"/>
        </w:rPr>
        <w:t xml:space="preserve">Перечень лиц, ответственных за подготовительный этап для подбора документации, необходимой для проведения инвентаризации? </w:t>
      </w:r>
    </w:p>
    <w:p w:rsidR="000D1E60" w:rsidRPr="001D411D" w:rsidRDefault="000E0715" w:rsidP="00BB2378">
      <w:pPr>
        <w:numPr>
          <w:ilvl w:val="0"/>
          <w:numId w:val="27"/>
        </w:numPr>
        <w:tabs>
          <w:tab w:val="left" w:pos="426"/>
        </w:tabs>
        <w:spacing w:after="0" w:line="240" w:lineRule="auto"/>
        <w:ind w:left="142" w:firstLine="0"/>
        <w:rPr>
          <w:sz w:val="24"/>
          <w:szCs w:val="24"/>
        </w:rPr>
      </w:pPr>
      <w:r w:rsidRPr="008C367D">
        <w:rPr>
          <w:sz w:val="24"/>
          <w:szCs w:val="24"/>
        </w:rPr>
        <w:t>Определение и оформлен</w:t>
      </w:r>
      <w:r w:rsidR="001D411D">
        <w:rPr>
          <w:sz w:val="24"/>
          <w:szCs w:val="24"/>
        </w:rPr>
        <w:t>ие результатов инвентаризации?</w:t>
      </w:r>
      <w:r w:rsidRPr="001D411D">
        <w:rPr>
          <w:b/>
          <w:sz w:val="24"/>
          <w:szCs w:val="24"/>
        </w:rPr>
        <w:t xml:space="preserve">  </w:t>
      </w:r>
    </w:p>
    <w:p w:rsidR="000D1E60" w:rsidRPr="008C367D" w:rsidRDefault="000E0715" w:rsidP="001D411D">
      <w:pPr>
        <w:spacing w:after="0" w:line="240" w:lineRule="auto"/>
        <w:ind w:left="142" w:right="-4" w:firstLine="0"/>
        <w:jc w:val="center"/>
        <w:rPr>
          <w:sz w:val="24"/>
          <w:szCs w:val="24"/>
        </w:rPr>
      </w:pPr>
      <w:r w:rsidRPr="008C367D">
        <w:rPr>
          <w:b/>
          <w:sz w:val="24"/>
          <w:szCs w:val="24"/>
        </w:rPr>
        <w:lastRenderedPageBreak/>
        <w:t xml:space="preserve">Тема 2.2. Инвентаризация внеоборотных активов </w:t>
      </w:r>
    </w:p>
    <w:p w:rsidR="000D1E60" w:rsidRPr="008C367D" w:rsidRDefault="000E0715" w:rsidP="001D411D">
      <w:pPr>
        <w:spacing w:after="0" w:line="240" w:lineRule="auto"/>
        <w:ind w:left="142" w:right="-4" w:firstLine="0"/>
        <w:jc w:val="center"/>
        <w:rPr>
          <w:sz w:val="24"/>
          <w:szCs w:val="24"/>
        </w:rPr>
      </w:pPr>
      <w:r w:rsidRPr="008C367D">
        <w:rPr>
          <w:b/>
          <w:sz w:val="24"/>
          <w:szCs w:val="24"/>
        </w:rPr>
        <w:t xml:space="preserve"> </w:t>
      </w:r>
    </w:p>
    <w:p w:rsidR="000D1E60" w:rsidRPr="008C367D" w:rsidRDefault="000E0715" w:rsidP="001D411D">
      <w:pPr>
        <w:spacing w:after="0" w:line="240" w:lineRule="auto"/>
        <w:ind w:left="142" w:right="-4" w:firstLine="0"/>
        <w:jc w:val="center"/>
        <w:rPr>
          <w:sz w:val="24"/>
          <w:szCs w:val="24"/>
        </w:rPr>
      </w:pPr>
      <w:r w:rsidRPr="008C367D">
        <w:rPr>
          <w:b/>
          <w:sz w:val="24"/>
          <w:szCs w:val="24"/>
        </w:rPr>
        <w:t xml:space="preserve">Практическая работа  </w:t>
      </w:r>
    </w:p>
    <w:p w:rsidR="000D1E60" w:rsidRPr="008C367D" w:rsidRDefault="000E0715" w:rsidP="001D411D">
      <w:pPr>
        <w:spacing w:after="0" w:line="240" w:lineRule="auto"/>
        <w:ind w:left="142" w:right="-4" w:firstLine="0"/>
        <w:rPr>
          <w:sz w:val="24"/>
          <w:szCs w:val="24"/>
        </w:rPr>
      </w:pPr>
      <w:r w:rsidRPr="008C367D">
        <w:rPr>
          <w:sz w:val="24"/>
          <w:szCs w:val="24"/>
        </w:rPr>
        <w:t xml:space="preserve">1. Заполнить форму инвентаризационной описи основных средств по приведенным данным. </w:t>
      </w:r>
    </w:p>
    <w:p w:rsidR="000D1E60" w:rsidRPr="008C367D" w:rsidRDefault="000E0715" w:rsidP="001D411D">
      <w:pPr>
        <w:spacing w:after="0" w:line="240" w:lineRule="auto"/>
        <w:ind w:left="142" w:right="-4" w:firstLine="0"/>
        <w:rPr>
          <w:sz w:val="24"/>
          <w:szCs w:val="24"/>
        </w:rPr>
      </w:pPr>
      <w:r w:rsidRPr="008C367D">
        <w:rPr>
          <w:sz w:val="24"/>
          <w:szCs w:val="24"/>
        </w:rPr>
        <w:t xml:space="preserve">Данные для выполнения работы: </w:t>
      </w:r>
    </w:p>
    <w:p w:rsidR="000D1E60" w:rsidRPr="008C367D" w:rsidRDefault="000E0715" w:rsidP="001D411D">
      <w:pPr>
        <w:spacing w:after="0" w:line="240" w:lineRule="auto"/>
        <w:ind w:left="142" w:right="-4" w:firstLine="0"/>
        <w:rPr>
          <w:sz w:val="24"/>
          <w:szCs w:val="24"/>
        </w:rPr>
      </w:pPr>
      <w:r w:rsidRPr="008C367D">
        <w:rPr>
          <w:sz w:val="24"/>
          <w:szCs w:val="24"/>
        </w:rPr>
        <w:t xml:space="preserve">Инвентаризационная комиссия ООО «Мастер» 1 ноября </w:t>
      </w:r>
      <w:proofErr w:type="spellStart"/>
      <w:r w:rsidRPr="008C367D">
        <w:rPr>
          <w:sz w:val="24"/>
          <w:szCs w:val="24"/>
        </w:rPr>
        <w:t>т.г</w:t>
      </w:r>
      <w:proofErr w:type="spellEnd"/>
      <w:r w:rsidRPr="008C367D">
        <w:rPr>
          <w:sz w:val="24"/>
          <w:szCs w:val="24"/>
        </w:rPr>
        <w:t xml:space="preserve">. на основании приказа генерального директора № 150 от 25 октября 2013г. провела инвентаризацию основных средств, находящихся в отделе маркетинга организации. Комиссией проверено фактическое наличие основных средств в месте их нахождения. Комиссией произведен осмотр объектов и проверена техническая, эксплуатационная и другая документация, относящаяся к этим объектам. </w:t>
      </w:r>
    </w:p>
    <w:p w:rsidR="000D1E60" w:rsidRPr="008C367D" w:rsidRDefault="000E0715" w:rsidP="001D411D">
      <w:pPr>
        <w:spacing w:after="0" w:line="240" w:lineRule="auto"/>
        <w:ind w:left="142" w:right="-4" w:firstLine="0"/>
        <w:rPr>
          <w:sz w:val="24"/>
          <w:szCs w:val="24"/>
        </w:rPr>
      </w:pPr>
      <w:r w:rsidRPr="008C367D">
        <w:rPr>
          <w:sz w:val="24"/>
          <w:szCs w:val="24"/>
        </w:rPr>
        <w:t xml:space="preserve">Основные средства находятся в собственности организации. </w:t>
      </w:r>
    </w:p>
    <w:p w:rsidR="000D1E60" w:rsidRPr="008C367D" w:rsidRDefault="000E0715" w:rsidP="001D411D">
      <w:pPr>
        <w:spacing w:after="0" w:line="240" w:lineRule="auto"/>
        <w:ind w:left="142" w:right="-4" w:firstLine="0"/>
        <w:rPr>
          <w:sz w:val="24"/>
          <w:szCs w:val="24"/>
        </w:rPr>
      </w:pPr>
      <w:r w:rsidRPr="008C367D">
        <w:rPr>
          <w:sz w:val="24"/>
          <w:szCs w:val="24"/>
        </w:rPr>
        <w:t xml:space="preserve">Материально – ответственное лицо – </w:t>
      </w:r>
      <w:proofErr w:type="spellStart"/>
      <w:r w:rsidRPr="008C367D">
        <w:rPr>
          <w:sz w:val="24"/>
          <w:szCs w:val="24"/>
        </w:rPr>
        <w:t>Хохорин</w:t>
      </w:r>
      <w:proofErr w:type="spellEnd"/>
      <w:r w:rsidRPr="008C367D">
        <w:rPr>
          <w:sz w:val="24"/>
          <w:szCs w:val="24"/>
        </w:rPr>
        <w:t xml:space="preserve"> Д.В. </w:t>
      </w:r>
    </w:p>
    <w:p w:rsidR="000D1E60" w:rsidRPr="008C367D" w:rsidRDefault="000E0715" w:rsidP="001D411D">
      <w:pPr>
        <w:spacing w:after="0" w:line="240" w:lineRule="auto"/>
        <w:ind w:left="142" w:right="-4" w:firstLine="0"/>
        <w:rPr>
          <w:sz w:val="24"/>
          <w:szCs w:val="24"/>
        </w:rPr>
      </w:pPr>
      <w:r w:rsidRPr="008C367D">
        <w:rPr>
          <w:sz w:val="24"/>
          <w:szCs w:val="24"/>
        </w:rPr>
        <w:t xml:space="preserve">Инвентаризацию проводила комиссия в составе, указанном в приказе. </w:t>
      </w:r>
    </w:p>
    <w:p w:rsidR="000D1E60" w:rsidRPr="008C367D" w:rsidRDefault="000E0715" w:rsidP="001D411D">
      <w:pPr>
        <w:spacing w:after="0" w:line="240" w:lineRule="auto"/>
        <w:ind w:left="142" w:right="-4" w:firstLine="0"/>
        <w:rPr>
          <w:sz w:val="24"/>
          <w:szCs w:val="24"/>
        </w:rPr>
      </w:pPr>
      <w:r w:rsidRPr="008C367D">
        <w:rPr>
          <w:sz w:val="24"/>
          <w:szCs w:val="24"/>
        </w:rPr>
        <w:t xml:space="preserve">Основные средства – компьютеры и оргтехника, находящиеся в отделе маркетинга: </w:t>
      </w:r>
    </w:p>
    <w:p w:rsidR="000D1E60" w:rsidRPr="008C367D" w:rsidRDefault="000E0715" w:rsidP="00BB2378">
      <w:pPr>
        <w:numPr>
          <w:ilvl w:val="0"/>
          <w:numId w:val="28"/>
        </w:numPr>
        <w:spacing w:after="0" w:line="240" w:lineRule="auto"/>
        <w:ind w:left="142" w:right="-4" w:firstLine="0"/>
        <w:rPr>
          <w:sz w:val="24"/>
          <w:szCs w:val="24"/>
        </w:rPr>
      </w:pPr>
      <w:r w:rsidRPr="008C367D">
        <w:rPr>
          <w:sz w:val="24"/>
          <w:szCs w:val="24"/>
        </w:rPr>
        <w:t xml:space="preserve">Компьютер ASUS «А3500Н012» GM 380-1.6 ГГц, 256 Мб, 60 Гб, DVD-CD RW0, год выпуска 2017, принят к учету по акту № 16 от 19.11.2017, инвентарный номер - 161, заводской номер – 48516, стоимость по данным бухгалтерского учета – 37000 рублей. </w:t>
      </w:r>
    </w:p>
    <w:p w:rsidR="000D1E60" w:rsidRPr="008C367D" w:rsidRDefault="000E0715" w:rsidP="00BB2378">
      <w:pPr>
        <w:numPr>
          <w:ilvl w:val="0"/>
          <w:numId w:val="28"/>
        </w:numPr>
        <w:spacing w:after="0" w:line="240" w:lineRule="auto"/>
        <w:ind w:left="142" w:right="-4" w:firstLine="0"/>
        <w:rPr>
          <w:sz w:val="24"/>
          <w:szCs w:val="24"/>
        </w:rPr>
      </w:pPr>
      <w:r w:rsidRPr="008C367D">
        <w:rPr>
          <w:sz w:val="24"/>
          <w:szCs w:val="24"/>
        </w:rPr>
        <w:t>Лазерный принтер HP «</w:t>
      </w:r>
      <w:proofErr w:type="spellStart"/>
      <w:r w:rsidRPr="008C367D">
        <w:rPr>
          <w:sz w:val="24"/>
          <w:szCs w:val="24"/>
        </w:rPr>
        <w:t>LaserJet</w:t>
      </w:r>
      <w:proofErr w:type="spellEnd"/>
      <w:r w:rsidRPr="008C367D">
        <w:rPr>
          <w:sz w:val="24"/>
          <w:szCs w:val="24"/>
        </w:rPr>
        <w:t xml:space="preserve"> 1022n», А4, 600x600 </w:t>
      </w:r>
      <w:proofErr w:type="spellStart"/>
      <w:r w:rsidRPr="008C367D">
        <w:rPr>
          <w:sz w:val="24"/>
          <w:szCs w:val="24"/>
        </w:rPr>
        <w:t>dpi</w:t>
      </w:r>
      <w:proofErr w:type="spellEnd"/>
      <w:r w:rsidRPr="008C367D">
        <w:rPr>
          <w:sz w:val="24"/>
          <w:szCs w:val="24"/>
        </w:rPr>
        <w:t xml:space="preserve"> (USB – 2.0.LAN), год выпуска 2019, принят к учету по акту № 19 от 27.11.2019г., инвентарный номер – 162, заводской номер – 178271, стоимость по данным бухгалтерского учета – 25000 рублей. </w:t>
      </w:r>
    </w:p>
    <w:p w:rsidR="000D1E60" w:rsidRPr="008C367D" w:rsidRDefault="000E0715" w:rsidP="00BB2378">
      <w:pPr>
        <w:numPr>
          <w:ilvl w:val="0"/>
          <w:numId w:val="28"/>
        </w:numPr>
        <w:spacing w:after="0" w:line="240" w:lineRule="auto"/>
        <w:ind w:left="142" w:right="-4" w:firstLine="0"/>
        <w:rPr>
          <w:sz w:val="24"/>
          <w:szCs w:val="24"/>
        </w:rPr>
      </w:pPr>
      <w:r w:rsidRPr="008C367D">
        <w:rPr>
          <w:sz w:val="24"/>
          <w:szCs w:val="24"/>
        </w:rPr>
        <w:t xml:space="preserve">Сканер </w:t>
      </w:r>
      <w:proofErr w:type="spellStart"/>
      <w:r w:rsidRPr="008C367D">
        <w:rPr>
          <w:sz w:val="24"/>
          <w:szCs w:val="24"/>
        </w:rPr>
        <w:t>Canon</w:t>
      </w:r>
      <w:proofErr w:type="spellEnd"/>
      <w:r w:rsidRPr="008C367D">
        <w:rPr>
          <w:sz w:val="24"/>
          <w:szCs w:val="24"/>
        </w:rPr>
        <w:t xml:space="preserve"> </w:t>
      </w:r>
      <w:proofErr w:type="spellStart"/>
      <w:r w:rsidRPr="008C367D">
        <w:rPr>
          <w:sz w:val="24"/>
          <w:szCs w:val="24"/>
        </w:rPr>
        <w:t>CanoScan</w:t>
      </w:r>
      <w:proofErr w:type="spellEnd"/>
      <w:r w:rsidRPr="008C367D">
        <w:rPr>
          <w:sz w:val="24"/>
          <w:szCs w:val="24"/>
        </w:rPr>
        <w:t xml:space="preserve"> </w:t>
      </w:r>
      <w:proofErr w:type="spellStart"/>
      <w:r w:rsidRPr="008C367D">
        <w:rPr>
          <w:sz w:val="24"/>
          <w:szCs w:val="24"/>
        </w:rPr>
        <w:t>LiDE</w:t>
      </w:r>
      <w:proofErr w:type="spellEnd"/>
      <w:r w:rsidRPr="008C367D">
        <w:rPr>
          <w:sz w:val="24"/>
          <w:szCs w:val="24"/>
        </w:rPr>
        <w:t xml:space="preserve"> 210. A4. 4800*4800 </w:t>
      </w:r>
      <w:proofErr w:type="spellStart"/>
      <w:r w:rsidRPr="008C367D">
        <w:rPr>
          <w:sz w:val="24"/>
          <w:szCs w:val="24"/>
        </w:rPr>
        <w:t>dpi</w:t>
      </w:r>
      <w:proofErr w:type="spellEnd"/>
      <w:r w:rsidRPr="008C367D">
        <w:rPr>
          <w:sz w:val="24"/>
          <w:szCs w:val="24"/>
        </w:rPr>
        <w:t xml:space="preserve"> (USB 2.0), год выпуска 2019, заводской номер 189856. </w:t>
      </w:r>
    </w:p>
    <w:p w:rsidR="000D1E60" w:rsidRPr="008C367D" w:rsidRDefault="000E0715" w:rsidP="001D411D">
      <w:pPr>
        <w:spacing w:after="0" w:line="240" w:lineRule="auto"/>
        <w:ind w:left="142" w:right="-4" w:firstLine="0"/>
        <w:rPr>
          <w:sz w:val="24"/>
          <w:szCs w:val="24"/>
        </w:rPr>
      </w:pPr>
      <w:r w:rsidRPr="008C367D">
        <w:rPr>
          <w:sz w:val="24"/>
          <w:szCs w:val="24"/>
        </w:rPr>
        <w:t xml:space="preserve">По данным бухгалтерского учета в отделе маркетинга числятся: </w:t>
      </w:r>
    </w:p>
    <w:p w:rsidR="000D1E60" w:rsidRPr="008C367D" w:rsidRDefault="000E0715" w:rsidP="00BB2378">
      <w:pPr>
        <w:numPr>
          <w:ilvl w:val="0"/>
          <w:numId w:val="29"/>
        </w:numPr>
        <w:spacing w:after="0" w:line="240" w:lineRule="auto"/>
        <w:ind w:left="142" w:right="-4" w:firstLine="0"/>
        <w:rPr>
          <w:sz w:val="24"/>
          <w:szCs w:val="24"/>
        </w:rPr>
      </w:pPr>
      <w:r w:rsidRPr="008C367D">
        <w:rPr>
          <w:sz w:val="24"/>
          <w:szCs w:val="24"/>
        </w:rPr>
        <w:t xml:space="preserve">Компьютер ASUS «А3500Н012» GM 380-1.6 ГГц, 256 Мб, 60 Гб, DVD-CD RW0, год выпуска 2017, принят к учету по акту № 16 от 19.11.2017, инвентарный номер - 161, заводской номер – 48516, стоимость по данным бухгалтерского учета – 37000 рублей. </w:t>
      </w:r>
    </w:p>
    <w:p w:rsidR="000D1E60" w:rsidRPr="008C367D" w:rsidRDefault="000E0715" w:rsidP="00BB2378">
      <w:pPr>
        <w:numPr>
          <w:ilvl w:val="0"/>
          <w:numId w:val="29"/>
        </w:numPr>
        <w:spacing w:after="0" w:line="240" w:lineRule="auto"/>
        <w:ind w:left="142" w:right="-4" w:firstLine="0"/>
        <w:rPr>
          <w:sz w:val="24"/>
          <w:szCs w:val="24"/>
        </w:rPr>
      </w:pPr>
      <w:r w:rsidRPr="008C367D">
        <w:rPr>
          <w:sz w:val="24"/>
          <w:szCs w:val="24"/>
        </w:rPr>
        <w:t>Лазерный принтер HP «</w:t>
      </w:r>
      <w:proofErr w:type="spellStart"/>
      <w:r w:rsidRPr="008C367D">
        <w:rPr>
          <w:sz w:val="24"/>
          <w:szCs w:val="24"/>
        </w:rPr>
        <w:t>LaserJet</w:t>
      </w:r>
      <w:proofErr w:type="spellEnd"/>
      <w:r w:rsidRPr="008C367D">
        <w:rPr>
          <w:sz w:val="24"/>
          <w:szCs w:val="24"/>
        </w:rPr>
        <w:t xml:space="preserve"> 1022n», А4, 600x600 </w:t>
      </w:r>
      <w:proofErr w:type="spellStart"/>
      <w:r w:rsidRPr="008C367D">
        <w:rPr>
          <w:sz w:val="24"/>
          <w:szCs w:val="24"/>
        </w:rPr>
        <w:t>dpi</w:t>
      </w:r>
      <w:proofErr w:type="spellEnd"/>
      <w:r w:rsidRPr="008C367D">
        <w:rPr>
          <w:sz w:val="24"/>
          <w:szCs w:val="24"/>
        </w:rPr>
        <w:t xml:space="preserve"> (USB – 2.0.LAN), год выпуска 2019, принят к учету по акту № 19 от 27.11.2019г., инвентарный номер – 162, заводской номер – 178271, стоимость по данным бухгалтерского учета – 15000 рублей. </w:t>
      </w:r>
    </w:p>
    <w:p w:rsidR="000D1E60" w:rsidRPr="008C367D" w:rsidRDefault="000E0715" w:rsidP="001D411D">
      <w:pPr>
        <w:spacing w:after="0" w:line="240" w:lineRule="auto"/>
        <w:ind w:left="142" w:right="-4" w:firstLine="0"/>
        <w:rPr>
          <w:sz w:val="24"/>
          <w:szCs w:val="24"/>
        </w:rPr>
      </w:pPr>
      <w:r w:rsidRPr="008C367D">
        <w:rPr>
          <w:sz w:val="24"/>
          <w:szCs w:val="24"/>
        </w:rPr>
        <w:t xml:space="preserve">По результатам инвентаризации составлена инвентаризационная опись основных средств № 10 от 01.11.т.г. </w:t>
      </w:r>
    </w:p>
    <w:p w:rsidR="000D1E60" w:rsidRPr="008C367D" w:rsidRDefault="000E0715" w:rsidP="001D411D">
      <w:pPr>
        <w:spacing w:after="0" w:line="240" w:lineRule="auto"/>
        <w:ind w:left="142" w:right="-4" w:firstLine="0"/>
        <w:rPr>
          <w:sz w:val="24"/>
          <w:szCs w:val="24"/>
        </w:rPr>
      </w:pPr>
      <w:r w:rsidRPr="008C367D">
        <w:rPr>
          <w:sz w:val="24"/>
          <w:szCs w:val="24"/>
        </w:rPr>
        <w:t xml:space="preserve">Указанные в описи данные и расчеты проверил бухгалтер (фамилия, имя, отчество студента). </w:t>
      </w:r>
    </w:p>
    <w:p w:rsidR="000D1E60" w:rsidRPr="008C367D" w:rsidRDefault="000E0715" w:rsidP="00D33919">
      <w:pPr>
        <w:spacing w:after="0" w:line="240" w:lineRule="auto"/>
        <w:ind w:left="142" w:right="-4" w:firstLine="0"/>
        <w:jc w:val="left"/>
        <w:rPr>
          <w:sz w:val="24"/>
          <w:szCs w:val="24"/>
        </w:rPr>
      </w:pPr>
      <w:r w:rsidRPr="008C367D">
        <w:rPr>
          <w:sz w:val="24"/>
          <w:szCs w:val="24"/>
        </w:rPr>
        <w:t xml:space="preserve"> </w:t>
      </w:r>
    </w:p>
    <w:p w:rsidR="000D1E60" w:rsidRPr="008C367D" w:rsidRDefault="000E0715" w:rsidP="001D411D">
      <w:pPr>
        <w:spacing w:after="0" w:line="240" w:lineRule="auto"/>
        <w:ind w:left="142" w:right="-4" w:firstLine="0"/>
        <w:rPr>
          <w:sz w:val="24"/>
          <w:szCs w:val="24"/>
        </w:rPr>
      </w:pPr>
      <w:r w:rsidRPr="008C367D">
        <w:rPr>
          <w:sz w:val="24"/>
          <w:szCs w:val="24"/>
        </w:rPr>
        <w:t>2.</w:t>
      </w:r>
      <w:r w:rsidRPr="008C367D">
        <w:rPr>
          <w:b/>
          <w:sz w:val="24"/>
          <w:szCs w:val="24"/>
        </w:rPr>
        <w:t xml:space="preserve"> </w:t>
      </w:r>
      <w:r w:rsidRPr="008C367D">
        <w:rPr>
          <w:sz w:val="24"/>
          <w:szCs w:val="24"/>
        </w:rPr>
        <w:t xml:space="preserve">Составить акт инвентаризации незаконченных ремонтов основных средств по следующим данным. </w:t>
      </w:r>
    </w:p>
    <w:p w:rsidR="000D1E60" w:rsidRPr="008C367D" w:rsidRDefault="000E0715" w:rsidP="001D411D">
      <w:pPr>
        <w:spacing w:after="0" w:line="240" w:lineRule="auto"/>
        <w:ind w:left="142" w:right="-4" w:firstLine="0"/>
        <w:rPr>
          <w:sz w:val="24"/>
          <w:szCs w:val="24"/>
        </w:rPr>
      </w:pPr>
      <w:r w:rsidRPr="008C367D">
        <w:rPr>
          <w:sz w:val="24"/>
          <w:szCs w:val="24"/>
        </w:rPr>
        <w:t xml:space="preserve">Данные для выполнения работы: </w:t>
      </w:r>
    </w:p>
    <w:p w:rsidR="000D1E60" w:rsidRPr="008C367D" w:rsidRDefault="000E0715" w:rsidP="001D411D">
      <w:pPr>
        <w:spacing w:after="0" w:line="240" w:lineRule="auto"/>
        <w:ind w:left="142" w:right="-4" w:firstLine="0"/>
        <w:rPr>
          <w:sz w:val="24"/>
          <w:szCs w:val="24"/>
        </w:rPr>
      </w:pPr>
      <w:r w:rsidRPr="008C367D">
        <w:rPr>
          <w:sz w:val="24"/>
          <w:szCs w:val="24"/>
        </w:rPr>
        <w:t xml:space="preserve">На основании приказа № 150 от 25 октября т. г. решено провести инвентаризацию незаконченных ремонтов основных средств. </w:t>
      </w:r>
    </w:p>
    <w:p w:rsidR="000D1E60" w:rsidRPr="008C367D" w:rsidRDefault="000E0715" w:rsidP="001D411D">
      <w:pPr>
        <w:spacing w:after="0" w:line="240" w:lineRule="auto"/>
        <w:ind w:left="142" w:right="-4" w:firstLine="0"/>
        <w:rPr>
          <w:sz w:val="24"/>
          <w:szCs w:val="24"/>
        </w:rPr>
      </w:pPr>
      <w:r w:rsidRPr="008C367D">
        <w:rPr>
          <w:sz w:val="24"/>
          <w:szCs w:val="24"/>
        </w:rPr>
        <w:t xml:space="preserve">У ООО «Мастер» есть в наличии одно основное средство, ремонт которого </w:t>
      </w:r>
      <w:proofErr w:type="spellStart"/>
      <w:r w:rsidRPr="008C367D">
        <w:rPr>
          <w:sz w:val="24"/>
          <w:szCs w:val="24"/>
        </w:rPr>
        <w:t>незавершен</w:t>
      </w:r>
      <w:proofErr w:type="spellEnd"/>
      <w:r w:rsidRPr="008C367D">
        <w:rPr>
          <w:sz w:val="24"/>
          <w:szCs w:val="24"/>
        </w:rPr>
        <w:t xml:space="preserve"> – автомобиль Газель. ООО «Мастер» выполняет текущий ремонт автомашины на основании заказа № 97 от 15 октября т. г. Сумма ремонта по смете – 57000 рублей. Ремонт производится в ремонтных мастерских. На момент проведения инвентаризации ремонт выполнен на 60% на сумму ________ рублей. </w:t>
      </w:r>
    </w:p>
    <w:p w:rsidR="000D1E60" w:rsidRPr="008C367D" w:rsidRDefault="000E0715" w:rsidP="001D411D">
      <w:pPr>
        <w:spacing w:after="0" w:line="240" w:lineRule="auto"/>
        <w:ind w:left="142" w:right="-4" w:firstLine="0"/>
        <w:rPr>
          <w:sz w:val="24"/>
          <w:szCs w:val="24"/>
        </w:rPr>
      </w:pPr>
      <w:r w:rsidRPr="008C367D">
        <w:rPr>
          <w:sz w:val="24"/>
          <w:szCs w:val="24"/>
        </w:rPr>
        <w:t xml:space="preserve">Начальник РММ является ответственным за сохранность основных средств инвентаризацию проводила комиссия в составе, указанном в приказе. </w:t>
      </w:r>
    </w:p>
    <w:p w:rsidR="000D1E60" w:rsidRPr="008C367D" w:rsidRDefault="000E0715" w:rsidP="001D411D">
      <w:pPr>
        <w:spacing w:after="0" w:line="240" w:lineRule="auto"/>
        <w:ind w:left="142" w:right="-4" w:firstLine="0"/>
        <w:rPr>
          <w:sz w:val="24"/>
          <w:szCs w:val="24"/>
        </w:rPr>
      </w:pPr>
      <w:r w:rsidRPr="008C367D">
        <w:rPr>
          <w:sz w:val="24"/>
          <w:szCs w:val="24"/>
        </w:rPr>
        <w:t xml:space="preserve">По результатам инвентаризации был составлен акт незаконченных ремонтов основных средств № 11 от 01.11.т.г.  </w:t>
      </w:r>
    </w:p>
    <w:p w:rsidR="000D1E60" w:rsidRPr="008C367D" w:rsidRDefault="000E0715" w:rsidP="001D411D">
      <w:pPr>
        <w:spacing w:after="0" w:line="240" w:lineRule="auto"/>
        <w:ind w:left="142" w:right="-4" w:firstLine="0"/>
        <w:rPr>
          <w:sz w:val="24"/>
          <w:szCs w:val="24"/>
        </w:rPr>
      </w:pPr>
      <w:r w:rsidRPr="008C367D">
        <w:rPr>
          <w:sz w:val="24"/>
          <w:szCs w:val="24"/>
        </w:rPr>
        <w:t xml:space="preserve">При проведении инвентаризации излишков и недостач обнаружено не было. </w:t>
      </w:r>
    </w:p>
    <w:p w:rsidR="000D1E60" w:rsidRPr="008C367D" w:rsidRDefault="000E0715" w:rsidP="001D411D">
      <w:pPr>
        <w:spacing w:after="0" w:line="240" w:lineRule="auto"/>
        <w:ind w:left="142" w:right="-4" w:firstLine="0"/>
        <w:rPr>
          <w:sz w:val="24"/>
          <w:szCs w:val="24"/>
        </w:rPr>
      </w:pPr>
      <w:r w:rsidRPr="008C367D">
        <w:rPr>
          <w:sz w:val="24"/>
          <w:szCs w:val="24"/>
        </w:rPr>
        <w:t>Данные и расчеты инвентаризац</w:t>
      </w:r>
      <w:r w:rsidR="00D33919">
        <w:rPr>
          <w:sz w:val="24"/>
          <w:szCs w:val="24"/>
        </w:rPr>
        <w:t xml:space="preserve">ии проверил бухгалтер (фамилия, </w:t>
      </w:r>
      <w:r w:rsidRPr="008C367D">
        <w:rPr>
          <w:sz w:val="24"/>
          <w:szCs w:val="24"/>
        </w:rPr>
        <w:t xml:space="preserve">имя, отчество студента). </w:t>
      </w:r>
    </w:p>
    <w:p w:rsidR="000D1E60" w:rsidRPr="008C367D" w:rsidRDefault="000E0715" w:rsidP="001D411D">
      <w:pPr>
        <w:spacing w:after="0" w:line="240" w:lineRule="auto"/>
        <w:ind w:left="142" w:right="-4" w:firstLine="0"/>
        <w:jc w:val="left"/>
        <w:rPr>
          <w:sz w:val="24"/>
          <w:szCs w:val="24"/>
        </w:rPr>
      </w:pPr>
      <w:r w:rsidRPr="008C367D">
        <w:rPr>
          <w:sz w:val="24"/>
          <w:szCs w:val="24"/>
        </w:rPr>
        <w:t xml:space="preserve"> </w:t>
      </w:r>
    </w:p>
    <w:p w:rsidR="000D1E60" w:rsidRPr="008C367D" w:rsidRDefault="000E0715" w:rsidP="001D411D">
      <w:pPr>
        <w:spacing w:after="0" w:line="240" w:lineRule="auto"/>
        <w:ind w:left="142" w:right="-4" w:firstLine="0"/>
        <w:rPr>
          <w:sz w:val="24"/>
          <w:szCs w:val="24"/>
        </w:rPr>
      </w:pPr>
      <w:r w:rsidRPr="008C367D">
        <w:rPr>
          <w:sz w:val="24"/>
          <w:szCs w:val="24"/>
        </w:rPr>
        <w:t xml:space="preserve">3. Составить инвентаризационную опись нематериальных активов форма ИНВ–1а. </w:t>
      </w:r>
    </w:p>
    <w:p w:rsidR="000D1E60" w:rsidRPr="008C367D" w:rsidRDefault="000E0715" w:rsidP="001D411D">
      <w:pPr>
        <w:spacing w:after="0" w:line="240" w:lineRule="auto"/>
        <w:ind w:left="142" w:right="-4" w:firstLine="0"/>
        <w:rPr>
          <w:sz w:val="24"/>
          <w:szCs w:val="24"/>
        </w:rPr>
      </w:pPr>
      <w:r w:rsidRPr="008C367D">
        <w:rPr>
          <w:sz w:val="24"/>
          <w:szCs w:val="24"/>
        </w:rPr>
        <w:t xml:space="preserve">Данные для выполнения работы. </w:t>
      </w:r>
    </w:p>
    <w:p w:rsidR="000D1E60" w:rsidRPr="008C367D" w:rsidRDefault="000E0715" w:rsidP="001D411D">
      <w:pPr>
        <w:spacing w:after="0" w:line="240" w:lineRule="auto"/>
        <w:ind w:left="142" w:right="-4" w:firstLine="0"/>
        <w:rPr>
          <w:sz w:val="24"/>
          <w:szCs w:val="24"/>
        </w:rPr>
      </w:pPr>
      <w:r w:rsidRPr="008C367D">
        <w:rPr>
          <w:sz w:val="24"/>
          <w:szCs w:val="24"/>
        </w:rPr>
        <w:t xml:space="preserve">По данным бух учета </w:t>
      </w:r>
    </w:p>
    <w:p w:rsidR="000D1E60" w:rsidRPr="008C367D" w:rsidRDefault="000E0715" w:rsidP="001D411D">
      <w:pPr>
        <w:spacing w:after="0" w:line="240" w:lineRule="auto"/>
        <w:ind w:left="142" w:right="-4" w:firstLine="0"/>
        <w:rPr>
          <w:sz w:val="24"/>
          <w:szCs w:val="24"/>
        </w:rPr>
      </w:pPr>
      <w:r w:rsidRPr="008C367D">
        <w:rPr>
          <w:sz w:val="24"/>
          <w:szCs w:val="24"/>
        </w:rPr>
        <w:lastRenderedPageBreak/>
        <w:t>В организации ООО «Мастер» принят к бухгалтерскому учету (оприходован) по акту № 4 от 15.03.2020 г. объект нематериальных активов: компьютерная программа «</w:t>
      </w:r>
      <w:proofErr w:type="spellStart"/>
      <w:r w:rsidRPr="008C367D">
        <w:rPr>
          <w:sz w:val="24"/>
          <w:szCs w:val="24"/>
        </w:rPr>
        <w:t>ФинМастер</w:t>
      </w:r>
      <w:proofErr w:type="spellEnd"/>
      <w:r w:rsidRPr="008C367D">
        <w:rPr>
          <w:sz w:val="24"/>
          <w:szCs w:val="24"/>
        </w:rPr>
        <w:t xml:space="preserve">». Объект нематериальных активов предназначен для использования в деятельности организации, а именно приобретен для бухгалтерии. Программа предназначена для автоматизации бухгалтерского учета организации с учетом специфики ее работы. </w:t>
      </w:r>
    </w:p>
    <w:p w:rsidR="000D1E60" w:rsidRPr="008C367D" w:rsidRDefault="000E0715" w:rsidP="001D411D">
      <w:pPr>
        <w:spacing w:after="0" w:line="240" w:lineRule="auto"/>
        <w:ind w:left="142" w:right="-4" w:firstLine="0"/>
        <w:rPr>
          <w:sz w:val="24"/>
          <w:szCs w:val="24"/>
        </w:rPr>
      </w:pPr>
      <w:r w:rsidRPr="008C367D">
        <w:rPr>
          <w:sz w:val="24"/>
          <w:szCs w:val="24"/>
        </w:rPr>
        <w:t>Исключительное авторское право на нематериальный актив было передано от компании «</w:t>
      </w:r>
      <w:proofErr w:type="spellStart"/>
      <w:r w:rsidRPr="008C367D">
        <w:rPr>
          <w:sz w:val="24"/>
          <w:szCs w:val="24"/>
        </w:rPr>
        <w:t>Финансгрупп</w:t>
      </w:r>
      <w:proofErr w:type="spellEnd"/>
      <w:r w:rsidRPr="008C367D">
        <w:rPr>
          <w:sz w:val="24"/>
          <w:szCs w:val="24"/>
        </w:rPr>
        <w:t xml:space="preserve">» по договору № 81-164/11 от 11.03.т. г. Стоимость нематериального актива – 67000 рублей, срок полезного использования – 5 лет, норма амортизации – 20%. </w:t>
      </w:r>
    </w:p>
    <w:p w:rsidR="000D1E60" w:rsidRPr="008C367D" w:rsidRDefault="000E0715" w:rsidP="001D411D">
      <w:pPr>
        <w:spacing w:after="0" w:line="240" w:lineRule="auto"/>
        <w:ind w:left="142" w:right="-4" w:firstLine="0"/>
        <w:rPr>
          <w:sz w:val="24"/>
          <w:szCs w:val="24"/>
        </w:rPr>
      </w:pPr>
      <w:r w:rsidRPr="008C367D">
        <w:rPr>
          <w:sz w:val="24"/>
          <w:szCs w:val="24"/>
        </w:rPr>
        <w:t xml:space="preserve">Фактическое </w:t>
      </w:r>
      <w:proofErr w:type="gramStart"/>
      <w:r w:rsidRPr="008C367D">
        <w:rPr>
          <w:sz w:val="24"/>
          <w:szCs w:val="24"/>
        </w:rPr>
        <w:t>наличие:  нет</w:t>
      </w:r>
      <w:proofErr w:type="gramEnd"/>
      <w:r w:rsidRPr="008C367D">
        <w:rPr>
          <w:sz w:val="24"/>
          <w:szCs w:val="24"/>
        </w:rPr>
        <w:t xml:space="preserve"> в наличии исключительного авторского права на нематериальный актив. </w:t>
      </w:r>
    </w:p>
    <w:p w:rsidR="000D1E60" w:rsidRPr="008C367D" w:rsidRDefault="000E0715" w:rsidP="001D411D">
      <w:pPr>
        <w:spacing w:after="0" w:line="240" w:lineRule="auto"/>
        <w:ind w:left="142" w:right="-4" w:firstLine="0"/>
        <w:rPr>
          <w:sz w:val="24"/>
          <w:szCs w:val="24"/>
        </w:rPr>
      </w:pPr>
      <w:r w:rsidRPr="008C367D">
        <w:rPr>
          <w:sz w:val="24"/>
          <w:szCs w:val="24"/>
        </w:rPr>
        <w:t xml:space="preserve">Карточку учета № 1 заполнил бухгалтер, ответственный за сохранность нематериальных активов. </w:t>
      </w:r>
    </w:p>
    <w:p w:rsidR="000D1E60" w:rsidRPr="008C367D" w:rsidRDefault="000E0715" w:rsidP="001D411D">
      <w:pPr>
        <w:spacing w:after="0" w:line="240" w:lineRule="auto"/>
        <w:ind w:left="142" w:right="-4" w:firstLine="0"/>
        <w:rPr>
          <w:sz w:val="24"/>
          <w:szCs w:val="24"/>
        </w:rPr>
      </w:pPr>
      <w:r w:rsidRPr="008C367D">
        <w:rPr>
          <w:sz w:val="24"/>
          <w:szCs w:val="24"/>
        </w:rPr>
        <w:t xml:space="preserve">Данные для выполнения работы. </w:t>
      </w:r>
    </w:p>
    <w:p w:rsidR="000D1E60" w:rsidRPr="008C367D" w:rsidRDefault="000E0715" w:rsidP="001D411D">
      <w:pPr>
        <w:spacing w:after="0" w:line="240" w:lineRule="auto"/>
        <w:ind w:left="142" w:right="-4" w:firstLine="0"/>
        <w:rPr>
          <w:sz w:val="24"/>
          <w:szCs w:val="24"/>
        </w:rPr>
      </w:pPr>
      <w:r w:rsidRPr="008C367D">
        <w:rPr>
          <w:sz w:val="24"/>
          <w:szCs w:val="24"/>
        </w:rPr>
        <w:t xml:space="preserve">Инвентаризационная комиссия ООО «Мастер» 1 ноября 2017 г. на основании приказа генерального директора № 150 от 25 октября т. г. провела инвентаризацию нематериальных активов, находящихся в бухгалтерии организации.  </w:t>
      </w:r>
    </w:p>
    <w:p w:rsidR="000D1E60" w:rsidRPr="008C367D" w:rsidRDefault="000E0715" w:rsidP="001D411D">
      <w:pPr>
        <w:spacing w:after="0" w:line="240" w:lineRule="auto"/>
        <w:ind w:left="142" w:right="-4" w:firstLine="0"/>
        <w:rPr>
          <w:sz w:val="24"/>
          <w:szCs w:val="24"/>
        </w:rPr>
      </w:pPr>
      <w:r w:rsidRPr="008C367D">
        <w:rPr>
          <w:sz w:val="24"/>
          <w:szCs w:val="24"/>
        </w:rPr>
        <w:t xml:space="preserve">При инвентаризации нематериальных активов комиссией проверено: </w:t>
      </w:r>
    </w:p>
    <w:p w:rsidR="000D1E60" w:rsidRPr="008C367D" w:rsidRDefault="000E0715" w:rsidP="00BB2378">
      <w:pPr>
        <w:numPr>
          <w:ilvl w:val="0"/>
          <w:numId w:val="30"/>
        </w:numPr>
        <w:spacing w:after="0" w:line="240" w:lineRule="auto"/>
        <w:ind w:left="142" w:right="-4" w:firstLine="0"/>
        <w:rPr>
          <w:sz w:val="24"/>
          <w:szCs w:val="24"/>
        </w:rPr>
      </w:pPr>
      <w:r w:rsidRPr="008C367D">
        <w:rPr>
          <w:sz w:val="24"/>
          <w:szCs w:val="24"/>
        </w:rPr>
        <w:t xml:space="preserve">наличие документов, подтверждающих права организации на их использование; </w:t>
      </w:r>
    </w:p>
    <w:p w:rsidR="000D1E60" w:rsidRPr="008C367D" w:rsidRDefault="000E0715" w:rsidP="00BB2378">
      <w:pPr>
        <w:numPr>
          <w:ilvl w:val="0"/>
          <w:numId w:val="30"/>
        </w:numPr>
        <w:spacing w:after="0" w:line="240" w:lineRule="auto"/>
        <w:ind w:left="142" w:right="-4" w:firstLine="0"/>
        <w:rPr>
          <w:sz w:val="24"/>
          <w:szCs w:val="24"/>
        </w:rPr>
      </w:pPr>
      <w:r w:rsidRPr="008C367D">
        <w:rPr>
          <w:sz w:val="24"/>
          <w:szCs w:val="24"/>
        </w:rPr>
        <w:t xml:space="preserve">правильность и своевременность отражения нематериальных активов в учете.  </w:t>
      </w:r>
    </w:p>
    <w:p w:rsidR="000D1E60" w:rsidRPr="008C367D" w:rsidRDefault="000E0715" w:rsidP="001D411D">
      <w:pPr>
        <w:spacing w:after="0" w:line="240" w:lineRule="auto"/>
        <w:ind w:left="142" w:right="-4" w:firstLine="0"/>
        <w:rPr>
          <w:sz w:val="24"/>
          <w:szCs w:val="24"/>
        </w:rPr>
      </w:pPr>
      <w:r w:rsidRPr="008C367D">
        <w:rPr>
          <w:sz w:val="24"/>
          <w:szCs w:val="24"/>
        </w:rPr>
        <w:t xml:space="preserve">По результатам инвентаризации нематериальных активов, поступивших для применения в организацию, была оформлена опись № 12 от 01.11.т.г. </w:t>
      </w:r>
    </w:p>
    <w:p w:rsidR="000D1E60" w:rsidRPr="008C367D" w:rsidRDefault="000E0715" w:rsidP="001D411D">
      <w:pPr>
        <w:spacing w:after="0" w:line="240" w:lineRule="auto"/>
        <w:ind w:left="142" w:right="-4" w:firstLine="0"/>
        <w:rPr>
          <w:sz w:val="24"/>
          <w:szCs w:val="24"/>
        </w:rPr>
      </w:pPr>
      <w:r w:rsidRPr="008C367D">
        <w:rPr>
          <w:sz w:val="24"/>
          <w:szCs w:val="24"/>
        </w:rPr>
        <w:t xml:space="preserve">Нематериальный актив находится в собственности организации. </w:t>
      </w:r>
    </w:p>
    <w:p w:rsidR="000D1E60" w:rsidRPr="008C367D" w:rsidRDefault="000E0715" w:rsidP="001D411D">
      <w:pPr>
        <w:spacing w:after="0" w:line="240" w:lineRule="auto"/>
        <w:ind w:left="142" w:right="-4" w:firstLine="0"/>
        <w:rPr>
          <w:sz w:val="24"/>
          <w:szCs w:val="24"/>
        </w:rPr>
      </w:pPr>
      <w:r w:rsidRPr="008C367D">
        <w:rPr>
          <w:sz w:val="24"/>
          <w:szCs w:val="24"/>
        </w:rPr>
        <w:t xml:space="preserve">Материально – ответственное лицо – Аникеева О.Ю. </w:t>
      </w:r>
    </w:p>
    <w:p w:rsidR="000D1E60" w:rsidRPr="008C367D" w:rsidRDefault="000E0715" w:rsidP="001D411D">
      <w:pPr>
        <w:spacing w:after="0" w:line="240" w:lineRule="auto"/>
        <w:ind w:left="142" w:right="-4" w:firstLine="0"/>
        <w:rPr>
          <w:sz w:val="24"/>
          <w:szCs w:val="24"/>
        </w:rPr>
      </w:pPr>
      <w:r w:rsidRPr="008C367D">
        <w:rPr>
          <w:sz w:val="24"/>
          <w:szCs w:val="24"/>
        </w:rPr>
        <w:t xml:space="preserve">Инвентаризацию проводила комиссия в составе, указанном в приказе. </w:t>
      </w:r>
    </w:p>
    <w:p w:rsidR="000D1E60" w:rsidRPr="008C367D" w:rsidRDefault="000E0715" w:rsidP="001D411D">
      <w:pPr>
        <w:spacing w:after="0" w:line="240" w:lineRule="auto"/>
        <w:ind w:left="142" w:right="-4" w:firstLine="0"/>
        <w:rPr>
          <w:sz w:val="24"/>
          <w:szCs w:val="24"/>
        </w:rPr>
      </w:pPr>
      <w:r w:rsidRPr="008C367D">
        <w:rPr>
          <w:sz w:val="24"/>
          <w:szCs w:val="24"/>
        </w:rPr>
        <w:t xml:space="preserve">По результатам инвентаризации недостач и излишков не обнаружено. </w:t>
      </w:r>
    </w:p>
    <w:p w:rsidR="000D1E60" w:rsidRPr="008C367D" w:rsidRDefault="000E0715" w:rsidP="001D411D">
      <w:pPr>
        <w:spacing w:after="0" w:line="240" w:lineRule="auto"/>
        <w:ind w:left="142" w:right="-4" w:firstLine="0"/>
        <w:rPr>
          <w:sz w:val="24"/>
          <w:szCs w:val="24"/>
        </w:rPr>
      </w:pPr>
      <w:r w:rsidRPr="008C367D">
        <w:rPr>
          <w:sz w:val="24"/>
          <w:szCs w:val="24"/>
        </w:rPr>
        <w:t xml:space="preserve">Указанные в описи данные и расчеты проверил бухгалтер (фамилия, имя, отчество студента). </w:t>
      </w:r>
    </w:p>
    <w:p w:rsidR="000D1E60" w:rsidRPr="008C367D" w:rsidRDefault="000E0715" w:rsidP="008C367D">
      <w:pPr>
        <w:spacing w:after="40" w:line="240" w:lineRule="auto"/>
        <w:ind w:left="708" w:firstLine="0"/>
        <w:jc w:val="left"/>
        <w:rPr>
          <w:sz w:val="24"/>
          <w:szCs w:val="24"/>
        </w:rPr>
      </w:pPr>
      <w:r w:rsidRPr="008C367D">
        <w:rPr>
          <w:sz w:val="24"/>
          <w:szCs w:val="24"/>
        </w:rPr>
        <w:t xml:space="preserve"> </w:t>
      </w:r>
    </w:p>
    <w:p w:rsidR="000D1E60" w:rsidRPr="008C367D" w:rsidRDefault="000D1E60" w:rsidP="008C367D">
      <w:pPr>
        <w:spacing w:after="40" w:line="240" w:lineRule="auto"/>
        <w:ind w:left="0" w:firstLine="0"/>
        <w:jc w:val="left"/>
        <w:rPr>
          <w:sz w:val="24"/>
          <w:szCs w:val="24"/>
        </w:rPr>
      </w:pPr>
    </w:p>
    <w:p w:rsidR="000D1E60" w:rsidRPr="008C367D" w:rsidRDefault="000E0715" w:rsidP="00D33919">
      <w:pPr>
        <w:spacing w:after="0" w:line="240" w:lineRule="auto"/>
        <w:ind w:left="142" w:right="-4" w:firstLine="0"/>
        <w:jc w:val="center"/>
        <w:rPr>
          <w:sz w:val="24"/>
          <w:szCs w:val="24"/>
        </w:rPr>
      </w:pPr>
      <w:r w:rsidRPr="008C367D">
        <w:rPr>
          <w:b/>
          <w:sz w:val="24"/>
          <w:szCs w:val="24"/>
        </w:rPr>
        <w:t xml:space="preserve">Самостоятельная работа (внеаудиторная)  </w:t>
      </w:r>
    </w:p>
    <w:p w:rsidR="000D1E60" w:rsidRPr="008C367D" w:rsidRDefault="000E0715" w:rsidP="00D33919">
      <w:pPr>
        <w:spacing w:after="0" w:line="240" w:lineRule="auto"/>
        <w:ind w:left="142" w:firstLine="0"/>
        <w:rPr>
          <w:sz w:val="24"/>
          <w:szCs w:val="24"/>
        </w:rPr>
      </w:pPr>
      <w:r w:rsidRPr="008C367D">
        <w:rPr>
          <w:sz w:val="24"/>
          <w:szCs w:val="24"/>
        </w:rPr>
        <w:t>1.</w:t>
      </w:r>
      <w:r w:rsidRPr="008C367D">
        <w:rPr>
          <w:b/>
          <w:sz w:val="24"/>
          <w:szCs w:val="24"/>
        </w:rPr>
        <w:t xml:space="preserve"> </w:t>
      </w:r>
      <w:r w:rsidRPr="008C367D">
        <w:rPr>
          <w:sz w:val="24"/>
          <w:szCs w:val="24"/>
        </w:rPr>
        <w:t>На предприятии - АО «</w:t>
      </w:r>
      <w:proofErr w:type="spellStart"/>
      <w:r w:rsidRPr="008C367D">
        <w:rPr>
          <w:sz w:val="24"/>
          <w:szCs w:val="24"/>
        </w:rPr>
        <w:t>ТрансМаш</w:t>
      </w:r>
      <w:proofErr w:type="spellEnd"/>
      <w:r w:rsidRPr="008C367D">
        <w:rPr>
          <w:sz w:val="24"/>
          <w:szCs w:val="24"/>
        </w:rPr>
        <w:t xml:space="preserve">» решено провести инвентаризацию. Директор предприятия Кузнецов Г.П. в приказе №18-01 от 25 сентября т. г. установил следующее: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сроки проведения инвентаризации- с 25 октября по 28 октября т. г.;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инвентаризации подлежат основные средства производственного цеха №1;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причина инвентаризации - смена материально- ответственного лица</w:t>
      </w:r>
      <w:r w:rsidR="00D33919" w:rsidRPr="008C367D">
        <w:rPr>
          <w:sz w:val="24"/>
          <w:szCs w:val="24"/>
        </w:rPr>
        <w:t>, состав</w:t>
      </w:r>
      <w:r w:rsidRPr="008C367D">
        <w:rPr>
          <w:sz w:val="24"/>
          <w:szCs w:val="24"/>
        </w:rPr>
        <w:t xml:space="preserve"> инвентаризационной комиссии: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proofErr w:type="spellStart"/>
      <w:r w:rsidRPr="008C367D">
        <w:rPr>
          <w:sz w:val="24"/>
          <w:szCs w:val="24"/>
        </w:rPr>
        <w:t>зам.директора</w:t>
      </w:r>
      <w:proofErr w:type="spellEnd"/>
      <w:r w:rsidRPr="008C367D">
        <w:rPr>
          <w:sz w:val="24"/>
          <w:szCs w:val="24"/>
        </w:rPr>
        <w:t xml:space="preserve"> ОАО «Транс Маш» - Мамонтова Надежда Дмитриевна- председатель комиссии;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proofErr w:type="spellStart"/>
      <w:r w:rsidRPr="008C367D">
        <w:rPr>
          <w:sz w:val="24"/>
          <w:szCs w:val="24"/>
        </w:rPr>
        <w:t>зам.директора</w:t>
      </w:r>
      <w:proofErr w:type="spellEnd"/>
      <w:r w:rsidRPr="008C367D">
        <w:rPr>
          <w:sz w:val="24"/>
          <w:szCs w:val="24"/>
        </w:rPr>
        <w:t xml:space="preserve"> по производству- Павлов Константин Иванович;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начальник производственного цеха №1 –Антипов Тимофей Николаевич;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мастер производственного цеха №1- Макаров Иван Андреевич- материально- ответственное лицо;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код ОКПО 26173564;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код вида деятельности (ОКОНХ) 93621. </w:t>
      </w:r>
    </w:p>
    <w:p w:rsidR="000D1E60" w:rsidRPr="008C367D" w:rsidRDefault="000E0715" w:rsidP="00D33919">
      <w:pPr>
        <w:spacing w:after="0" w:line="240" w:lineRule="auto"/>
        <w:ind w:left="142" w:firstLine="0"/>
        <w:rPr>
          <w:sz w:val="24"/>
          <w:szCs w:val="24"/>
        </w:rPr>
      </w:pPr>
      <w:r w:rsidRPr="008C367D">
        <w:rPr>
          <w:sz w:val="24"/>
          <w:szCs w:val="24"/>
        </w:rPr>
        <w:t xml:space="preserve">По результатам инвентаризации выявлены следующие объекты основных средств: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станок </w:t>
      </w:r>
      <w:proofErr w:type="gramStart"/>
      <w:r w:rsidRPr="008C367D">
        <w:rPr>
          <w:sz w:val="24"/>
          <w:szCs w:val="24"/>
        </w:rPr>
        <w:t>шлифовальный  ОМТС</w:t>
      </w:r>
      <w:proofErr w:type="gramEnd"/>
      <w:r w:rsidRPr="008C367D">
        <w:rPr>
          <w:sz w:val="24"/>
          <w:szCs w:val="24"/>
        </w:rPr>
        <w:t xml:space="preserve">-21 – приобретён в 2017 году; номер, присвоенный при изготовлении, - 0234715; инвентарный номер 116280/1; стоимость 245 300 руб.; объект принят к учёту Актом ввода в эксплуатацию основных средств №18 от 18.03.2017 г.;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станок шлифовальный УМТС-30 с ЧПУ- приобретён в 2018 г.; номер, присвоенный при изготовлении, - 0340125; инвентарный </w:t>
      </w:r>
      <w:proofErr w:type="gramStart"/>
      <w:r w:rsidRPr="008C367D">
        <w:rPr>
          <w:sz w:val="24"/>
          <w:szCs w:val="24"/>
        </w:rPr>
        <w:t>номер  118280</w:t>
      </w:r>
      <w:proofErr w:type="gramEnd"/>
      <w:r w:rsidRPr="008C367D">
        <w:rPr>
          <w:sz w:val="24"/>
          <w:szCs w:val="24"/>
        </w:rPr>
        <w:t xml:space="preserve">/1; стоимость 274 050 руб.; объект принят к учёту Актом ввода в эксплуатацию основных средств №07 от 10.11.2018 г.;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станок шлифовальный ОМТС- 24 с ЧПУ- приобретен в 2018 г; номер, присвоенный при изготовлении, - 0217145; инвентарный номер 117280/1; стоимость 280 116 руб.; объект принят к учёту Актом ввода в эксплуатацию основных средств № 05 от 09.05.2018 г.;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lastRenderedPageBreak/>
        <w:t>−</w:t>
      </w:r>
      <w:r w:rsidRPr="008C367D">
        <w:rPr>
          <w:rFonts w:eastAsia="Arial"/>
          <w:sz w:val="24"/>
          <w:szCs w:val="24"/>
        </w:rPr>
        <w:t xml:space="preserve"> </w:t>
      </w:r>
      <w:r w:rsidRPr="008C367D">
        <w:rPr>
          <w:sz w:val="24"/>
          <w:szCs w:val="24"/>
        </w:rPr>
        <w:t xml:space="preserve">станок фрезерный КВД- 015- приобретён в 2019 г.; номер, присвоенный при изготовлении, - 114230/01; инвентарный номер 119280/1; стоимость 105 130 руб.; данных о принятии к учёту станка фрезерного КВД- 015 не обнаружено. Комиссией установлена степень износа станка и сумма амортизации 84 050 руб.; </w:t>
      </w:r>
    </w:p>
    <w:p w:rsidR="000D1E60" w:rsidRPr="008C367D" w:rsidRDefault="000E0715" w:rsidP="00D33919">
      <w:pPr>
        <w:spacing w:after="0" w:line="240" w:lineRule="auto"/>
        <w:ind w:left="142" w:firstLine="0"/>
        <w:rPr>
          <w:sz w:val="24"/>
          <w:szCs w:val="24"/>
        </w:rPr>
      </w:pPr>
      <w:r w:rsidRPr="008C367D">
        <w:rPr>
          <w:rFonts w:eastAsia="Segoe UI Symbol"/>
          <w:sz w:val="24"/>
          <w:szCs w:val="24"/>
        </w:rPr>
        <w:t>−</w:t>
      </w:r>
      <w:r w:rsidRPr="008C367D">
        <w:rPr>
          <w:rFonts w:eastAsia="Arial"/>
          <w:sz w:val="24"/>
          <w:szCs w:val="24"/>
        </w:rPr>
        <w:t xml:space="preserve"> </w:t>
      </w:r>
      <w:r w:rsidRPr="008C367D">
        <w:rPr>
          <w:sz w:val="24"/>
          <w:szCs w:val="24"/>
        </w:rPr>
        <w:t xml:space="preserve">верстак промышленный УВП- 017- приобретен в 2016 г.; номер, присвоенный при изготовлении, - 014030; инвентарный номер 120280/1; стоимость 29 410 руб.; объект принят к учёту Актом ввода в эксплуатацию № 03 от 19.12.2016 г. </w:t>
      </w:r>
    </w:p>
    <w:p w:rsidR="000D1E60" w:rsidRPr="008C367D" w:rsidRDefault="000E0715" w:rsidP="00D33919">
      <w:pPr>
        <w:spacing w:after="0" w:line="240" w:lineRule="auto"/>
        <w:ind w:left="142" w:firstLine="0"/>
        <w:rPr>
          <w:sz w:val="24"/>
          <w:szCs w:val="24"/>
        </w:rPr>
      </w:pPr>
      <w:r w:rsidRPr="008C367D">
        <w:rPr>
          <w:sz w:val="24"/>
          <w:szCs w:val="24"/>
        </w:rPr>
        <w:t xml:space="preserve">Составьте инвентаризационную опись основных средств и сличительную ведомость. Отразите бухгалтерскими проводками выявленный в ходе инвентаризации неучтённый объект.   </w:t>
      </w:r>
    </w:p>
    <w:p w:rsidR="000D1E60" w:rsidRPr="008C367D" w:rsidRDefault="000E0715" w:rsidP="008C367D">
      <w:pPr>
        <w:spacing w:after="40" w:line="240" w:lineRule="auto"/>
        <w:ind w:left="0" w:firstLine="0"/>
        <w:jc w:val="center"/>
        <w:rPr>
          <w:sz w:val="24"/>
          <w:szCs w:val="24"/>
        </w:rPr>
      </w:pPr>
      <w:r w:rsidRPr="008C367D">
        <w:rPr>
          <w:b/>
          <w:sz w:val="24"/>
          <w:szCs w:val="24"/>
        </w:rPr>
        <w:t xml:space="preserve"> </w:t>
      </w:r>
    </w:p>
    <w:p w:rsidR="000D1E60" w:rsidRPr="008C367D" w:rsidRDefault="000D1E60" w:rsidP="00D33919">
      <w:pPr>
        <w:tabs>
          <w:tab w:val="left" w:pos="426"/>
        </w:tabs>
        <w:spacing w:after="0" w:line="240" w:lineRule="auto"/>
        <w:ind w:left="142" w:firstLine="0"/>
        <w:jc w:val="center"/>
        <w:rPr>
          <w:sz w:val="24"/>
          <w:szCs w:val="24"/>
        </w:rPr>
      </w:pPr>
    </w:p>
    <w:p w:rsidR="000D1E60" w:rsidRPr="008C367D" w:rsidRDefault="000E0715" w:rsidP="00D33919">
      <w:pPr>
        <w:tabs>
          <w:tab w:val="left" w:pos="426"/>
        </w:tabs>
        <w:spacing w:after="0" w:line="240" w:lineRule="auto"/>
        <w:ind w:left="142" w:right="-4" w:firstLine="0"/>
        <w:jc w:val="center"/>
        <w:rPr>
          <w:sz w:val="24"/>
          <w:szCs w:val="24"/>
        </w:rPr>
      </w:pPr>
      <w:r w:rsidRPr="008C367D">
        <w:rPr>
          <w:b/>
          <w:sz w:val="24"/>
          <w:szCs w:val="24"/>
        </w:rPr>
        <w:t xml:space="preserve">Устный опрос  </w:t>
      </w:r>
    </w:p>
    <w:p w:rsidR="000D1E60" w:rsidRPr="008C367D" w:rsidRDefault="000E0715" w:rsidP="00BB2378">
      <w:pPr>
        <w:numPr>
          <w:ilvl w:val="0"/>
          <w:numId w:val="31"/>
        </w:numPr>
        <w:tabs>
          <w:tab w:val="left" w:pos="426"/>
        </w:tabs>
        <w:spacing w:after="0" w:line="240" w:lineRule="auto"/>
        <w:ind w:left="142" w:firstLine="0"/>
        <w:rPr>
          <w:sz w:val="24"/>
          <w:szCs w:val="24"/>
        </w:rPr>
      </w:pPr>
      <w:r w:rsidRPr="008C367D">
        <w:rPr>
          <w:sz w:val="24"/>
          <w:szCs w:val="24"/>
        </w:rPr>
        <w:t xml:space="preserve">Порядок проведения инвентаризации основных средств? </w:t>
      </w:r>
    </w:p>
    <w:p w:rsidR="000D1E60" w:rsidRPr="008C367D" w:rsidRDefault="000E0715" w:rsidP="00BB2378">
      <w:pPr>
        <w:numPr>
          <w:ilvl w:val="0"/>
          <w:numId w:val="31"/>
        </w:numPr>
        <w:tabs>
          <w:tab w:val="left" w:pos="426"/>
        </w:tabs>
        <w:spacing w:after="0" w:line="240" w:lineRule="auto"/>
        <w:ind w:left="142" w:firstLine="0"/>
        <w:rPr>
          <w:sz w:val="24"/>
          <w:szCs w:val="24"/>
        </w:rPr>
      </w:pPr>
      <w:r w:rsidRPr="008C367D">
        <w:rPr>
          <w:sz w:val="24"/>
          <w:szCs w:val="24"/>
        </w:rPr>
        <w:t xml:space="preserve">Порядок оформления результатов инвентаризации основных средств? </w:t>
      </w:r>
    </w:p>
    <w:p w:rsidR="000D1E60" w:rsidRPr="008C367D" w:rsidRDefault="000E0715" w:rsidP="00BB2378">
      <w:pPr>
        <w:numPr>
          <w:ilvl w:val="0"/>
          <w:numId w:val="31"/>
        </w:numPr>
        <w:tabs>
          <w:tab w:val="left" w:pos="426"/>
        </w:tabs>
        <w:spacing w:after="0" w:line="240" w:lineRule="auto"/>
        <w:ind w:left="142" w:firstLine="0"/>
        <w:rPr>
          <w:sz w:val="24"/>
          <w:szCs w:val="24"/>
        </w:rPr>
      </w:pPr>
      <w:r w:rsidRPr="008C367D">
        <w:rPr>
          <w:sz w:val="24"/>
          <w:szCs w:val="24"/>
        </w:rPr>
        <w:t xml:space="preserve">Порядок проведения инвентаризации нематериальных активов? </w:t>
      </w:r>
    </w:p>
    <w:p w:rsidR="000D1E60" w:rsidRPr="008C367D" w:rsidRDefault="000E0715" w:rsidP="00BB2378">
      <w:pPr>
        <w:numPr>
          <w:ilvl w:val="0"/>
          <w:numId w:val="31"/>
        </w:numPr>
        <w:tabs>
          <w:tab w:val="left" w:pos="426"/>
        </w:tabs>
        <w:spacing w:after="0" w:line="240" w:lineRule="auto"/>
        <w:ind w:left="142" w:firstLine="0"/>
        <w:rPr>
          <w:sz w:val="24"/>
          <w:szCs w:val="24"/>
        </w:rPr>
      </w:pPr>
      <w:r w:rsidRPr="008C367D">
        <w:rPr>
          <w:sz w:val="24"/>
          <w:szCs w:val="24"/>
        </w:rPr>
        <w:t xml:space="preserve">Порядок оформления результатов инвентаризации нематериальных активов? </w:t>
      </w:r>
    </w:p>
    <w:p w:rsidR="000D1E60" w:rsidRPr="008C367D" w:rsidRDefault="000E0715" w:rsidP="00BB2378">
      <w:pPr>
        <w:numPr>
          <w:ilvl w:val="0"/>
          <w:numId w:val="31"/>
        </w:numPr>
        <w:tabs>
          <w:tab w:val="left" w:pos="426"/>
        </w:tabs>
        <w:spacing w:after="0" w:line="240" w:lineRule="auto"/>
        <w:ind w:left="142" w:firstLine="0"/>
        <w:rPr>
          <w:sz w:val="24"/>
          <w:szCs w:val="24"/>
        </w:rPr>
      </w:pPr>
      <w:r w:rsidRPr="008C367D">
        <w:rPr>
          <w:sz w:val="24"/>
          <w:szCs w:val="24"/>
        </w:rPr>
        <w:t xml:space="preserve">Состав инвентаризационной комиссии? </w:t>
      </w:r>
    </w:p>
    <w:p w:rsidR="000D1E60" w:rsidRPr="008C367D" w:rsidRDefault="000E0715" w:rsidP="008C367D">
      <w:pPr>
        <w:spacing w:after="40" w:line="240" w:lineRule="auto"/>
        <w:ind w:left="0" w:firstLine="0"/>
        <w:jc w:val="center"/>
        <w:rPr>
          <w:sz w:val="24"/>
          <w:szCs w:val="24"/>
        </w:rPr>
      </w:pPr>
      <w:r w:rsidRPr="008C367D">
        <w:rPr>
          <w:b/>
          <w:sz w:val="24"/>
          <w:szCs w:val="24"/>
        </w:rPr>
        <w:t xml:space="preserve"> </w:t>
      </w:r>
    </w:p>
    <w:p w:rsidR="000D1E60" w:rsidRPr="008C367D" w:rsidRDefault="000E0715" w:rsidP="00D33919">
      <w:pPr>
        <w:spacing w:after="0" w:line="240" w:lineRule="auto"/>
        <w:ind w:left="142" w:right="-4" w:firstLine="0"/>
        <w:jc w:val="center"/>
        <w:rPr>
          <w:sz w:val="24"/>
          <w:szCs w:val="24"/>
        </w:rPr>
      </w:pPr>
      <w:r w:rsidRPr="008C367D">
        <w:rPr>
          <w:b/>
          <w:sz w:val="24"/>
          <w:szCs w:val="24"/>
        </w:rPr>
        <w:t xml:space="preserve">Тема 2.3. Инвентаризация оборотных активов </w:t>
      </w:r>
    </w:p>
    <w:p w:rsidR="000D1E60" w:rsidRPr="008C367D" w:rsidRDefault="000E0715" w:rsidP="00D33919">
      <w:pPr>
        <w:spacing w:after="0" w:line="240" w:lineRule="auto"/>
        <w:ind w:left="142" w:firstLine="0"/>
        <w:jc w:val="center"/>
        <w:rPr>
          <w:sz w:val="24"/>
          <w:szCs w:val="24"/>
        </w:rPr>
      </w:pPr>
      <w:r w:rsidRPr="008C367D">
        <w:rPr>
          <w:b/>
          <w:sz w:val="24"/>
          <w:szCs w:val="24"/>
        </w:rPr>
        <w:t xml:space="preserve"> </w:t>
      </w:r>
    </w:p>
    <w:p w:rsidR="000D1E60" w:rsidRDefault="000E0715" w:rsidP="00D33919">
      <w:pPr>
        <w:spacing w:after="0" w:line="240" w:lineRule="auto"/>
        <w:ind w:left="142" w:right="-4" w:firstLine="0"/>
        <w:jc w:val="center"/>
        <w:rPr>
          <w:b/>
          <w:sz w:val="24"/>
          <w:szCs w:val="24"/>
        </w:rPr>
      </w:pPr>
      <w:r w:rsidRPr="008C367D">
        <w:rPr>
          <w:b/>
          <w:sz w:val="24"/>
          <w:szCs w:val="24"/>
        </w:rPr>
        <w:t xml:space="preserve">Практическая работа  </w:t>
      </w:r>
    </w:p>
    <w:p w:rsidR="00D33919" w:rsidRPr="008C367D" w:rsidRDefault="00D33919" w:rsidP="00D33919">
      <w:pPr>
        <w:spacing w:after="0" w:line="240" w:lineRule="auto"/>
        <w:ind w:left="142" w:right="-4" w:firstLine="0"/>
        <w:jc w:val="center"/>
        <w:rPr>
          <w:sz w:val="24"/>
          <w:szCs w:val="24"/>
        </w:rPr>
      </w:pPr>
    </w:p>
    <w:p w:rsidR="000D1E60" w:rsidRPr="008C367D" w:rsidRDefault="000E0715" w:rsidP="00D33919">
      <w:pPr>
        <w:spacing w:after="0" w:line="240" w:lineRule="auto"/>
        <w:ind w:left="142" w:firstLine="0"/>
        <w:rPr>
          <w:sz w:val="24"/>
          <w:szCs w:val="24"/>
        </w:rPr>
      </w:pPr>
      <w:r w:rsidRPr="008C367D">
        <w:rPr>
          <w:sz w:val="24"/>
          <w:szCs w:val="24"/>
        </w:rPr>
        <w:t>1.</w:t>
      </w:r>
      <w:r w:rsidRPr="008C367D">
        <w:rPr>
          <w:b/>
          <w:sz w:val="24"/>
          <w:szCs w:val="24"/>
        </w:rPr>
        <w:t xml:space="preserve"> </w:t>
      </w:r>
      <w:r w:rsidRPr="008C367D">
        <w:rPr>
          <w:sz w:val="24"/>
          <w:szCs w:val="24"/>
        </w:rPr>
        <w:t xml:space="preserve">Составить инвентаризационный ярлык форма ИНВ – </w:t>
      </w:r>
      <w:proofErr w:type="gramStart"/>
      <w:r w:rsidRPr="008C367D">
        <w:rPr>
          <w:sz w:val="24"/>
          <w:szCs w:val="24"/>
        </w:rPr>
        <w:t>2  по</w:t>
      </w:r>
      <w:proofErr w:type="gramEnd"/>
      <w:r w:rsidRPr="008C367D">
        <w:rPr>
          <w:sz w:val="24"/>
          <w:szCs w:val="24"/>
        </w:rPr>
        <w:t xml:space="preserve"> следующим данным. </w:t>
      </w:r>
    </w:p>
    <w:p w:rsidR="000D1E60" w:rsidRPr="008C367D" w:rsidRDefault="000E0715" w:rsidP="00D33919">
      <w:pPr>
        <w:spacing w:after="0" w:line="240" w:lineRule="auto"/>
        <w:ind w:left="142" w:firstLine="0"/>
        <w:jc w:val="center"/>
        <w:rPr>
          <w:sz w:val="24"/>
          <w:szCs w:val="24"/>
        </w:rPr>
      </w:pPr>
      <w:r w:rsidRPr="008C367D">
        <w:rPr>
          <w:sz w:val="24"/>
          <w:szCs w:val="24"/>
        </w:rPr>
        <w:t xml:space="preserve">Данные для выполнения работы </w:t>
      </w:r>
    </w:p>
    <w:p w:rsidR="000D1E60" w:rsidRPr="008C367D" w:rsidRDefault="000E0715" w:rsidP="00D33919">
      <w:pPr>
        <w:spacing w:after="0" w:line="240" w:lineRule="auto"/>
        <w:ind w:left="142" w:firstLine="0"/>
        <w:rPr>
          <w:sz w:val="24"/>
          <w:szCs w:val="24"/>
        </w:rPr>
      </w:pPr>
      <w:r w:rsidRPr="008C367D">
        <w:rPr>
          <w:sz w:val="24"/>
          <w:szCs w:val="24"/>
        </w:rPr>
        <w:t xml:space="preserve">Инвентаризационная комиссия ООО «Мастер» в прежнем составе (см. Приказ о проведении инвентаризации) проводит инвентаризацию товарно-материальных ценностей на складе № 1. </w:t>
      </w:r>
    </w:p>
    <w:p w:rsidR="000D1E60" w:rsidRPr="008C367D" w:rsidRDefault="000E0715" w:rsidP="00D33919">
      <w:pPr>
        <w:spacing w:after="0" w:line="240" w:lineRule="auto"/>
        <w:ind w:left="142" w:firstLine="0"/>
        <w:rPr>
          <w:sz w:val="24"/>
          <w:szCs w:val="24"/>
        </w:rPr>
      </w:pPr>
      <w:r w:rsidRPr="008C367D">
        <w:rPr>
          <w:sz w:val="24"/>
          <w:szCs w:val="24"/>
        </w:rPr>
        <w:t xml:space="preserve"> По условиям производства деятельности организации инвентаризационная комиссия не имеет возможности в течение одного дня произвести подсчет материальных ценностей и записать их в инвентаризационную опись. </w:t>
      </w:r>
    </w:p>
    <w:p w:rsidR="000D1E60" w:rsidRPr="008C367D" w:rsidRDefault="000E0715" w:rsidP="00D33919">
      <w:pPr>
        <w:spacing w:after="0" w:line="240" w:lineRule="auto"/>
        <w:ind w:left="142" w:firstLine="0"/>
        <w:rPr>
          <w:sz w:val="24"/>
          <w:szCs w:val="24"/>
        </w:rPr>
      </w:pPr>
      <w:r w:rsidRPr="008C367D">
        <w:rPr>
          <w:sz w:val="24"/>
          <w:szCs w:val="24"/>
        </w:rPr>
        <w:t xml:space="preserve">Для учета фактического наличия товарно-материальных ценностей на складе в период проведения инвентаризации был оформлен инвентаризационный ярлык № 3 от 01.11.2015г. </w:t>
      </w:r>
    </w:p>
    <w:p w:rsidR="000D1E60" w:rsidRPr="008C367D" w:rsidRDefault="000E0715" w:rsidP="00D33919">
      <w:pPr>
        <w:spacing w:after="0" w:line="240" w:lineRule="auto"/>
        <w:ind w:left="142" w:firstLine="0"/>
        <w:rPr>
          <w:sz w:val="24"/>
          <w:szCs w:val="24"/>
        </w:rPr>
      </w:pPr>
      <w:r w:rsidRPr="008C367D">
        <w:rPr>
          <w:sz w:val="24"/>
          <w:szCs w:val="24"/>
        </w:rPr>
        <w:t xml:space="preserve">У материально-ответственного лица Кошкиной Л.Н. на хранении находятся следующие ценности: бумага листовая для офисной техники </w:t>
      </w:r>
      <w:proofErr w:type="spellStart"/>
      <w:r w:rsidRPr="008C367D">
        <w:rPr>
          <w:sz w:val="24"/>
          <w:szCs w:val="24"/>
        </w:rPr>
        <w:t>SvetoCopy</w:t>
      </w:r>
      <w:proofErr w:type="spellEnd"/>
      <w:r w:rsidRPr="008C367D">
        <w:rPr>
          <w:sz w:val="24"/>
          <w:szCs w:val="24"/>
        </w:rPr>
        <w:t xml:space="preserve"> А4, размер 210x297 мм, плотность 80 г/м</w:t>
      </w:r>
      <w:r w:rsidRPr="008C367D">
        <w:rPr>
          <w:sz w:val="24"/>
          <w:szCs w:val="24"/>
          <w:vertAlign w:val="superscript"/>
        </w:rPr>
        <w:t>2</w:t>
      </w:r>
      <w:r w:rsidRPr="008C367D">
        <w:rPr>
          <w:sz w:val="24"/>
          <w:szCs w:val="24"/>
        </w:rPr>
        <w:t xml:space="preserve">, белого цвета., количество 15 упаковок. </w:t>
      </w:r>
    </w:p>
    <w:p w:rsidR="000D1E60" w:rsidRPr="008C367D" w:rsidRDefault="000E0715" w:rsidP="00D33919">
      <w:pPr>
        <w:spacing w:after="0" w:line="240" w:lineRule="auto"/>
        <w:ind w:left="142" w:firstLine="0"/>
        <w:rPr>
          <w:sz w:val="24"/>
          <w:szCs w:val="24"/>
        </w:rPr>
      </w:pPr>
      <w:r w:rsidRPr="008C367D">
        <w:rPr>
          <w:sz w:val="24"/>
          <w:szCs w:val="24"/>
        </w:rPr>
        <w:t xml:space="preserve">Материальные ценности расположены на стеллаже № 1, полке - № 3. </w:t>
      </w:r>
    </w:p>
    <w:p w:rsidR="000D1E60" w:rsidRPr="008C367D" w:rsidRDefault="000E0715" w:rsidP="00D33919">
      <w:pPr>
        <w:spacing w:after="0" w:line="240" w:lineRule="auto"/>
        <w:ind w:left="142" w:firstLine="0"/>
        <w:jc w:val="left"/>
        <w:rPr>
          <w:sz w:val="24"/>
          <w:szCs w:val="24"/>
        </w:rPr>
      </w:pPr>
      <w:r w:rsidRPr="008C367D">
        <w:rPr>
          <w:sz w:val="24"/>
          <w:szCs w:val="24"/>
        </w:rPr>
        <w:t xml:space="preserve"> </w:t>
      </w:r>
    </w:p>
    <w:p w:rsidR="000D1E60" w:rsidRPr="008C367D" w:rsidRDefault="000E0715" w:rsidP="00D33919">
      <w:pPr>
        <w:spacing w:after="0" w:line="240" w:lineRule="auto"/>
        <w:ind w:left="142" w:firstLine="0"/>
        <w:rPr>
          <w:sz w:val="24"/>
          <w:szCs w:val="24"/>
        </w:rPr>
      </w:pPr>
      <w:r w:rsidRPr="008C367D">
        <w:rPr>
          <w:sz w:val="24"/>
          <w:szCs w:val="24"/>
        </w:rPr>
        <w:t xml:space="preserve">2. Составить инвентаризационную опись товарно-материальных ценностей форма ИНВ – </w:t>
      </w:r>
      <w:proofErr w:type="gramStart"/>
      <w:r w:rsidRPr="008C367D">
        <w:rPr>
          <w:sz w:val="24"/>
          <w:szCs w:val="24"/>
        </w:rPr>
        <w:t>3  по</w:t>
      </w:r>
      <w:proofErr w:type="gramEnd"/>
      <w:r w:rsidRPr="008C367D">
        <w:rPr>
          <w:sz w:val="24"/>
          <w:szCs w:val="24"/>
        </w:rPr>
        <w:t xml:space="preserve"> следующим данным.  </w:t>
      </w:r>
    </w:p>
    <w:p w:rsidR="000D1E60" w:rsidRPr="008C367D" w:rsidRDefault="000E0715" w:rsidP="00D33919">
      <w:pPr>
        <w:spacing w:after="0" w:line="240" w:lineRule="auto"/>
        <w:ind w:left="142" w:firstLine="0"/>
        <w:jc w:val="center"/>
        <w:rPr>
          <w:sz w:val="24"/>
          <w:szCs w:val="24"/>
        </w:rPr>
      </w:pPr>
      <w:r w:rsidRPr="008C367D">
        <w:rPr>
          <w:sz w:val="24"/>
          <w:szCs w:val="24"/>
        </w:rPr>
        <w:t xml:space="preserve">Данные для выполнения работы </w:t>
      </w:r>
    </w:p>
    <w:p w:rsidR="000D1E60" w:rsidRPr="008C367D" w:rsidRDefault="000E0715" w:rsidP="00D33919">
      <w:pPr>
        <w:spacing w:after="0" w:line="240" w:lineRule="auto"/>
        <w:ind w:left="142" w:firstLine="0"/>
        <w:rPr>
          <w:sz w:val="24"/>
          <w:szCs w:val="24"/>
        </w:rPr>
      </w:pPr>
      <w:r w:rsidRPr="008C367D">
        <w:rPr>
          <w:sz w:val="24"/>
          <w:szCs w:val="24"/>
        </w:rPr>
        <w:t xml:space="preserve"> Инвентаризационная комиссия ООО «Мастер» в прежнем составе провела инвентаризацию товарно-материальных ценностей на складе № 1.  Комиссией в присутствии материально-ответственного лица проверено фактическое наличие товарно-материальных ценностей путем их пересчета. </w:t>
      </w:r>
    </w:p>
    <w:p w:rsidR="000D1E60" w:rsidRPr="008C367D" w:rsidRDefault="000E0715" w:rsidP="00D33919">
      <w:pPr>
        <w:spacing w:after="0" w:line="240" w:lineRule="auto"/>
        <w:ind w:left="142" w:firstLine="0"/>
        <w:rPr>
          <w:sz w:val="24"/>
          <w:szCs w:val="24"/>
        </w:rPr>
      </w:pPr>
      <w:r w:rsidRPr="008C367D">
        <w:rPr>
          <w:sz w:val="24"/>
          <w:szCs w:val="24"/>
        </w:rPr>
        <w:t>По результатам инвентаризации товарно-материальных ценностей в месте их хранения была составлена инвентаризационная опись № 13 от</w:t>
      </w:r>
      <w:r w:rsidR="00D33919">
        <w:rPr>
          <w:sz w:val="24"/>
          <w:szCs w:val="24"/>
        </w:rPr>
        <w:t xml:space="preserve"> </w:t>
      </w:r>
      <w:r w:rsidRPr="008C367D">
        <w:rPr>
          <w:sz w:val="24"/>
          <w:szCs w:val="24"/>
        </w:rPr>
        <w:t xml:space="preserve">01.11.т.г. </w:t>
      </w:r>
    </w:p>
    <w:p w:rsidR="000D1E60" w:rsidRDefault="000E0715" w:rsidP="00D33919">
      <w:pPr>
        <w:spacing w:after="0" w:line="240" w:lineRule="auto"/>
        <w:ind w:left="142" w:firstLine="0"/>
        <w:rPr>
          <w:sz w:val="24"/>
          <w:szCs w:val="24"/>
        </w:rPr>
      </w:pPr>
      <w:r w:rsidRPr="008C367D">
        <w:rPr>
          <w:sz w:val="24"/>
          <w:szCs w:val="24"/>
        </w:rPr>
        <w:t xml:space="preserve">По данным инвентаризации на складе № 1 находилось следующее имущество: </w:t>
      </w:r>
    </w:p>
    <w:p w:rsidR="00D33919" w:rsidRPr="008C367D" w:rsidRDefault="00D33919" w:rsidP="00D33919">
      <w:pPr>
        <w:spacing w:after="0" w:line="240" w:lineRule="auto"/>
        <w:ind w:left="142" w:firstLine="0"/>
        <w:rPr>
          <w:sz w:val="24"/>
          <w:szCs w:val="24"/>
        </w:rPr>
      </w:pPr>
    </w:p>
    <w:tbl>
      <w:tblPr>
        <w:tblStyle w:val="TableGrid"/>
        <w:tblW w:w="7938" w:type="dxa"/>
        <w:tblInd w:w="137" w:type="dxa"/>
        <w:tblLayout w:type="fixed"/>
        <w:tblCellMar>
          <w:top w:w="54" w:type="dxa"/>
          <w:left w:w="106" w:type="dxa"/>
          <w:right w:w="115" w:type="dxa"/>
        </w:tblCellMar>
        <w:tblLook w:val="04A0" w:firstRow="1" w:lastRow="0" w:firstColumn="1" w:lastColumn="0" w:noHBand="0" w:noVBand="1"/>
      </w:tblPr>
      <w:tblGrid>
        <w:gridCol w:w="940"/>
        <w:gridCol w:w="3880"/>
        <w:gridCol w:w="1559"/>
        <w:gridCol w:w="1559"/>
      </w:tblGrid>
      <w:tr w:rsidR="000D1E60" w:rsidRPr="008C367D" w:rsidTr="00D33919">
        <w:trPr>
          <w:trHeight w:val="468"/>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 п/п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Наименование имущества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Количество, </w:t>
            </w:r>
            <w:proofErr w:type="spellStart"/>
            <w:r w:rsidRPr="008C367D">
              <w:rPr>
                <w:sz w:val="24"/>
                <w:szCs w:val="24"/>
              </w:rPr>
              <w:t>шт</w:t>
            </w:r>
            <w:proofErr w:type="spellEnd"/>
            <w:r w:rsidRPr="008C367D">
              <w:rPr>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Сумма </w:t>
            </w:r>
          </w:p>
        </w:tc>
      </w:tr>
      <w:tr w:rsidR="000D1E60" w:rsidRPr="008C367D" w:rsidTr="00D33919">
        <w:trPr>
          <w:trHeight w:val="240"/>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Бумага для ксерокопирования А40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15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1800 </w:t>
            </w:r>
          </w:p>
        </w:tc>
      </w:tr>
      <w:tr w:rsidR="000D1E60" w:rsidRPr="008C367D" w:rsidTr="00D33919">
        <w:trPr>
          <w:trHeight w:val="241"/>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Бумага для факса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1500 </w:t>
            </w:r>
          </w:p>
        </w:tc>
      </w:tr>
      <w:tr w:rsidR="000D1E60" w:rsidRPr="008C367D" w:rsidTr="00D33919">
        <w:trPr>
          <w:trHeight w:val="240"/>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lastRenderedPageBreak/>
              <w:t xml:space="preserve">3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Бумага для ксерокопирования А3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900 </w:t>
            </w:r>
          </w:p>
        </w:tc>
      </w:tr>
      <w:tr w:rsidR="000D1E60" w:rsidRPr="008C367D" w:rsidTr="00D33919">
        <w:trPr>
          <w:trHeight w:val="240"/>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4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«Дело»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600 </w:t>
            </w:r>
          </w:p>
        </w:tc>
      </w:tr>
      <w:tr w:rsidR="000D1E60" w:rsidRPr="008C367D" w:rsidTr="00D33919">
        <w:trPr>
          <w:trHeight w:val="240"/>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5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с файлами 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250 </w:t>
            </w:r>
          </w:p>
        </w:tc>
      </w:tr>
      <w:tr w:rsidR="000D1E60" w:rsidRPr="008C367D" w:rsidTr="00D33919">
        <w:trPr>
          <w:trHeight w:val="240"/>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с файлами 20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300 </w:t>
            </w:r>
          </w:p>
        </w:tc>
      </w:tr>
      <w:tr w:rsidR="000D1E60" w:rsidRPr="008C367D" w:rsidTr="00D33919">
        <w:trPr>
          <w:trHeight w:val="240"/>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7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на кольцах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1150 </w:t>
            </w:r>
          </w:p>
        </w:tc>
      </w:tr>
      <w:tr w:rsidR="000D1E60" w:rsidRPr="008C367D" w:rsidTr="00D33919">
        <w:trPr>
          <w:trHeight w:val="242"/>
        </w:trPr>
        <w:tc>
          <w:tcPr>
            <w:tcW w:w="94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8 </w:t>
            </w:r>
          </w:p>
        </w:tc>
        <w:tc>
          <w:tcPr>
            <w:tcW w:w="388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Тетрадь 48л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500 </w:t>
            </w:r>
          </w:p>
        </w:tc>
      </w:tr>
    </w:tbl>
    <w:p w:rsidR="00D33919" w:rsidRDefault="00D33919" w:rsidP="008C367D">
      <w:pPr>
        <w:spacing w:after="38" w:line="240" w:lineRule="auto"/>
        <w:ind w:left="10"/>
        <w:jc w:val="center"/>
        <w:rPr>
          <w:sz w:val="24"/>
          <w:szCs w:val="24"/>
        </w:rPr>
      </w:pPr>
    </w:p>
    <w:p w:rsidR="000D1E60" w:rsidRPr="008C367D" w:rsidRDefault="000E0715" w:rsidP="008C367D">
      <w:pPr>
        <w:spacing w:after="38" w:line="240" w:lineRule="auto"/>
        <w:ind w:left="10"/>
        <w:jc w:val="center"/>
        <w:rPr>
          <w:sz w:val="24"/>
          <w:szCs w:val="24"/>
        </w:rPr>
      </w:pPr>
      <w:r w:rsidRPr="008C367D">
        <w:rPr>
          <w:sz w:val="24"/>
          <w:szCs w:val="24"/>
        </w:rPr>
        <w:t xml:space="preserve">По данным бухгалтерского учета на складе № 1 должно находиться следующее имущество: </w:t>
      </w:r>
    </w:p>
    <w:tbl>
      <w:tblPr>
        <w:tblStyle w:val="TableGrid"/>
        <w:tblW w:w="8075" w:type="dxa"/>
        <w:tblInd w:w="137" w:type="dxa"/>
        <w:tblCellMar>
          <w:top w:w="54" w:type="dxa"/>
          <w:left w:w="106" w:type="dxa"/>
          <w:right w:w="115" w:type="dxa"/>
        </w:tblCellMar>
        <w:tblLook w:val="04A0" w:firstRow="1" w:lastRow="0" w:firstColumn="1" w:lastColumn="0" w:noHBand="0" w:noVBand="1"/>
      </w:tblPr>
      <w:tblGrid>
        <w:gridCol w:w="600"/>
        <w:gridCol w:w="4357"/>
        <w:gridCol w:w="1559"/>
        <w:gridCol w:w="1559"/>
      </w:tblGrid>
      <w:tr w:rsidR="000D1E60" w:rsidRPr="008C367D" w:rsidTr="00D33919">
        <w:trPr>
          <w:trHeight w:val="471"/>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37" w:line="240" w:lineRule="auto"/>
              <w:ind w:left="99" w:firstLine="0"/>
              <w:jc w:val="left"/>
              <w:rPr>
                <w:sz w:val="24"/>
                <w:szCs w:val="24"/>
              </w:rPr>
            </w:pPr>
            <w:r w:rsidRPr="008C367D">
              <w:rPr>
                <w:sz w:val="24"/>
                <w:szCs w:val="24"/>
              </w:rPr>
              <w:t xml:space="preserve">№ </w:t>
            </w:r>
          </w:p>
          <w:p w:rsidR="000D1E60" w:rsidRPr="008C367D" w:rsidRDefault="000E0715" w:rsidP="008C367D">
            <w:pPr>
              <w:spacing w:after="0" w:line="240" w:lineRule="auto"/>
              <w:ind w:left="0" w:firstLine="0"/>
              <w:jc w:val="center"/>
              <w:rPr>
                <w:sz w:val="24"/>
                <w:szCs w:val="24"/>
              </w:rPr>
            </w:pPr>
            <w:r w:rsidRPr="008C367D">
              <w:rPr>
                <w:sz w:val="24"/>
                <w:szCs w:val="24"/>
              </w:rPr>
              <w:t xml:space="preserve">п/п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Наименование имущества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Количество, </w:t>
            </w:r>
            <w:proofErr w:type="spellStart"/>
            <w:r w:rsidRPr="008C367D">
              <w:rPr>
                <w:sz w:val="24"/>
                <w:szCs w:val="24"/>
              </w:rPr>
              <w:t>шт</w:t>
            </w:r>
            <w:proofErr w:type="spellEnd"/>
            <w:r w:rsidRPr="008C367D">
              <w:rPr>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Сумма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Бумага для ксерокопирования А40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15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1800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Бумага для факса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1500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Бумага для ксерокопирования А3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900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4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«Дело»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600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5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с файлами 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11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275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6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с файлами 20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300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7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Папка на кольцах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10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1150 </w:t>
            </w:r>
          </w:p>
        </w:tc>
      </w:tr>
      <w:tr w:rsidR="000D1E60" w:rsidRPr="008C367D" w:rsidTr="00D33919">
        <w:trPr>
          <w:trHeight w:val="240"/>
        </w:trPr>
        <w:tc>
          <w:tcPr>
            <w:tcW w:w="600"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8 </w:t>
            </w:r>
          </w:p>
        </w:tc>
        <w:tc>
          <w:tcPr>
            <w:tcW w:w="4357"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left"/>
              <w:rPr>
                <w:sz w:val="24"/>
                <w:szCs w:val="24"/>
              </w:rPr>
            </w:pPr>
            <w:r w:rsidRPr="008C367D">
              <w:rPr>
                <w:sz w:val="24"/>
                <w:szCs w:val="24"/>
              </w:rPr>
              <w:t xml:space="preserve">Тетрадь 48л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22 </w:t>
            </w:r>
          </w:p>
        </w:tc>
        <w:tc>
          <w:tcPr>
            <w:tcW w:w="1559" w:type="dxa"/>
            <w:tcBorders>
              <w:top w:val="single" w:sz="4" w:space="0" w:color="000000"/>
              <w:left w:val="single" w:sz="4" w:space="0" w:color="000000"/>
              <w:bottom w:val="single" w:sz="4" w:space="0" w:color="000000"/>
              <w:right w:val="single" w:sz="4" w:space="0" w:color="000000"/>
            </w:tcBorders>
          </w:tcPr>
          <w:p w:rsidR="000D1E60" w:rsidRPr="008C367D" w:rsidRDefault="000E0715" w:rsidP="008C367D">
            <w:pPr>
              <w:spacing w:after="0" w:line="240" w:lineRule="auto"/>
              <w:ind w:left="0" w:firstLine="0"/>
              <w:jc w:val="center"/>
              <w:rPr>
                <w:sz w:val="24"/>
                <w:szCs w:val="24"/>
              </w:rPr>
            </w:pPr>
            <w:r w:rsidRPr="008C367D">
              <w:rPr>
                <w:sz w:val="24"/>
                <w:szCs w:val="24"/>
              </w:rPr>
              <w:t xml:space="preserve">550 </w:t>
            </w:r>
          </w:p>
        </w:tc>
      </w:tr>
    </w:tbl>
    <w:p w:rsidR="000D1E60" w:rsidRPr="008C367D" w:rsidRDefault="000E0715" w:rsidP="008C367D">
      <w:pPr>
        <w:spacing w:after="37" w:line="240" w:lineRule="auto"/>
        <w:ind w:left="708" w:firstLine="0"/>
        <w:jc w:val="left"/>
        <w:rPr>
          <w:sz w:val="24"/>
          <w:szCs w:val="24"/>
        </w:rPr>
      </w:pPr>
      <w:r w:rsidRPr="008C367D">
        <w:rPr>
          <w:b/>
          <w:sz w:val="24"/>
          <w:szCs w:val="24"/>
        </w:rPr>
        <w:t xml:space="preserve">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3.</w:t>
      </w:r>
      <w:r w:rsidRPr="008C367D">
        <w:rPr>
          <w:b/>
          <w:sz w:val="24"/>
          <w:szCs w:val="24"/>
        </w:rPr>
        <w:t xml:space="preserve"> </w:t>
      </w:r>
      <w:r w:rsidRPr="008C367D">
        <w:rPr>
          <w:sz w:val="24"/>
          <w:szCs w:val="24"/>
        </w:rPr>
        <w:t xml:space="preserve">Составить акт инвентаризации товарно-материальных ценностей отгруженных форма № ИНВ – 4   по следующим данным. Данные для выполнения работы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 Инвентаризационная комиссия ООО «Мастер» на основании приказа № 150 от 25 октября </w:t>
      </w:r>
      <w:proofErr w:type="spellStart"/>
      <w:r w:rsidRPr="008C367D">
        <w:rPr>
          <w:sz w:val="24"/>
          <w:szCs w:val="24"/>
        </w:rPr>
        <w:t>т.г</w:t>
      </w:r>
      <w:proofErr w:type="spellEnd"/>
      <w:r w:rsidRPr="008C367D">
        <w:rPr>
          <w:sz w:val="24"/>
          <w:szCs w:val="24"/>
        </w:rPr>
        <w:t xml:space="preserve">. провела инвентаризацию товарно-материальных ценностей отгруженных.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 На момент инвентаризации были отгружены </w:t>
      </w:r>
      <w:proofErr w:type="spellStart"/>
      <w:r w:rsidRPr="008C367D">
        <w:rPr>
          <w:sz w:val="24"/>
          <w:szCs w:val="24"/>
        </w:rPr>
        <w:t>пагонажные</w:t>
      </w:r>
      <w:proofErr w:type="spellEnd"/>
      <w:r w:rsidRPr="008C367D">
        <w:rPr>
          <w:sz w:val="24"/>
          <w:szCs w:val="24"/>
        </w:rPr>
        <w:t xml:space="preserve"> изделия: наличник резной в количестве 500 п/м, на сумму 8600 рублей. Изделия приобретены ООО «Ракета» (код по ОКПО 40370481). Отгрузка произведена по счету № 216/15 от 18 октября </w:t>
      </w:r>
      <w:proofErr w:type="spellStart"/>
      <w:r w:rsidRPr="008C367D">
        <w:rPr>
          <w:sz w:val="24"/>
          <w:szCs w:val="24"/>
        </w:rPr>
        <w:t>т.г</w:t>
      </w:r>
      <w:proofErr w:type="spellEnd"/>
      <w:r w:rsidRPr="008C367D">
        <w:rPr>
          <w:sz w:val="24"/>
          <w:szCs w:val="24"/>
        </w:rPr>
        <w:t xml:space="preserve">.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В ходе инвентаризации излишков и недостач не обнаружено.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По результатам инвентаризации был составлен акт № 14 от 01.11.т.г.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Указанные в описи данные и расчеты проверил бухгалтер (фамилия,</w:t>
      </w:r>
      <w:r w:rsidR="00BE2928">
        <w:rPr>
          <w:sz w:val="24"/>
          <w:szCs w:val="24"/>
        </w:rPr>
        <w:t xml:space="preserve"> </w:t>
      </w:r>
      <w:r w:rsidRPr="008C367D">
        <w:rPr>
          <w:sz w:val="24"/>
          <w:szCs w:val="24"/>
        </w:rPr>
        <w:t xml:space="preserve">имя, отчество студента). </w:t>
      </w:r>
    </w:p>
    <w:p w:rsidR="000D1E60" w:rsidRPr="008C367D" w:rsidRDefault="000E0715" w:rsidP="00D33919">
      <w:pPr>
        <w:tabs>
          <w:tab w:val="left" w:pos="426"/>
        </w:tabs>
        <w:spacing w:after="0" w:line="240" w:lineRule="auto"/>
        <w:ind w:left="142" w:firstLine="15"/>
        <w:jc w:val="left"/>
        <w:rPr>
          <w:sz w:val="24"/>
          <w:szCs w:val="24"/>
        </w:rPr>
      </w:pPr>
      <w:r w:rsidRPr="008C367D">
        <w:rPr>
          <w:sz w:val="24"/>
          <w:szCs w:val="24"/>
        </w:rPr>
        <w:t xml:space="preserve"> </w:t>
      </w:r>
    </w:p>
    <w:p w:rsidR="000D1E60" w:rsidRPr="008C367D" w:rsidRDefault="000E0715" w:rsidP="00BB2378">
      <w:pPr>
        <w:numPr>
          <w:ilvl w:val="0"/>
          <w:numId w:val="32"/>
        </w:numPr>
        <w:tabs>
          <w:tab w:val="left" w:pos="426"/>
        </w:tabs>
        <w:spacing w:after="0" w:line="240" w:lineRule="auto"/>
        <w:ind w:left="142" w:firstLine="15"/>
        <w:rPr>
          <w:sz w:val="24"/>
          <w:szCs w:val="24"/>
        </w:rPr>
      </w:pPr>
      <w:r w:rsidRPr="008C367D">
        <w:rPr>
          <w:sz w:val="24"/>
          <w:szCs w:val="24"/>
        </w:rPr>
        <w:t xml:space="preserve">Составить инвентаризационную опись товарно-материальных ценностей, принятых на ответственное хранение форма № ИНВ – 5 по следующим данным. </w:t>
      </w:r>
    </w:p>
    <w:p w:rsidR="000D1E60" w:rsidRPr="008C367D" w:rsidRDefault="000E0715" w:rsidP="00D33919">
      <w:pPr>
        <w:tabs>
          <w:tab w:val="left" w:pos="426"/>
        </w:tabs>
        <w:spacing w:after="0" w:line="240" w:lineRule="auto"/>
        <w:ind w:left="142" w:firstLine="15"/>
        <w:jc w:val="center"/>
        <w:rPr>
          <w:sz w:val="24"/>
          <w:szCs w:val="24"/>
        </w:rPr>
      </w:pPr>
      <w:r w:rsidRPr="008C367D">
        <w:rPr>
          <w:sz w:val="24"/>
          <w:szCs w:val="24"/>
        </w:rPr>
        <w:t xml:space="preserve">Данные для выполнения работы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Инвентаризационная комиссия ООО «Мастер» на основании приказа № 150 от 25 октября провела инвентаризацию товарно-материальных ценностей, принятых на ответственное хранение на складе № 2 организации.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По состоянию на 1 ноября 2017г. комиссией проверены и пересчитаны товарно-материальные ценности в натуре: </w:t>
      </w:r>
      <w:proofErr w:type="spellStart"/>
      <w:r w:rsidRPr="008C367D">
        <w:rPr>
          <w:sz w:val="24"/>
          <w:szCs w:val="24"/>
        </w:rPr>
        <w:t>пагонажные</w:t>
      </w:r>
      <w:proofErr w:type="spellEnd"/>
      <w:r w:rsidRPr="008C367D">
        <w:rPr>
          <w:sz w:val="24"/>
          <w:szCs w:val="24"/>
        </w:rPr>
        <w:t xml:space="preserve"> изделия: наличник резной в количестве 500 п/м, на сумму 8600 рублей.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Материальные ценности передало на хранение ООО «Ракета».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Указанные в описи данные и расчеты проверил бухгалтер (фамилия, имя, отчество студента). </w:t>
      </w:r>
    </w:p>
    <w:p w:rsidR="000D1E60" w:rsidRPr="008C367D" w:rsidRDefault="000E0715" w:rsidP="00D33919">
      <w:pPr>
        <w:tabs>
          <w:tab w:val="left" w:pos="426"/>
        </w:tabs>
        <w:spacing w:after="0" w:line="240" w:lineRule="auto"/>
        <w:ind w:left="142" w:firstLine="15"/>
        <w:jc w:val="left"/>
        <w:rPr>
          <w:sz w:val="24"/>
          <w:szCs w:val="24"/>
        </w:rPr>
      </w:pPr>
      <w:r w:rsidRPr="008C367D">
        <w:rPr>
          <w:sz w:val="24"/>
          <w:szCs w:val="24"/>
        </w:rPr>
        <w:t xml:space="preserve"> </w:t>
      </w:r>
    </w:p>
    <w:p w:rsidR="000D1E60" w:rsidRPr="008C367D" w:rsidRDefault="000E0715" w:rsidP="00BB2378">
      <w:pPr>
        <w:numPr>
          <w:ilvl w:val="0"/>
          <w:numId w:val="32"/>
        </w:numPr>
        <w:tabs>
          <w:tab w:val="left" w:pos="426"/>
        </w:tabs>
        <w:spacing w:after="0" w:line="240" w:lineRule="auto"/>
        <w:ind w:left="142" w:firstLine="15"/>
        <w:rPr>
          <w:sz w:val="24"/>
          <w:szCs w:val="24"/>
        </w:rPr>
      </w:pPr>
      <w:r w:rsidRPr="008C367D">
        <w:rPr>
          <w:sz w:val="24"/>
          <w:szCs w:val="24"/>
        </w:rPr>
        <w:t xml:space="preserve">Составить акт инвентаризации расчетов за товарно-материальные ценности, находящиеся в </w:t>
      </w:r>
      <w:proofErr w:type="gramStart"/>
      <w:r w:rsidRPr="008C367D">
        <w:rPr>
          <w:sz w:val="24"/>
          <w:szCs w:val="24"/>
        </w:rPr>
        <w:t>пути  форма</w:t>
      </w:r>
      <w:proofErr w:type="gramEnd"/>
      <w:r w:rsidRPr="008C367D">
        <w:rPr>
          <w:sz w:val="24"/>
          <w:szCs w:val="24"/>
        </w:rPr>
        <w:t xml:space="preserve"> № ИНВ – 6 по следующим данным. Данные для выполнения работы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Инвентаризационная комиссия ООО «Мастер» на основании приказа № 150 от 25 октября </w:t>
      </w:r>
      <w:proofErr w:type="spellStart"/>
      <w:r w:rsidRPr="008C367D">
        <w:rPr>
          <w:sz w:val="24"/>
          <w:szCs w:val="24"/>
        </w:rPr>
        <w:t>т.г</w:t>
      </w:r>
      <w:proofErr w:type="spellEnd"/>
      <w:r w:rsidRPr="008C367D">
        <w:rPr>
          <w:sz w:val="24"/>
          <w:szCs w:val="24"/>
        </w:rPr>
        <w:t xml:space="preserve">. провела инвентаризацию расчетов за </w:t>
      </w:r>
      <w:proofErr w:type="spellStart"/>
      <w:r w:rsidRPr="008C367D">
        <w:rPr>
          <w:sz w:val="24"/>
          <w:szCs w:val="24"/>
        </w:rPr>
        <w:t>товарноматериальные</w:t>
      </w:r>
      <w:proofErr w:type="spellEnd"/>
      <w:r w:rsidRPr="008C367D">
        <w:rPr>
          <w:sz w:val="24"/>
          <w:szCs w:val="24"/>
        </w:rPr>
        <w:t xml:space="preserve"> ценности, находящиеся в пути.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По состоянию на 01 ноября </w:t>
      </w:r>
      <w:proofErr w:type="spellStart"/>
      <w:r w:rsidRPr="008C367D">
        <w:rPr>
          <w:sz w:val="24"/>
          <w:szCs w:val="24"/>
        </w:rPr>
        <w:t>т.г</w:t>
      </w:r>
      <w:proofErr w:type="spellEnd"/>
      <w:r w:rsidRPr="008C367D">
        <w:rPr>
          <w:sz w:val="24"/>
          <w:szCs w:val="24"/>
        </w:rPr>
        <w:t xml:space="preserve">. комиссией проведена проверка документов, подтверждающих нахождение товарно-материальных ценностей в пути: по счету № 216/15 от 18 октября </w:t>
      </w:r>
      <w:proofErr w:type="spellStart"/>
      <w:r w:rsidRPr="008C367D">
        <w:rPr>
          <w:sz w:val="24"/>
          <w:szCs w:val="24"/>
        </w:rPr>
        <w:t>т.г</w:t>
      </w:r>
      <w:proofErr w:type="spellEnd"/>
      <w:r w:rsidRPr="008C367D">
        <w:rPr>
          <w:sz w:val="24"/>
          <w:szCs w:val="24"/>
        </w:rPr>
        <w:t xml:space="preserve">. были </w:t>
      </w:r>
      <w:r w:rsidRPr="008C367D">
        <w:rPr>
          <w:sz w:val="24"/>
          <w:szCs w:val="24"/>
        </w:rPr>
        <w:lastRenderedPageBreak/>
        <w:t xml:space="preserve">отгружены ООО «Ракета» </w:t>
      </w:r>
      <w:proofErr w:type="spellStart"/>
      <w:r w:rsidRPr="008C367D">
        <w:rPr>
          <w:sz w:val="24"/>
          <w:szCs w:val="24"/>
        </w:rPr>
        <w:t>пагонажные</w:t>
      </w:r>
      <w:proofErr w:type="spellEnd"/>
      <w:r w:rsidRPr="008C367D">
        <w:rPr>
          <w:sz w:val="24"/>
          <w:szCs w:val="24"/>
        </w:rPr>
        <w:t xml:space="preserve"> изделия - наличник резной в количестве 500 п/м, на сумму 8600 рублей. По результатам проверки недостач и излишков не обнаружено.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По результатам инвентаризации расчетов за товарно-материальные ценности, находящиеся в пути был оформлен акт № 15 от 01.11.т.г. </w:t>
      </w:r>
    </w:p>
    <w:p w:rsidR="000D1E60" w:rsidRPr="008C367D" w:rsidRDefault="000E0715" w:rsidP="00D33919">
      <w:pPr>
        <w:tabs>
          <w:tab w:val="left" w:pos="426"/>
        </w:tabs>
        <w:spacing w:after="0" w:line="240" w:lineRule="auto"/>
        <w:ind w:left="142" w:firstLine="15"/>
        <w:rPr>
          <w:sz w:val="24"/>
          <w:szCs w:val="24"/>
        </w:rPr>
      </w:pPr>
      <w:r w:rsidRPr="008C367D">
        <w:rPr>
          <w:sz w:val="24"/>
          <w:szCs w:val="24"/>
        </w:rPr>
        <w:t xml:space="preserve">Указанные в описи данные и расчеты проверил бухгалтер (фамилия, имя, отчество студента). </w:t>
      </w:r>
    </w:p>
    <w:p w:rsidR="000D1E60" w:rsidRPr="008C367D" w:rsidRDefault="000E0715" w:rsidP="008C367D">
      <w:pPr>
        <w:spacing w:after="37" w:line="240" w:lineRule="auto"/>
        <w:ind w:left="708" w:firstLine="0"/>
        <w:jc w:val="left"/>
        <w:rPr>
          <w:sz w:val="24"/>
          <w:szCs w:val="24"/>
        </w:rPr>
      </w:pPr>
      <w:r w:rsidRPr="008C367D">
        <w:rPr>
          <w:sz w:val="24"/>
          <w:szCs w:val="24"/>
        </w:rPr>
        <w:t xml:space="preserve"> </w:t>
      </w:r>
    </w:p>
    <w:p w:rsidR="000D1E60" w:rsidRPr="008C367D" w:rsidRDefault="000E0715" w:rsidP="00BE2928">
      <w:pPr>
        <w:tabs>
          <w:tab w:val="left" w:pos="426"/>
        </w:tabs>
        <w:spacing w:line="240" w:lineRule="auto"/>
        <w:ind w:left="142"/>
        <w:rPr>
          <w:sz w:val="24"/>
          <w:szCs w:val="24"/>
        </w:rPr>
      </w:pPr>
      <w:r w:rsidRPr="008C367D">
        <w:rPr>
          <w:sz w:val="24"/>
          <w:szCs w:val="24"/>
        </w:rPr>
        <w:t xml:space="preserve">6. Выполните тестовое задание: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При взыскании с недостачи с виновных лиц стоимость недостающих или похищенных товаров по ценам, превышающим их балансовую стоимость, сумма разницы относится в кредит счета?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91;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98;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42.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Нормы естественной убыли продовольственных товаров в торговле устанавливаются в процентах к их …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стоимости;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натуральным показателям.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Естественная убыль товаров списывается …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по фактическим размерам, но не выше установленных норм;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в пределах установленных норм, но не более суммы недостачи, выявленной при инвентаризации;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в зависимости от решения руководителя.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На складах нормы естественной убыли зависят от …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сроков хранений;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условий хранения.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Недостача товаров списывается на расходы на продажу по …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продажным ценам;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покупным ценам;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рыночным ценам.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Инвентаризация товаров производится по …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местонахождению товаров;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каждому материально ответственному лицу.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Как отражается в бухгалтерском учете и в балансе готовая продукция и товары для перепродажи: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по плановой себестоимости;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по нормативной себестоимости;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по фактической производственной себестоимости;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г) любым из перечисленных способов, согласно выбранной учетной политики.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Какой бухгалтерской записью будет списана недостача материалов, отнесенная на виновное лицо: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w:t>
      </w:r>
      <w:proofErr w:type="spellStart"/>
      <w:r w:rsidRPr="008C367D">
        <w:rPr>
          <w:sz w:val="24"/>
          <w:szCs w:val="24"/>
        </w:rPr>
        <w:t>Дт</w:t>
      </w:r>
      <w:proofErr w:type="spellEnd"/>
      <w:r w:rsidRPr="008C367D">
        <w:rPr>
          <w:sz w:val="24"/>
          <w:szCs w:val="24"/>
        </w:rPr>
        <w:t xml:space="preserve"> 73-2 </w:t>
      </w:r>
      <w:proofErr w:type="spellStart"/>
      <w:r w:rsidRPr="008C367D">
        <w:rPr>
          <w:sz w:val="24"/>
          <w:szCs w:val="24"/>
        </w:rPr>
        <w:t>Кт</w:t>
      </w:r>
      <w:proofErr w:type="spellEnd"/>
      <w:r w:rsidRPr="008C367D">
        <w:rPr>
          <w:sz w:val="24"/>
          <w:szCs w:val="24"/>
        </w:rPr>
        <w:t xml:space="preserve"> 94;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w:t>
      </w:r>
      <w:proofErr w:type="spellStart"/>
      <w:r w:rsidRPr="008C367D">
        <w:rPr>
          <w:sz w:val="24"/>
          <w:szCs w:val="24"/>
        </w:rPr>
        <w:t>Дт</w:t>
      </w:r>
      <w:proofErr w:type="spellEnd"/>
      <w:r w:rsidRPr="008C367D">
        <w:rPr>
          <w:sz w:val="24"/>
          <w:szCs w:val="24"/>
        </w:rPr>
        <w:t xml:space="preserve"> 94 </w:t>
      </w:r>
      <w:proofErr w:type="spellStart"/>
      <w:proofErr w:type="gramStart"/>
      <w:r w:rsidRPr="008C367D">
        <w:rPr>
          <w:sz w:val="24"/>
          <w:szCs w:val="24"/>
        </w:rPr>
        <w:t>Кт</w:t>
      </w:r>
      <w:proofErr w:type="spellEnd"/>
      <w:r w:rsidRPr="008C367D">
        <w:rPr>
          <w:sz w:val="24"/>
          <w:szCs w:val="24"/>
        </w:rPr>
        <w:t xml:space="preserve">  10</w:t>
      </w:r>
      <w:proofErr w:type="gramEnd"/>
      <w:r w:rsidRPr="008C367D">
        <w:rPr>
          <w:sz w:val="24"/>
          <w:szCs w:val="24"/>
        </w:rPr>
        <w:t xml:space="preserve">;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w:t>
      </w:r>
      <w:proofErr w:type="spellStart"/>
      <w:r w:rsidRPr="008C367D">
        <w:rPr>
          <w:sz w:val="24"/>
          <w:szCs w:val="24"/>
        </w:rPr>
        <w:t>Дт</w:t>
      </w:r>
      <w:proofErr w:type="spellEnd"/>
      <w:r w:rsidRPr="008C367D">
        <w:rPr>
          <w:sz w:val="24"/>
          <w:szCs w:val="24"/>
        </w:rPr>
        <w:t xml:space="preserve"> 99 </w:t>
      </w:r>
      <w:proofErr w:type="spellStart"/>
      <w:r w:rsidRPr="008C367D">
        <w:rPr>
          <w:sz w:val="24"/>
          <w:szCs w:val="24"/>
        </w:rPr>
        <w:t>Кт</w:t>
      </w:r>
      <w:proofErr w:type="spellEnd"/>
      <w:r w:rsidRPr="008C367D">
        <w:rPr>
          <w:sz w:val="24"/>
          <w:szCs w:val="24"/>
        </w:rPr>
        <w:t xml:space="preserve"> 94;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г) </w:t>
      </w:r>
      <w:proofErr w:type="spellStart"/>
      <w:r w:rsidRPr="008C367D">
        <w:rPr>
          <w:sz w:val="24"/>
          <w:szCs w:val="24"/>
        </w:rPr>
        <w:t>Дт</w:t>
      </w:r>
      <w:proofErr w:type="spellEnd"/>
      <w:r w:rsidRPr="008C367D">
        <w:rPr>
          <w:sz w:val="24"/>
          <w:szCs w:val="24"/>
        </w:rPr>
        <w:t xml:space="preserve"> 99 </w:t>
      </w:r>
      <w:proofErr w:type="spellStart"/>
      <w:r w:rsidRPr="008C367D">
        <w:rPr>
          <w:sz w:val="24"/>
          <w:szCs w:val="24"/>
        </w:rPr>
        <w:t>Кт</w:t>
      </w:r>
      <w:proofErr w:type="spellEnd"/>
      <w:r w:rsidRPr="008C367D">
        <w:rPr>
          <w:sz w:val="24"/>
          <w:szCs w:val="24"/>
        </w:rPr>
        <w:t xml:space="preserve"> 10.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На какой счет бухгалтерского учета отнесут излишки ценностей, выявленных в ходе проведения инвентаризации: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99 «Прибыли, убытки»; </w:t>
      </w:r>
    </w:p>
    <w:p w:rsidR="000D1E60" w:rsidRPr="008C367D" w:rsidRDefault="000E0715" w:rsidP="00BE2928">
      <w:pPr>
        <w:tabs>
          <w:tab w:val="left" w:pos="426"/>
        </w:tabs>
        <w:spacing w:line="240" w:lineRule="auto"/>
        <w:ind w:left="142"/>
        <w:rPr>
          <w:sz w:val="24"/>
          <w:szCs w:val="24"/>
        </w:rPr>
      </w:pPr>
      <w:r w:rsidRPr="008C367D">
        <w:rPr>
          <w:sz w:val="24"/>
          <w:szCs w:val="24"/>
        </w:rPr>
        <w:lastRenderedPageBreak/>
        <w:t xml:space="preserve">б) 94 «Недостачи и потери от порчи ценностей»;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98 «Доходы будущих периодов»;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г) 91-1 «Прочие доходы и расходы», субсчет 91-1 «Прочие доходы». </w:t>
      </w:r>
    </w:p>
    <w:p w:rsidR="000D1E60" w:rsidRPr="008C367D" w:rsidRDefault="000E0715" w:rsidP="00BB2378">
      <w:pPr>
        <w:numPr>
          <w:ilvl w:val="0"/>
          <w:numId w:val="33"/>
        </w:numPr>
        <w:tabs>
          <w:tab w:val="left" w:pos="426"/>
        </w:tabs>
        <w:spacing w:line="240" w:lineRule="auto"/>
        <w:ind w:left="142"/>
        <w:rPr>
          <w:sz w:val="24"/>
          <w:szCs w:val="24"/>
        </w:rPr>
      </w:pPr>
      <w:r w:rsidRPr="008C367D">
        <w:rPr>
          <w:sz w:val="24"/>
          <w:szCs w:val="24"/>
        </w:rPr>
        <w:t xml:space="preserve">Какой бухгалтерской записью будет списана сумма недостачи материалов при отсутствии виновных лиц: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а) </w:t>
      </w:r>
      <w:proofErr w:type="spellStart"/>
      <w:r w:rsidRPr="008C367D">
        <w:rPr>
          <w:sz w:val="24"/>
          <w:szCs w:val="24"/>
        </w:rPr>
        <w:t>Дт</w:t>
      </w:r>
      <w:proofErr w:type="spellEnd"/>
      <w:r w:rsidRPr="008C367D">
        <w:rPr>
          <w:sz w:val="24"/>
          <w:szCs w:val="24"/>
        </w:rPr>
        <w:t xml:space="preserve"> 73-2 </w:t>
      </w:r>
      <w:proofErr w:type="spellStart"/>
      <w:r w:rsidRPr="008C367D">
        <w:rPr>
          <w:sz w:val="24"/>
          <w:szCs w:val="24"/>
        </w:rPr>
        <w:t>Кт</w:t>
      </w:r>
      <w:proofErr w:type="spellEnd"/>
      <w:r w:rsidRPr="008C367D">
        <w:rPr>
          <w:sz w:val="24"/>
          <w:szCs w:val="24"/>
        </w:rPr>
        <w:t xml:space="preserve"> 94;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б) </w:t>
      </w:r>
      <w:proofErr w:type="spellStart"/>
      <w:r w:rsidRPr="008C367D">
        <w:rPr>
          <w:sz w:val="24"/>
          <w:szCs w:val="24"/>
        </w:rPr>
        <w:t>Дт</w:t>
      </w:r>
      <w:proofErr w:type="spellEnd"/>
      <w:r w:rsidRPr="008C367D">
        <w:rPr>
          <w:sz w:val="24"/>
          <w:szCs w:val="24"/>
        </w:rPr>
        <w:t xml:space="preserve"> 94 </w:t>
      </w:r>
      <w:proofErr w:type="spellStart"/>
      <w:r w:rsidRPr="008C367D">
        <w:rPr>
          <w:sz w:val="24"/>
          <w:szCs w:val="24"/>
        </w:rPr>
        <w:t>Кт</w:t>
      </w:r>
      <w:proofErr w:type="spellEnd"/>
      <w:r w:rsidRPr="008C367D">
        <w:rPr>
          <w:sz w:val="24"/>
          <w:szCs w:val="24"/>
        </w:rPr>
        <w:t xml:space="preserve"> 10;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в) </w:t>
      </w:r>
      <w:proofErr w:type="spellStart"/>
      <w:r w:rsidRPr="008C367D">
        <w:rPr>
          <w:sz w:val="24"/>
          <w:szCs w:val="24"/>
        </w:rPr>
        <w:t>Дт</w:t>
      </w:r>
      <w:proofErr w:type="spellEnd"/>
      <w:r w:rsidRPr="008C367D">
        <w:rPr>
          <w:sz w:val="24"/>
          <w:szCs w:val="24"/>
        </w:rPr>
        <w:t xml:space="preserve"> 99 </w:t>
      </w:r>
      <w:proofErr w:type="spellStart"/>
      <w:r w:rsidRPr="008C367D">
        <w:rPr>
          <w:sz w:val="24"/>
          <w:szCs w:val="24"/>
        </w:rPr>
        <w:t>Кт</w:t>
      </w:r>
      <w:proofErr w:type="spellEnd"/>
      <w:r w:rsidRPr="008C367D">
        <w:rPr>
          <w:sz w:val="24"/>
          <w:szCs w:val="24"/>
        </w:rPr>
        <w:t xml:space="preserve"> 94; </w:t>
      </w:r>
    </w:p>
    <w:p w:rsidR="000D1E60" w:rsidRPr="008C367D" w:rsidRDefault="000E0715" w:rsidP="00BE2928">
      <w:pPr>
        <w:tabs>
          <w:tab w:val="left" w:pos="426"/>
        </w:tabs>
        <w:spacing w:line="240" w:lineRule="auto"/>
        <w:ind w:left="142"/>
        <w:rPr>
          <w:sz w:val="24"/>
          <w:szCs w:val="24"/>
        </w:rPr>
      </w:pPr>
      <w:r w:rsidRPr="008C367D">
        <w:rPr>
          <w:sz w:val="24"/>
          <w:szCs w:val="24"/>
        </w:rPr>
        <w:t xml:space="preserve">г) </w:t>
      </w:r>
      <w:proofErr w:type="spellStart"/>
      <w:r w:rsidRPr="008C367D">
        <w:rPr>
          <w:sz w:val="24"/>
          <w:szCs w:val="24"/>
        </w:rPr>
        <w:t>Дт</w:t>
      </w:r>
      <w:proofErr w:type="spellEnd"/>
      <w:r w:rsidRPr="008C367D">
        <w:rPr>
          <w:sz w:val="24"/>
          <w:szCs w:val="24"/>
        </w:rPr>
        <w:t xml:space="preserve"> 91-2 </w:t>
      </w:r>
      <w:proofErr w:type="spellStart"/>
      <w:r w:rsidRPr="008C367D">
        <w:rPr>
          <w:sz w:val="24"/>
          <w:szCs w:val="24"/>
        </w:rPr>
        <w:t>Кт</w:t>
      </w:r>
      <w:proofErr w:type="spellEnd"/>
      <w:r w:rsidRPr="008C367D">
        <w:rPr>
          <w:sz w:val="24"/>
          <w:szCs w:val="24"/>
        </w:rPr>
        <w:t xml:space="preserve"> 94. </w:t>
      </w:r>
    </w:p>
    <w:p w:rsidR="000D1E60" w:rsidRPr="008C367D" w:rsidRDefault="000E0715" w:rsidP="008C367D">
      <w:pPr>
        <w:spacing w:after="40" w:line="240" w:lineRule="auto"/>
        <w:ind w:left="708" w:firstLine="0"/>
        <w:jc w:val="left"/>
        <w:rPr>
          <w:sz w:val="24"/>
          <w:szCs w:val="24"/>
        </w:rPr>
      </w:pPr>
      <w:r w:rsidRPr="008C367D">
        <w:rPr>
          <w:sz w:val="24"/>
          <w:szCs w:val="24"/>
        </w:rPr>
        <w:t xml:space="preserve"> </w:t>
      </w:r>
    </w:p>
    <w:p w:rsidR="000D1E60" w:rsidRPr="008C367D" w:rsidRDefault="000D1E60" w:rsidP="009D7111">
      <w:pPr>
        <w:tabs>
          <w:tab w:val="left" w:pos="284"/>
        </w:tabs>
        <w:spacing w:after="0" w:line="240" w:lineRule="auto"/>
        <w:ind w:left="142" w:firstLine="0"/>
        <w:jc w:val="left"/>
        <w:rPr>
          <w:sz w:val="24"/>
          <w:szCs w:val="24"/>
        </w:rPr>
      </w:pPr>
    </w:p>
    <w:p w:rsidR="000D1E60" w:rsidRPr="008C367D" w:rsidRDefault="000E0715" w:rsidP="009D7111">
      <w:pPr>
        <w:tabs>
          <w:tab w:val="left" w:pos="284"/>
        </w:tabs>
        <w:spacing w:after="0" w:line="240" w:lineRule="auto"/>
        <w:ind w:left="142" w:right="-4" w:firstLine="0"/>
        <w:jc w:val="center"/>
        <w:rPr>
          <w:sz w:val="24"/>
          <w:szCs w:val="24"/>
        </w:rPr>
      </w:pPr>
      <w:r w:rsidRPr="008C367D">
        <w:rPr>
          <w:b/>
          <w:sz w:val="24"/>
          <w:szCs w:val="24"/>
        </w:rPr>
        <w:t xml:space="preserve">Самостоятельная работа (внеаудиторная)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1.</w:t>
      </w:r>
      <w:r w:rsidRPr="008C367D">
        <w:rPr>
          <w:b/>
          <w:sz w:val="24"/>
          <w:szCs w:val="24"/>
        </w:rPr>
        <w:t xml:space="preserve"> </w:t>
      </w:r>
      <w:r w:rsidRPr="008C367D">
        <w:rPr>
          <w:sz w:val="24"/>
          <w:szCs w:val="24"/>
        </w:rPr>
        <w:t xml:space="preserve">Составить акт инвентаризации денежных средств в кассе форма ИНВ – 15   по следующим данным. </w:t>
      </w:r>
    </w:p>
    <w:p w:rsidR="000D1E60" w:rsidRPr="008C367D" w:rsidRDefault="000E0715" w:rsidP="009D7111">
      <w:pPr>
        <w:tabs>
          <w:tab w:val="left" w:pos="284"/>
        </w:tabs>
        <w:spacing w:after="0" w:line="240" w:lineRule="auto"/>
        <w:ind w:left="142" w:firstLine="0"/>
        <w:jc w:val="center"/>
        <w:rPr>
          <w:sz w:val="24"/>
          <w:szCs w:val="24"/>
        </w:rPr>
      </w:pPr>
      <w:r w:rsidRPr="008C367D">
        <w:rPr>
          <w:sz w:val="24"/>
          <w:szCs w:val="24"/>
        </w:rPr>
        <w:t xml:space="preserve">Данные для выполнения работы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Инвентаризационная комиссия ООО «Мастер» на основании приказа № 150 от 25 октября </w:t>
      </w:r>
      <w:proofErr w:type="spellStart"/>
      <w:r w:rsidRPr="008C367D">
        <w:rPr>
          <w:sz w:val="24"/>
          <w:szCs w:val="24"/>
        </w:rPr>
        <w:t>т.г</w:t>
      </w:r>
      <w:proofErr w:type="spellEnd"/>
      <w:r w:rsidRPr="008C367D">
        <w:rPr>
          <w:sz w:val="24"/>
          <w:szCs w:val="24"/>
        </w:rPr>
        <w:t xml:space="preserve">. провела инвентаризацию наличных денежных средств, разных ценностей и документов, находящихся в кассе организации.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Комиссией проверена достоверность данных бухгалтерского учета и фактического наличия денежных средств, разных ценностей и документов, находящихся в кассе, путем полного пересчета. Остаток денежной наличности сверен с данными учета по кассовой книге.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По результатам фактической проверки выявлено следующее: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последние номера кассовых документов: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    приходного – 187, расходного – 205;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наличных денег на сумму 15230 рублей;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марок на сумму 65 рублей;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путевки в санаторий на сумму 45000 рублей; - билеты на поезд на сумму 10500 рублей.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По данным бухгалтерского учета в кассе организации должно быть: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наличных денег на сумму 15250 рублей;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марок на сумму 65 рублей; </w:t>
      </w:r>
    </w:p>
    <w:p w:rsidR="000D1E60" w:rsidRPr="008C367D" w:rsidRDefault="000E0715" w:rsidP="00BB2378">
      <w:pPr>
        <w:numPr>
          <w:ilvl w:val="0"/>
          <w:numId w:val="34"/>
        </w:numPr>
        <w:tabs>
          <w:tab w:val="left" w:pos="284"/>
        </w:tabs>
        <w:spacing w:after="0" w:line="240" w:lineRule="auto"/>
        <w:ind w:left="142" w:firstLine="0"/>
        <w:rPr>
          <w:sz w:val="24"/>
          <w:szCs w:val="24"/>
        </w:rPr>
      </w:pPr>
      <w:r w:rsidRPr="008C367D">
        <w:rPr>
          <w:sz w:val="24"/>
          <w:szCs w:val="24"/>
        </w:rPr>
        <w:t xml:space="preserve">путевки в санаторий на сумму 45000 рублей; - билеты на поезд на сумму 10500 рублей.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По результатам инвентаризации фактического наличия денежных средств, разных </w:t>
      </w:r>
      <w:proofErr w:type="gramStart"/>
      <w:r w:rsidRPr="008C367D">
        <w:rPr>
          <w:sz w:val="24"/>
          <w:szCs w:val="24"/>
        </w:rPr>
        <w:t>ценностей  и</w:t>
      </w:r>
      <w:proofErr w:type="gramEnd"/>
      <w:r w:rsidRPr="008C367D">
        <w:rPr>
          <w:sz w:val="24"/>
          <w:szCs w:val="24"/>
        </w:rPr>
        <w:t xml:space="preserve"> документов (наличных денег, марок, чеков и др.), находящихся в кассе организации был составлен акт инвентаризации наличных денежных средств № 15 от 01.11.т.г.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Недостача денежных средств была объяснена кассиром как ошибка при проведении расчетов с покупателями за проданные товары.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Решение руководства ООО «Мастер»: взыскать недостачу денежных средств с виновного лица, с которым заключен договор о полной материальной ответственности, Синичкиной Л.И. </w:t>
      </w:r>
    </w:p>
    <w:p w:rsidR="000D1E60" w:rsidRPr="008C367D" w:rsidRDefault="000E0715" w:rsidP="009D7111">
      <w:pPr>
        <w:tabs>
          <w:tab w:val="left" w:pos="284"/>
        </w:tabs>
        <w:spacing w:after="0" w:line="240" w:lineRule="auto"/>
        <w:ind w:left="142" w:firstLine="0"/>
        <w:jc w:val="left"/>
        <w:rPr>
          <w:sz w:val="24"/>
          <w:szCs w:val="24"/>
        </w:rPr>
      </w:pPr>
      <w:r w:rsidRPr="008C367D">
        <w:rPr>
          <w:sz w:val="24"/>
          <w:szCs w:val="24"/>
        </w:rPr>
        <w:t xml:space="preserve">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2. Составить инвентаризационную опись ценных бумаг и бланков документов строгой отчетности (форма № ИНВ -16) по следующим данным. Данные для выполнения работы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Инвентаризационная комиссия ООО «Мастер» на основании приказа № 150 от 25 октября </w:t>
      </w:r>
      <w:proofErr w:type="spellStart"/>
      <w:r w:rsidRPr="008C367D">
        <w:rPr>
          <w:sz w:val="24"/>
          <w:szCs w:val="24"/>
        </w:rPr>
        <w:t>т.г</w:t>
      </w:r>
      <w:proofErr w:type="spellEnd"/>
      <w:r w:rsidRPr="008C367D">
        <w:rPr>
          <w:sz w:val="24"/>
          <w:szCs w:val="24"/>
        </w:rPr>
        <w:t xml:space="preserve">. провела инвентаризацию ценных бумаг и бланков документов строгой отчетности.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Комиссией проверена достоверность данных бухгалтерского учета и фактического наличия ценных бумаг и бланков документов строгой отчетности путем полного пересчета.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На момент инвентаризации ООО «Мастер приобрело для сотрудников две путевки в санаторий </w:t>
      </w:r>
      <w:proofErr w:type="gramStart"/>
      <w:r w:rsidRPr="008C367D">
        <w:rPr>
          <w:sz w:val="24"/>
          <w:szCs w:val="24"/>
        </w:rPr>
        <w:t>« Звезда</w:t>
      </w:r>
      <w:proofErr w:type="gramEnd"/>
      <w:r w:rsidRPr="008C367D">
        <w:rPr>
          <w:sz w:val="24"/>
          <w:szCs w:val="24"/>
        </w:rPr>
        <w:t xml:space="preserve">» стоимостью 22500 рублей каждая, а так же билеты на проезд до г. Архангельска группы сотрудников для участия в конференции: 3 билета по 3500 рублей каждый.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По результатам инвентаризации излишков и недостач не обнаружено.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По результатам инвентаризации была составлена инвентаризационная опись № 16 от 01.11.т.г.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Указанные в описи данные и расчеты проверил бухгалтер (фамилия, имя, отчество студента). </w:t>
      </w:r>
    </w:p>
    <w:p w:rsidR="000D1E60" w:rsidRPr="008C367D" w:rsidRDefault="000E0715" w:rsidP="009D7111">
      <w:pPr>
        <w:tabs>
          <w:tab w:val="left" w:pos="284"/>
        </w:tabs>
        <w:spacing w:after="0" w:line="240" w:lineRule="auto"/>
        <w:ind w:left="142" w:firstLine="0"/>
        <w:jc w:val="left"/>
        <w:rPr>
          <w:sz w:val="24"/>
          <w:szCs w:val="24"/>
        </w:rPr>
      </w:pPr>
      <w:r w:rsidRPr="008C367D">
        <w:rPr>
          <w:sz w:val="24"/>
          <w:szCs w:val="24"/>
        </w:rPr>
        <w:lastRenderedPageBreak/>
        <w:t xml:space="preserve">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3. Выполните тестовое задание: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Выявленную при приемке недостачу или порчу товаров по вине поставщика или транспортной организации предприятия торговли относят на счет …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91;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44;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76. </w:t>
      </w:r>
    </w:p>
    <w:p w:rsidR="009D7111"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Некомпенсируемые потери товаров, возникшие в результате стихийных бедствий, списываются с кредита счета 94 в дебет счета …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90;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99;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42. </w:t>
      </w:r>
    </w:p>
    <w:p w:rsidR="000D1E60" w:rsidRPr="008C367D" w:rsidRDefault="000E0715" w:rsidP="00BB2378">
      <w:pPr>
        <w:numPr>
          <w:ilvl w:val="0"/>
          <w:numId w:val="35"/>
        </w:numPr>
        <w:tabs>
          <w:tab w:val="left" w:pos="426"/>
        </w:tabs>
        <w:spacing w:after="0" w:line="240" w:lineRule="auto"/>
        <w:ind w:left="142" w:firstLine="0"/>
        <w:rPr>
          <w:sz w:val="24"/>
          <w:szCs w:val="24"/>
        </w:rPr>
      </w:pPr>
      <w:r w:rsidRPr="008C367D">
        <w:rPr>
          <w:sz w:val="24"/>
          <w:szCs w:val="24"/>
        </w:rPr>
        <w:t xml:space="preserve">С виновных лиц взыскивается стоимость недостающих или похищенных товаров по ценам …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рыночным;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учетным.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Выявленную фактическую недостачу в пределах норм естественной убыли списывают …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после утверждения результатов инвентаризации в том месяце, в котором она проводилась;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после утверждения результатов инвентаризации, первого числа месяца, следующего за ее проведением;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ежемесячно после проведения расчетов равными долями в течение отчетного года.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Убытки от недостачи товаров и их порчи, если виновные лица не установлены или суд отказал во взыскании с них убытков, списываются для целей бухгалтерского учета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в дебет счета 41;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в дебет счета 91;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в зависимости от решения руководителя.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Проведение инвентаризации товаров обязательно …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перед составлением годовой бухгалтерской отчетности и при смене материально ответственного лица;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перед составлением квартальной отчетности;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ежемесячно.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Фактическая себестоимость заготовленных материалов складывается из: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оптовой цены поставщика за отгруженные материалы и фактических затрат, связанных с доставкой материалов на склад;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нормативная себестоимость готовой продукции </w:t>
      </w:r>
      <w:proofErr w:type="gramStart"/>
      <w:r w:rsidRPr="008C367D">
        <w:rPr>
          <w:sz w:val="24"/>
          <w:szCs w:val="24"/>
        </w:rPr>
        <w:t>+,-</w:t>
      </w:r>
      <w:proofErr w:type="gramEnd"/>
      <w:r w:rsidRPr="008C367D">
        <w:rPr>
          <w:sz w:val="24"/>
          <w:szCs w:val="24"/>
        </w:rPr>
        <w:t xml:space="preserve"> отклонения;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полная производственная себестоимость выпущенной из производства продукции + расходы на продажу + НДС;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г) любой из ответов верен.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На каком счете бухгалтерского учета отражается недостача ценностей, выявленная в ходе проведения инвентаризации: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99 «Прибыли, убытки»;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94 «Недостачи и потери от порчи ценностей»;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98 «Доходы будущих периодов»;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г) 91-1 «Прочие доходы и расходы», субсчет 91-1 «Прочие доходы».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Куда относится недостача материальных ценностей сверх пределов норм естественной убыли: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за счет виновных лиц;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на издержки производства (обращения);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на финансовый результат;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г) любой из вариантов верен. </w:t>
      </w:r>
    </w:p>
    <w:p w:rsidR="000D1E60" w:rsidRPr="008C367D" w:rsidRDefault="000E0715" w:rsidP="00BB2378">
      <w:pPr>
        <w:numPr>
          <w:ilvl w:val="0"/>
          <w:numId w:val="35"/>
        </w:numPr>
        <w:tabs>
          <w:tab w:val="left" w:pos="284"/>
        </w:tabs>
        <w:spacing w:after="0" w:line="240" w:lineRule="auto"/>
        <w:ind w:left="142" w:firstLine="0"/>
        <w:rPr>
          <w:sz w:val="24"/>
          <w:szCs w:val="24"/>
        </w:rPr>
      </w:pPr>
      <w:r w:rsidRPr="008C367D">
        <w:rPr>
          <w:sz w:val="24"/>
          <w:szCs w:val="24"/>
        </w:rPr>
        <w:t xml:space="preserve">Излишки материальных ценностей зачисляются: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а) за счет виновных лиц;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б) на издержки производства (обращения);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t xml:space="preserve">в) на финансовый результат; </w:t>
      </w:r>
    </w:p>
    <w:p w:rsidR="000D1E60" w:rsidRPr="008C367D" w:rsidRDefault="000E0715" w:rsidP="009D7111">
      <w:pPr>
        <w:tabs>
          <w:tab w:val="left" w:pos="284"/>
        </w:tabs>
        <w:spacing w:after="0" w:line="240" w:lineRule="auto"/>
        <w:ind w:left="142" w:firstLine="0"/>
        <w:rPr>
          <w:sz w:val="24"/>
          <w:szCs w:val="24"/>
        </w:rPr>
      </w:pPr>
      <w:r w:rsidRPr="008C367D">
        <w:rPr>
          <w:sz w:val="24"/>
          <w:szCs w:val="24"/>
        </w:rPr>
        <w:lastRenderedPageBreak/>
        <w:t xml:space="preserve">г) любой из вариантов верен. </w:t>
      </w:r>
    </w:p>
    <w:p w:rsidR="000D1E60" w:rsidRPr="008C367D" w:rsidRDefault="000E0715" w:rsidP="008C367D">
      <w:pPr>
        <w:spacing w:after="40" w:line="240" w:lineRule="auto"/>
        <w:ind w:left="0" w:firstLine="0"/>
        <w:jc w:val="left"/>
        <w:rPr>
          <w:sz w:val="24"/>
          <w:szCs w:val="24"/>
        </w:rPr>
      </w:pPr>
      <w:r w:rsidRPr="008C367D">
        <w:rPr>
          <w:b/>
          <w:sz w:val="24"/>
          <w:szCs w:val="24"/>
        </w:rPr>
        <w:t xml:space="preserve"> </w:t>
      </w:r>
    </w:p>
    <w:p w:rsidR="000D1E60" w:rsidRPr="008C367D" w:rsidRDefault="000D1E60" w:rsidP="009D7111">
      <w:pPr>
        <w:tabs>
          <w:tab w:val="left" w:pos="426"/>
        </w:tabs>
        <w:spacing w:after="0" w:line="240" w:lineRule="auto"/>
        <w:ind w:left="142" w:firstLine="0"/>
        <w:jc w:val="center"/>
        <w:rPr>
          <w:sz w:val="24"/>
          <w:szCs w:val="24"/>
        </w:rPr>
      </w:pPr>
    </w:p>
    <w:p w:rsidR="009D7111" w:rsidRDefault="000E0715" w:rsidP="009D7111">
      <w:pPr>
        <w:tabs>
          <w:tab w:val="left" w:pos="426"/>
        </w:tabs>
        <w:spacing w:after="0" w:line="240" w:lineRule="auto"/>
        <w:ind w:left="142" w:right="-4" w:firstLine="0"/>
        <w:jc w:val="center"/>
        <w:rPr>
          <w:b/>
          <w:sz w:val="24"/>
          <w:szCs w:val="24"/>
        </w:rPr>
      </w:pPr>
      <w:r w:rsidRPr="008C367D">
        <w:rPr>
          <w:b/>
          <w:sz w:val="24"/>
          <w:szCs w:val="24"/>
        </w:rPr>
        <w:t xml:space="preserve">Устный опрос </w:t>
      </w:r>
    </w:p>
    <w:p w:rsidR="000D1E60" w:rsidRPr="008C367D" w:rsidRDefault="000E0715" w:rsidP="009D7111">
      <w:pPr>
        <w:tabs>
          <w:tab w:val="left" w:pos="426"/>
        </w:tabs>
        <w:spacing w:after="0" w:line="240" w:lineRule="auto"/>
        <w:ind w:left="142" w:right="-4" w:firstLine="0"/>
        <w:jc w:val="center"/>
        <w:rPr>
          <w:sz w:val="24"/>
          <w:szCs w:val="24"/>
        </w:rPr>
      </w:pPr>
      <w:r w:rsidRPr="008C367D">
        <w:rPr>
          <w:b/>
          <w:sz w:val="24"/>
          <w:szCs w:val="24"/>
        </w:rPr>
        <w:t xml:space="preserve"> </w:t>
      </w:r>
    </w:p>
    <w:p w:rsidR="000D1E60" w:rsidRPr="008C367D" w:rsidRDefault="000E0715" w:rsidP="00BB2378">
      <w:pPr>
        <w:numPr>
          <w:ilvl w:val="0"/>
          <w:numId w:val="36"/>
        </w:numPr>
        <w:tabs>
          <w:tab w:val="left" w:pos="426"/>
        </w:tabs>
        <w:spacing w:after="0" w:line="240" w:lineRule="auto"/>
        <w:ind w:left="142" w:firstLine="0"/>
        <w:rPr>
          <w:sz w:val="24"/>
          <w:szCs w:val="24"/>
        </w:rPr>
      </w:pPr>
      <w:r w:rsidRPr="008C367D">
        <w:rPr>
          <w:sz w:val="24"/>
          <w:szCs w:val="24"/>
        </w:rPr>
        <w:t xml:space="preserve">Порядок </w:t>
      </w:r>
      <w:r w:rsidRPr="008C367D">
        <w:rPr>
          <w:sz w:val="24"/>
          <w:szCs w:val="24"/>
        </w:rPr>
        <w:tab/>
        <w:t xml:space="preserve">проведения </w:t>
      </w:r>
      <w:r w:rsidRPr="008C367D">
        <w:rPr>
          <w:sz w:val="24"/>
          <w:szCs w:val="24"/>
        </w:rPr>
        <w:tab/>
        <w:t xml:space="preserve">инвентаризации </w:t>
      </w:r>
      <w:r w:rsidRPr="008C367D">
        <w:rPr>
          <w:sz w:val="24"/>
          <w:szCs w:val="24"/>
        </w:rPr>
        <w:tab/>
      </w:r>
      <w:proofErr w:type="spellStart"/>
      <w:r w:rsidRPr="008C367D">
        <w:rPr>
          <w:sz w:val="24"/>
          <w:szCs w:val="24"/>
        </w:rPr>
        <w:t>материальнопроизводственных</w:t>
      </w:r>
      <w:proofErr w:type="spellEnd"/>
      <w:r w:rsidRPr="008C367D">
        <w:rPr>
          <w:sz w:val="24"/>
          <w:szCs w:val="24"/>
        </w:rPr>
        <w:t xml:space="preserve"> запасов? </w:t>
      </w:r>
    </w:p>
    <w:p w:rsidR="000D1E60" w:rsidRPr="008C367D" w:rsidRDefault="000E0715" w:rsidP="00BB2378">
      <w:pPr>
        <w:numPr>
          <w:ilvl w:val="0"/>
          <w:numId w:val="36"/>
        </w:numPr>
        <w:tabs>
          <w:tab w:val="left" w:pos="426"/>
        </w:tabs>
        <w:spacing w:after="0" w:line="240" w:lineRule="auto"/>
        <w:ind w:left="142" w:firstLine="0"/>
        <w:rPr>
          <w:sz w:val="24"/>
          <w:szCs w:val="24"/>
        </w:rPr>
      </w:pPr>
      <w:r w:rsidRPr="008C367D">
        <w:rPr>
          <w:sz w:val="24"/>
          <w:szCs w:val="24"/>
        </w:rPr>
        <w:t xml:space="preserve">Порядок оформления результатов инвентаризации </w:t>
      </w:r>
      <w:proofErr w:type="spellStart"/>
      <w:r w:rsidRPr="008C367D">
        <w:rPr>
          <w:sz w:val="24"/>
          <w:szCs w:val="24"/>
        </w:rPr>
        <w:t>материальнопроизводственных</w:t>
      </w:r>
      <w:proofErr w:type="spellEnd"/>
      <w:r w:rsidRPr="008C367D">
        <w:rPr>
          <w:sz w:val="24"/>
          <w:szCs w:val="24"/>
        </w:rPr>
        <w:t xml:space="preserve"> запасов? </w:t>
      </w:r>
    </w:p>
    <w:p w:rsidR="000D1E60" w:rsidRPr="008C367D" w:rsidRDefault="000E0715" w:rsidP="00BB2378">
      <w:pPr>
        <w:numPr>
          <w:ilvl w:val="0"/>
          <w:numId w:val="36"/>
        </w:numPr>
        <w:tabs>
          <w:tab w:val="left" w:pos="426"/>
        </w:tabs>
        <w:spacing w:after="0" w:line="240" w:lineRule="auto"/>
        <w:ind w:left="142" w:firstLine="0"/>
        <w:rPr>
          <w:sz w:val="24"/>
          <w:szCs w:val="24"/>
        </w:rPr>
      </w:pPr>
      <w:r w:rsidRPr="008C367D">
        <w:rPr>
          <w:sz w:val="24"/>
          <w:szCs w:val="24"/>
        </w:rPr>
        <w:t xml:space="preserve">Порядок проведения инвентаризации незавершённого производства? </w:t>
      </w:r>
    </w:p>
    <w:p w:rsidR="000D1E60" w:rsidRPr="008C367D" w:rsidRDefault="000E0715" w:rsidP="00BB2378">
      <w:pPr>
        <w:numPr>
          <w:ilvl w:val="0"/>
          <w:numId w:val="36"/>
        </w:numPr>
        <w:tabs>
          <w:tab w:val="left" w:pos="426"/>
        </w:tabs>
        <w:spacing w:after="0" w:line="240" w:lineRule="auto"/>
        <w:ind w:left="142" w:firstLine="0"/>
        <w:rPr>
          <w:sz w:val="24"/>
          <w:szCs w:val="24"/>
        </w:rPr>
      </w:pPr>
      <w:r w:rsidRPr="008C367D">
        <w:rPr>
          <w:sz w:val="24"/>
          <w:szCs w:val="24"/>
        </w:rPr>
        <w:t xml:space="preserve">Порядок оформления результатов инвентаризации незавершённого производства? </w:t>
      </w:r>
    </w:p>
    <w:p w:rsidR="000D1E60" w:rsidRPr="008C367D" w:rsidRDefault="000E0715" w:rsidP="00BB2378">
      <w:pPr>
        <w:numPr>
          <w:ilvl w:val="0"/>
          <w:numId w:val="36"/>
        </w:numPr>
        <w:tabs>
          <w:tab w:val="left" w:pos="426"/>
        </w:tabs>
        <w:spacing w:after="0" w:line="240" w:lineRule="auto"/>
        <w:ind w:left="142" w:firstLine="0"/>
        <w:rPr>
          <w:sz w:val="24"/>
          <w:szCs w:val="24"/>
        </w:rPr>
      </w:pPr>
      <w:r w:rsidRPr="008C367D">
        <w:rPr>
          <w:sz w:val="24"/>
          <w:szCs w:val="24"/>
        </w:rPr>
        <w:t xml:space="preserve">Порядок проведения инвентаризации и оформления результатов инвентаризации кассы? </w:t>
      </w:r>
    </w:p>
    <w:p w:rsidR="000D1E60" w:rsidRPr="008C367D" w:rsidRDefault="000E0715" w:rsidP="009D7111">
      <w:pPr>
        <w:tabs>
          <w:tab w:val="left" w:pos="426"/>
        </w:tabs>
        <w:spacing w:after="0" w:line="240" w:lineRule="auto"/>
        <w:ind w:left="142" w:firstLine="0"/>
        <w:jc w:val="left"/>
        <w:rPr>
          <w:sz w:val="24"/>
          <w:szCs w:val="24"/>
        </w:rPr>
      </w:pPr>
      <w:r w:rsidRPr="008C367D">
        <w:rPr>
          <w:b/>
          <w:sz w:val="24"/>
          <w:szCs w:val="24"/>
        </w:rPr>
        <w:t xml:space="preserve"> </w:t>
      </w:r>
    </w:p>
    <w:p w:rsidR="000D1E60" w:rsidRPr="008C367D" w:rsidRDefault="000E0715" w:rsidP="008C367D">
      <w:pPr>
        <w:spacing w:after="20" w:line="240" w:lineRule="auto"/>
        <w:ind w:left="32" w:right="-4"/>
        <w:jc w:val="center"/>
        <w:rPr>
          <w:sz w:val="24"/>
          <w:szCs w:val="24"/>
        </w:rPr>
      </w:pPr>
      <w:r w:rsidRPr="008C367D">
        <w:rPr>
          <w:b/>
          <w:sz w:val="24"/>
          <w:szCs w:val="24"/>
        </w:rPr>
        <w:t xml:space="preserve">Тема 2.4. Инвентаризация расчетов </w:t>
      </w:r>
    </w:p>
    <w:p w:rsidR="000D1E60" w:rsidRPr="008C367D" w:rsidRDefault="000E0715" w:rsidP="008C367D">
      <w:pPr>
        <w:spacing w:after="41" w:line="240" w:lineRule="auto"/>
        <w:ind w:left="708" w:firstLine="0"/>
        <w:jc w:val="left"/>
        <w:rPr>
          <w:sz w:val="24"/>
          <w:szCs w:val="24"/>
        </w:rPr>
      </w:pPr>
      <w:r w:rsidRPr="008C367D">
        <w:rPr>
          <w:b/>
          <w:sz w:val="24"/>
          <w:szCs w:val="24"/>
        </w:rPr>
        <w:t xml:space="preserve"> </w:t>
      </w:r>
    </w:p>
    <w:p w:rsidR="000D1E60" w:rsidRPr="008C367D" w:rsidRDefault="000E0715" w:rsidP="008C367D">
      <w:pPr>
        <w:spacing w:after="20" w:line="240" w:lineRule="auto"/>
        <w:ind w:left="32" w:right="-4"/>
        <w:jc w:val="center"/>
        <w:rPr>
          <w:sz w:val="24"/>
          <w:szCs w:val="24"/>
        </w:rPr>
      </w:pPr>
      <w:r w:rsidRPr="008C367D">
        <w:rPr>
          <w:b/>
          <w:sz w:val="24"/>
          <w:szCs w:val="24"/>
        </w:rPr>
        <w:t xml:space="preserve">Практическая работа  </w:t>
      </w:r>
    </w:p>
    <w:p w:rsidR="000D1E60" w:rsidRPr="008C367D" w:rsidRDefault="000E0715" w:rsidP="00DF7F16">
      <w:pPr>
        <w:tabs>
          <w:tab w:val="left" w:pos="426"/>
        </w:tabs>
        <w:spacing w:after="0" w:line="240" w:lineRule="auto"/>
        <w:ind w:left="142" w:right="22" w:firstLine="0"/>
        <w:rPr>
          <w:sz w:val="24"/>
          <w:szCs w:val="24"/>
        </w:rPr>
      </w:pPr>
      <w:r w:rsidRPr="008C367D">
        <w:rPr>
          <w:sz w:val="24"/>
          <w:szCs w:val="24"/>
        </w:rPr>
        <w:t>1.</w:t>
      </w:r>
      <w:r w:rsidRPr="008C367D">
        <w:rPr>
          <w:b/>
          <w:sz w:val="24"/>
          <w:szCs w:val="24"/>
        </w:rPr>
        <w:t xml:space="preserve"> </w:t>
      </w:r>
      <w:r w:rsidRPr="008C367D">
        <w:rPr>
          <w:sz w:val="24"/>
          <w:szCs w:val="24"/>
        </w:rPr>
        <w:t>По итогам инвентаризации расчетов ООО «</w:t>
      </w:r>
      <w:proofErr w:type="gramStart"/>
      <w:r w:rsidRPr="008C367D">
        <w:rPr>
          <w:sz w:val="24"/>
          <w:szCs w:val="24"/>
        </w:rPr>
        <w:t>Мастер»  на</w:t>
      </w:r>
      <w:proofErr w:type="gramEnd"/>
      <w:r w:rsidRPr="008C367D">
        <w:rPr>
          <w:sz w:val="24"/>
          <w:szCs w:val="24"/>
        </w:rPr>
        <w:t xml:space="preserve"> 31.12.т.г.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выявлена сомнительная задолженность в размере 31700 рублей по с/ф № 31 от 06.02.т. г., срок исковой давности истекает в феврале 20г. и 24500 рублей по с/ф № 56 от 03.03.2013г., срок исковой давности истекает в марте 2014г.  По результатам инвентаризации было принято решение создать резерв по сомнительным долгам в размере суммы задолженностей, т.е._____________ рублей.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 </w:t>
      </w:r>
      <w:r w:rsidRPr="008C367D">
        <w:rPr>
          <w:sz w:val="24"/>
          <w:szCs w:val="24"/>
        </w:rPr>
        <w:tab/>
        <w:t xml:space="preserve">Создание резерва было отражено в учете бухгалтерской записью: </w:t>
      </w:r>
    </w:p>
    <w:p w:rsidR="000D1E60" w:rsidRPr="008C367D" w:rsidRDefault="000E0715" w:rsidP="00DF7F16">
      <w:pPr>
        <w:tabs>
          <w:tab w:val="left" w:pos="426"/>
        </w:tabs>
        <w:spacing w:after="0" w:line="240" w:lineRule="auto"/>
        <w:ind w:left="142" w:firstLine="0"/>
        <w:rPr>
          <w:sz w:val="24"/>
          <w:szCs w:val="24"/>
        </w:rPr>
      </w:pPr>
      <w:proofErr w:type="spellStart"/>
      <w:r w:rsidRPr="008C367D">
        <w:rPr>
          <w:sz w:val="24"/>
          <w:szCs w:val="24"/>
        </w:rPr>
        <w:t>Дт</w:t>
      </w:r>
      <w:proofErr w:type="spellEnd"/>
      <w:r w:rsidRPr="008C367D">
        <w:rPr>
          <w:sz w:val="24"/>
          <w:szCs w:val="24"/>
        </w:rPr>
        <w:t xml:space="preserve"> _______</w:t>
      </w:r>
      <w:proofErr w:type="gramStart"/>
      <w:r w:rsidRPr="008C367D">
        <w:rPr>
          <w:sz w:val="24"/>
          <w:szCs w:val="24"/>
        </w:rPr>
        <w:t xml:space="preserve">_  </w:t>
      </w:r>
      <w:proofErr w:type="spellStart"/>
      <w:r w:rsidRPr="008C367D">
        <w:rPr>
          <w:sz w:val="24"/>
          <w:szCs w:val="24"/>
        </w:rPr>
        <w:t>Кт</w:t>
      </w:r>
      <w:proofErr w:type="spellEnd"/>
      <w:proofErr w:type="gramEnd"/>
      <w:r w:rsidRPr="008C367D">
        <w:rPr>
          <w:sz w:val="24"/>
          <w:szCs w:val="24"/>
        </w:rPr>
        <w:t xml:space="preserve"> ________  сумма _______________ рублей.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 В январе была погашена задолженность по с/ф № 31 в сумме 31700 рублей, что было отражено в учете записью: </w:t>
      </w:r>
      <w:proofErr w:type="spellStart"/>
      <w:r w:rsidRPr="008C367D">
        <w:rPr>
          <w:sz w:val="24"/>
          <w:szCs w:val="24"/>
        </w:rPr>
        <w:t>Дт</w:t>
      </w:r>
      <w:proofErr w:type="spellEnd"/>
      <w:r w:rsidRPr="008C367D">
        <w:rPr>
          <w:sz w:val="24"/>
          <w:szCs w:val="24"/>
        </w:rPr>
        <w:t xml:space="preserve"> _____ </w:t>
      </w:r>
      <w:proofErr w:type="spellStart"/>
      <w:r w:rsidRPr="008C367D">
        <w:rPr>
          <w:sz w:val="24"/>
          <w:szCs w:val="24"/>
        </w:rPr>
        <w:t>Кт</w:t>
      </w:r>
      <w:proofErr w:type="spellEnd"/>
      <w:r w:rsidRPr="008C367D">
        <w:rPr>
          <w:sz w:val="24"/>
          <w:szCs w:val="24"/>
        </w:rPr>
        <w:t xml:space="preserve"> _____; после чего неиспользованная часть резерва была восстановлена: </w:t>
      </w:r>
      <w:proofErr w:type="spellStart"/>
      <w:r w:rsidRPr="008C367D">
        <w:rPr>
          <w:sz w:val="24"/>
          <w:szCs w:val="24"/>
        </w:rPr>
        <w:t>Дт</w:t>
      </w:r>
      <w:proofErr w:type="spellEnd"/>
      <w:r w:rsidRPr="008C367D">
        <w:rPr>
          <w:sz w:val="24"/>
          <w:szCs w:val="24"/>
        </w:rPr>
        <w:t xml:space="preserve"> ____</w:t>
      </w:r>
      <w:proofErr w:type="gramStart"/>
      <w:r w:rsidRPr="008C367D">
        <w:rPr>
          <w:sz w:val="24"/>
          <w:szCs w:val="24"/>
        </w:rPr>
        <w:t xml:space="preserve">_  </w:t>
      </w:r>
      <w:proofErr w:type="spellStart"/>
      <w:r w:rsidRPr="008C367D">
        <w:rPr>
          <w:sz w:val="24"/>
          <w:szCs w:val="24"/>
        </w:rPr>
        <w:t>Кт</w:t>
      </w:r>
      <w:proofErr w:type="spellEnd"/>
      <w:proofErr w:type="gramEnd"/>
      <w:r w:rsidRPr="008C367D">
        <w:rPr>
          <w:sz w:val="24"/>
          <w:szCs w:val="24"/>
        </w:rPr>
        <w:t xml:space="preserve"> ______ .  В марте безнадежная задолженность по с/ф № 56 в сумме 24500 рублей была списана за счет созданного резерва: </w:t>
      </w:r>
      <w:proofErr w:type="spellStart"/>
      <w:r w:rsidRPr="008C367D">
        <w:rPr>
          <w:sz w:val="24"/>
          <w:szCs w:val="24"/>
        </w:rPr>
        <w:t>Дт</w:t>
      </w:r>
      <w:proofErr w:type="spellEnd"/>
      <w:r w:rsidRPr="008C367D">
        <w:rPr>
          <w:sz w:val="24"/>
          <w:szCs w:val="24"/>
        </w:rPr>
        <w:t xml:space="preserve"> ____ </w:t>
      </w:r>
      <w:proofErr w:type="spellStart"/>
      <w:r w:rsidRPr="008C367D">
        <w:rPr>
          <w:sz w:val="24"/>
          <w:szCs w:val="24"/>
        </w:rPr>
        <w:t>Кт</w:t>
      </w:r>
      <w:proofErr w:type="spellEnd"/>
      <w:r w:rsidRPr="008C367D">
        <w:rPr>
          <w:sz w:val="24"/>
          <w:szCs w:val="24"/>
        </w:rPr>
        <w:t xml:space="preserve"> ____.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 После списания задолженность отражена на </w:t>
      </w:r>
      <w:proofErr w:type="spellStart"/>
      <w:r w:rsidRPr="008C367D">
        <w:rPr>
          <w:sz w:val="24"/>
          <w:szCs w:val="24"/>
        </w:rPr>
        <w:t>забалансовом</w:t>
      </w:r>
      <w:proofErr w:type="spellEnd"/>
      <w:r w:rsidRPr="008C367D">
        <w:rPr>
          <w:sz w:val="24"/>
          <w:szCs w:val="24"/>
        </w:rPr>
        <w:t xml:space="preserve"> счете: </w:t>
      </w:r>
      <w:proofErr w:type="spellStart"/>
      <w:r w:rsidRPr="008C367D">
        <w:rPr>
          <w:sz w:val="24"/>
          <w:szCs w:val="24"/>
        </w:rPr>
        <w:t>Дт</w:t>
      </w:r>
      <w:proofErr w:type="spellEnd"/>
      <w:r w:rsidRPr="008C367D">
        <w:rPr>
          <w:sz w:val="24"/>
          <w:szCs w:val="24"/>
        </w:rPr>
        <w:t xml:space="preserve"> ____ </w:t>
      </w:r>
      <w:proofErr w:type="spellStart"/>
      <w:r w:rsidRPr="008C367D">
        <w:rPr>
          <w:sz w:val="24"/>
          <w:szCs w:val="24"/>
        </w:rPr>
        <w:t>Кт</w:t>
      </w:r>
      <w:proofErr w:type="spellEnd"/>
      <w:r w:rsidRPr="008C367D">
        <w:rPr>
          <w:sz w:val="24"/>
          <w:szCs w:val="24"/>
        </w:rPr>
        <w:t xml:space="preserve"> ____. </w:t>
      </w:r>
    </w:p>
    <w:p w:rsidR="000D1E60" w:rsidRPr="008C367D" w:rsidRDefault="000E0715" w:rsidP="00DF7F16">
      <w:pPr>
        <w:tabs>
          <w:tab w:val="left" w:pos="426"/>
        </w:tabs>
        <w:spacing w:after="0" w:line="240" w:lineRule="auto"/>
        <w:ind w:left="142" w:firstLine="0"/>
        <w:jc w:val="left"/>
        <w:rPr>
          <w:sz w:val="24"/>
          <w:szCs w:val="24"/>
        </w:rPr>
      </w:pPr>
      <w:r w:rsidRPr="008C367D">
        <w:rPr>
          <w:sz w:val="24"/>
          <w:szCs w:val="24"/>
        </w:rPr>
        <w:t xml:space="preserve">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2. По состоянию на 31 декабря </w:t>
      </w:r>
      <w:proofErr w:type="spellStart"/>
      <w:r w:rsidRPr="008C367D">
        <w:rPr>
          <w:sz w:val="24"/>
          <w:szCs w:val="24"/>
        </w:rPr>
        <w:t>т.г</w:t>
      </w:r>
      <w:proofErr w:type="spellEnd"/>
      <w:r w:rsidRPr="008C367D">
        <w:rPr>
          <w:sz w:val="24"/>
          <w:szCs w:val="24"/>
        </w:rPr>
        <w:t xml:space="preserve">. была проведена инвентаризация расчетов с персоналом ООО «Мастер». Инвентаризационная комиссия проверила расчеты с персоналом по счетам 70, 71, 73, 76 субсчет «Расчеты по депонированным суммам».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В результате инвентаризации выяснилось следующее: </w:t>
      </w:r>
    </w:p>
    <w:p w:rsidR="000D1E60" w:rsidRPr="008C367D" w:rsidRDefault="000E0715" w:rsidP="00BB2378">
      <w:pPr>
        <w:numPr>
          <w:ilvl w:val="0"/>
          <w:numId w:val="37"/>
        </w:numPr>
        <w:tabs>
          <w:tab w:val="left" w:pos="426"/>
        </w:tabs>
        <w:spacing w:after="0" w:line="240" w:lineRule="auto"/>
        <w:ind w:left="142" w:firstLine="0"/>
        <w:rPr>
          <w:sz w:val="24"/>
          <w:szCs w:val="24"/>
        </w:rPr>
      </w:pPr>
      <w:r w:rsidRPr="008C367D">
        <w:rPr>
          <w:sz w:val="24"/>
          <w:szCs w:val="24"/>
        </w:rPr>
        <w:t xml:space="preserve">на счете 70 числится дебиторская задолженность в сумме 28 000 руб.; </w:t>
      </w:r>
    </w:p>
    <w:p w:rsidR="000D1E60" w:rsidRPr="008C367D" w:rsidRDefault="000E0715" w:rsidP="00BB2378">
      <w:pPr>
        <w:numPr>
          <w:ilvl w:val="0"/>
          <w:numId w:val="37"/>
        </w:numPr>
        <w:tabs>
          <w:tab w:val="left" w:pos="426"/>
        </w:tabs>
        <w:spacing w:after="0" w:line="240" w:lineRule="auto"/>
        <w:ind w:left="142" w:firstLine="0"/>
        <w:rPr>
          <w:sz w:val="24"/>
          <w:szCs w:val="24"/>
        </w:rPr>
      </w:pPr>
      <w:r w:rsidRPr="008C367D">
        <w:rPr>
          <w:sz w:val="24"/>
          <w:szCs w:val="24"/>
        </w:rPr>
        <w:t xml:space="preserve">на счете 71 числится дебиторская задолженность в размере 2 215 руб. по суммам, выданным под отчет, а также кредиторская задолженность в размере 382 руб.; </w:t>
      </w:r>
    </w:p>
    <w:p w:rsidR="000D1E60" w:rsidRPr="008C367D" w:rsidRDefault="000E0715" w:rsidP="00BB2378">
      <w:pPr>
        <w:numPr>
          <w:ilvl w:val="0"/>
          <w:numId w:val="37"/>
        </w:numPr>
        <w:tabs>
          <w:tab w:val="left" w:pos="426"/>
        </w:tabs>
        <w:spacing w:after="0" w:line="240" w:lineRule="auto"/>
        <w:ind w:left="142" w:firstLine="0"/>
        <w:rPr>
          <w:sz w:val="24"/>
          <w:szCs w:val="24"/>
        </w:rPr>
      </w:pPr>
      <w:r w:rsidRPr="008C367D">
        <w:rPr>
          <w:sz w:val="24"/>
          <w:szCs w:val="24"/>
        </w:rPr>
        <w:t xml:space="preserve">на счете 76 субсчет 4 «Расчеты депонированным суммам» числится сумма депонированной заработной платы в размере 117 руб.; 4) сальдо по счету 73 равно нулю.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Дебиторская задолженность (28 000 руб.) на счете 70 возникла в результате того, что менеджеру Л.Л. Леонидову был предоставлен отпуск с 17 декабря текущего года продолжительностью 20 календарных дней. 12 декабря ему были выплачены отпускные и зарплата за первую половину месяца. В связи с производственной необходимостью 24 декабря он был отозван из отпуска. В результате пересчета отпускных у работника возникла задолженность, которую он сможет погасить только в январе текущего года.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На счет 71 «Расчеты с подотчетными лицами» в бухучете числится дебиторская задолженность </w:t>
      </w:r>
      <w:proofErr w:type="spellStart"/>
      <w:r w:rsidRPr="008C367D">
        <w:rPr>
          <w:sz w:val="24"/>
          <w:szCs w:val="24"/>
        </w:rPr>
        <w:t>Полынина</w:t>
      </w:r>
      <w:proofErr w:type="spellEnd"/>
      <w:r w:rsidRPr="008C367D">
        <w:rPr>
          <w:sz w:val="24"/>
          <w:szCs w:val="24"/>
        </w:rPr>
        <w:t xml:space="preserve"> Г.З. по подотчетной сумме в размере 2000 руб. В ходе инвентаризации было установлено, что 13 ноября текущего года он получил из кассы деньги под отчет на 5 дней, но так и не представил авансовый отчет.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Также было установлено, что за уволенным работником М. М. Мишиным с 15 ноября 2010 года числится задолженность по подотчетной сумме в размере 215 руб. Срок, на который были выданы подотчетные суммы, закончился 25 ноября 2010 года. Следовательно, срок исковой давности по дебиторской задолженности уволенного работника истек 25 ноября текущего года.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lastRenderedPageBreak/>
        <w:t xml:space="preserve">На счет 76 субсчет «Расчеты по депонированным суммам числится депонированная зарплата в размере 117 руб., которая не была выплачена уволенному работнику А.А. Абрамову. Задолженность по депонированной зарплате возникла 10 октября 2016 года. Следовательно, по состоянию на 31 декабря текущего года срок исковой давности по этой задолженности истек, и она подлежит списанию.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Отразить результаты инвентаризации расчетов с персоналом в бухгалтерском учете необходимыми бухгалтерскими записями на счетах: </w:t>
      </w:r>
    </w:p>
    <w:p w:rsidR="000D1E60" w:rsidRPr="008C367D" w:rsidRDefault="000E0715" w:rsidP="00DF7F16">
      <w:pPr>
        <w:tabs>
          <w:tab w:val="left" w:pos="426"/>
        </w:tabs>
        <w:spacing w:after="0" w:line="240" w:lineRule="auto"/>
        <w:ind w:left="142" w:firstLine="0"/>
        <w:rPr>
          <w:sz w:val="24"/>
          <w:szCs w:val="24"/>
        </w:rPr>
      </w:pPr>
      <w:r w:rsidRPr="008C367D">
        <w:rPr>
          <w:sz w:val="24"/>
          <w:szCs w:val="24"/>
        </w:rPr>
        <w:t xml:space="preserve"> Подлежит ли налогообложению доход, полученный Мишиным М.М. в виде невозвращенной подотчетной суммы? Как должна поступить организация в этом случае?  </w:t>
      </w:r>
    </w:p>
    <w:p w:rsidR="000D1E60" w:rsidRPr="008C367D" w:rsidRDefault="000E0715" w:rsidP="008C367D">
      <w:pPr>
        <w:spacing w:after="40" w:line="240" w:lineRule="auto"/>
        <w:ind w:left="708" w:firstLine="0"/>
        <w:jc w:val="left"/>
        <w:rPr>
          <w:sz w:val="24"/>
          <w:szCs w:val="24"/>
        </w:rPr>
      </w:pPr>
      <w:r w:rsidRPr="008C367D">
        <w:rPr>
          <w:sz w:val="24"/>
          <w:szCs w:val="24"/>
        </w:rPr>
        <w:t xml:space="preserve"> </w:t>
      </w:r>
    </w:p>
    <w:p w:rsidR="000D1E60" w:rsidRPr="008C367D" w:rsidRDefault="000D1E60" w:rsidP="000563F6">
      <w:pPr>
        <w:tabs>
          <w:tab w:val="left" w:pos="426"/>
        </w:tabs>
        <w:spacing w:after="0" w:line="240" w:lineRule="auto"/>
        <w:ind w:left="142" w:firstLine="0"/>
        <w:jc w:val="left"/>
        <w:rPr>
          <w:sz w:val="24"/>
          <w:szCs w:val="24"/>
        </w:rPr>
      </w:pPr>
    </w:p>
    <w:p w:rsidR="000D1E60" w:rsidRPr="008C367D" w:rsidRDefault="000E0715" w:rsidP="000563F6">
      <w:pPr>
        <w:tabs>
          <w:tab w:val="left" w:pos="426"/>
        </w:tabs>
        <w:spacing w:after="0" w:line="240" w:lineRule="auto"/>
        <w:ind w:left="142" w:right="-4" w:firstLine="0"/>
        <w:jc w:val="center"/>
        <w:rPr>
          <w:sz w:val="24"/>
          <w:szCs w:val="24"/>
        </w:rPr>
      </w:pPr>
      <w:r w:rsidRPr="008C367D">
        <w:rPr>
          <w:b/>
          <w:sz w:val="24"/>
          <w:szCs w:val="24"/>
        </w:rPr>
        <w:t xml:space="preserve">Самостоятельная работа (внеаудиторная)  </w:t>
      </w:r>
    </w:p>
    <w:p w:rsidR="000D1E60" w:rsidRPr="008C367D" w:rsidRDefault="000E0715" w:rsidP="000563F6">
      <w:pPr>
        <w:tabs>
          <w:tab w:val="left" w:pos="426"/>
        </w:tabs>
        <w:spacing w:after="0" w:line="240" w:lineRule="auto"/>
        <w:ind w:left="142" w:firstLine="0"/>
        <w:jc w:val="left"/>
        <w:rPr>
          <w:sz w:val="24"/>
          <w:szCs w:val="24"/>
        </w:rPr>
      </w:pPr>
      <w:r w:rsidRPr="008C367D">
        <w:rPr>
          <w:sz w:val="24"/>
          <w:szCs w:val="24"/>
        </w:rPr>
        <w:t>1.</w:t>
      </w:r>
      <w:r w:rsidRPr="008C367D">
        <w:rPr>
          <w:b/>
          <w:sz w:val="24"/>
          <w:szCs w:val="24"/>
        </w:rPr>
        <w:t xml:space="preserve"> </w:t>
      </w:r>
      <w:r w:rsidRPr="008C367D">
        <w:rPr>
          <w:sz w:val="24"/>
          <w:szCs w:val="24"/>
        </w:rPr>
        <w:t xml:space="preserve">Составить акт сверки взаимных расчетов между ООО «Мастер» и ЗАО «Империя» по состоянию на 31 </w:t>
      </w:r>
      <w:proofErr w:type="gramStart"/>
      <w:r w:rsidRPr="008C367D">
        <w:rPr>
          <w:sz w:val="24"/>
          <w:szCs w:val="24"/>
        </w:rPr>
        <w:t xml:space="preserve">декабря  </w:t>
      </w:r>
      <w:proofErr w:type="spellStart"/>
      <w:r w:rsidRPr="008C367D">
        <w:rPr>
          <w:sz w:val="24"/>
          <w:szCs w:val="24"/>
        </w:rPr>
        <w:t>т.г</w:t>
      </w:r>
      <w:proofErr w:type="spellEnd"/>
      <w:r w:rsidRPr="008C367D">
        <w:rPr>
          <w:sz w:val="24"/>
          <w:szCs w:val="24"/>
        </w:rPr>
        <w:t>.</w:t>
      </w:r>
      <w:proofErr w:type="gramEnd"/>
      <w:r w:rsidRPr="008C367D">
        <w:rPr>
          <w:sz w:val="24"/>
          <w:szCs w:val="24"/>
        </w:rPr>
        <w:t xml:space="preserve">, используя следующие данные. </w:t>
      </w:r>
    </w:p>
    <w:p w:rsidR="000D1E60" w:rsidRPr="008C367D" w:rsidRDefault="000E0715" w:rsidP="000563F6">
      <w:pPr>
        <w:tabs>
          <w:tab w:val="left" w:pos="426"/>
        </w:tabs>
        <w:spacing w:after="0" w:line="240" w:lineRule="auto"/>
        <w:ind w:left="142" w:firstLine="0"/>
        <w:jc w:val="center"/>
        <w:rPr>
          <w:sz w:val="24"/>
          <w:szCs w:val="24"/>
        </w:rPr>
      </w:pPr>
      <w:r w:rsidRPr="008C367D">
        <w:rPr>
          <w:sz w:val="24"/>
          <w:szCs w:val="24"/>
        </w:rPr>
        <w:t xml:space="preserve">Исходные данные </w:t>
      </w:r>
    </w:p>
    <w:p w:rsidR="000D1E60" w:rsidRPr="008C367D" w:rsidRDefault="000E0715" w:rsidP="000563F6">
      <w:pPr>
        <w:tabs>
          <w:tab w:val="left" w:pos="426"/>
        </w:tabs>
        <w:spacing w:after="0" w:line="240" w:lineRule="auto"/>
        <w:ind w:left="142" w:firstLine="0"/>
        <w:rPr>
          <w:sz w:val="24"/>
          <w:szCs w:val="24"/>
        </w:rPr>
      </w:pPr>
      <w:r w:rsidRPr="008C367D">
        <w:rPr>
          <w:sz w:val="24"/>
          <w:szCs w:val="24"/>
        </w:rPr>
        <w:t>По результатам сверки предыдущего акта сверки на 01.12.т.г. существовала дебиторская задолженность за ЗАО «Империя» в сумме 404 рубля по счету-</w:t>
      </w:r>
      <w:proofErr w:type="gramStart"/>
      <w:r w:rsidRPr="008C367D">
        <w:rPr>
          <w:sz w:val="24"/>
          <w:szCs w:val="24"/>
        </w:rPr>
        <w:t>фактуре  (</w:t>
      </w:r>
      <w:proofErr w:type="gramEnd"/>
      <w:r w:rsidRPr="008C367D">
        <w:rPr>
          <w:sz w:val="24"/>
          <w:szCs w:val="24"/>
        </w:rPr>
        <w:t xml:space="preserve">далее с/ф) № 188 от 10.11.т.г. За период с 01.12.т.г. произошли следующие хозяйственные операции между ООО «Мастер» и ЗАО «Империя»: </w:t>
      </w:r>
    </w:p>
    <w:p w:rsidR="000D1E60" w:rsidRPr="008C367D" w:rsidRDefault="000E0715" w:rsidP="000563F6">
      <w:pPr>
        <w:tabs>
          <w:tab w:val="left" w:pos="426"/>
        </w:tabs>
        <w:spacing w:after="0" w:line="240" w:lineRule="auto"/>
        <w:ind w:left="142" w:firstLine="0"/>
        <w:rPr>
          <w:sz w:val="24"/>
          <w:szCs w:val="24"/>
        </w:rPr>
      </w:pPr>
      <w:r w:rsidRPr="008C367D">
        <w:rPr>
          <w:sz w:val="24"/>
          <w:szCs w:val="24"/>
        </w:rPr>
        <w:t>1)</w:t>
      </w:r>
      <w:r w:rsidRPr="008C367D">
        <w:rPr>
          <w:rFonts w:eastAsia="Arial"/>
          <w:sz w:val="24"/>
          <w:szCs w:val="24"/>
        </w:rPr>
        <w:t xml:space="preserve"> </w:t>
      </w:r>
      <w:r w:rsidRPr="008C367D">
        <w:rPr>
          <w:sz w:val="24"/>
          <w:szCs w:val="24"/>
        </w:rPr>
        <w:t xml:space="preserve">03.12.т.г. отгружен товар ЗАО «Империя» с/ф № 202 в сумме </w:t>
      </w:r>
    </w:p>
    <w:p w:rsidR="000D1E60" w:rsidRPr="008C367D" w:rsidRDefault="000E0715" w:rsidP="000563F6">
      <w:pPr>
        <w:tabs>
          <w:tab w:val="left" w:pos="426"/>
        </w:tabs>
        <w:spacing w:after="0" w:line="240" w:lineRule="auto"/>
        <w:ind w:left="142" w:firstLine="0"/>
        <w:rPr>
          <w:sz w:val="24"/>
          <w:szCs w:val="24"/>
        </w:rPr>
      </w:pPr>
      <w:r w:rsidRPr="008C367D">
        <w:rPr>
          <w:sz w:val="24"/>
          <w:szCs w:val="24"/>
        </w:rPr>
        <w:t xml:space="preserve">65300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10.12.т.г. поступила оплата (остаток) с/ф № 188 от 10.11.т.г. в сумме 404 рубля и, частично, по счету № 202 от 03.12.т.г. в сумме 50000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10.12.т.г. отгружен товар ЗАО «Империя» с/ф № 215 на сумму 30000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13.12.т.г. поступила оплата (остаток) с/ф № 202 от 03.12.т.г. в сумме 15300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18.12.т.г. поступила частичная оплата с/ф № 215 от 10.12.т.г. на сумму 20000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25.12.т.г. отгружен товар ЗАО «Империя» с/ф № 228 на сумму 48000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29.12.т.г. поступила оплата (остаток) с/ф № 215 от 10.12.т.г. в сумме 10000 рублей и, частично, по с/ф № 228 от 25.12.т.г. в сумме 37000 рублей; </w:t>
      </w:r>
    </w:p>
    <w:p w:rsidR="000D1E60" w:rsidRPr="008C367D" w:rsidRDefault="000E0715" w:rsidP="00BB2378">
      <w:pPr>
        <w:numPr>
          <w:ilvl w:val="0"/>
          <w:numId w:val="38"/>
        </w:numPr>
        <w:tabs>
          <w:tab w:val="left" w:pos="426"/>
        </w:tabs>
        <w:spacing w:after="0" w:line="240" w:lineRule="auto"/>
        <w:ind w:left="142" w:firstLine="0"/>
        <w:rPr>
          <w:sz w:val="24"/>
          <w:szCs w:val="24"/>
        </w:rPr>
      </w:pPr>
      <w:r w:rsidRPr="008C367D">
        <w:rPr>
          <w:sz w:val="24"/>
          <w:szCs w:val="24"/>
        </w:rPr>
        <w:t xml:space="preserve">30.12.т.г. отгружен товар ЗАО «Империя» с/ф № 235 на сумму 45000 рублей. </w:t>
      </w:r>
    </w:p>
    <w:p w:rsidR="000D1E60" w:rsidRPr="008C367D" w:rsidRDefault="000E0715" w:rsidP="000563F6">
      <w:pPr>
        <w:tabs>
          <w:tab w:val="left" w:pos="426"/>
        </w:tabs>
        <w:spacing w:after="0" w:line="240" w:lineRule="auto"/>
        <w:ind w:left="142" w:firstLine="0"/>
        <w:rPr>
          <w:sz w:val="24"/>
          <w:szCs w:val="24"/>
        </w:rPr>
      </w:pPr>
      <w:r w:rsidRPr="008C367D">
        <w:rPr>
          <w:sz w:val="24"/>
          <w:szCs w:val="24"/>
        </w:rPr>
        <w:t xml:space="preserve">Определить результат акта сверки взаимных расчетов: какая задолженность и в каком, размере образовалась у ЗАО «Империя» на 31.12.т.г.? </w:t>
      </w:r>
    </w:p>
    <w:p w:rsidR="000D1E60" w:rsidRPr="008C367D" w:rsidRDefault="000E0715" w:rsidP="000563F6">
      <w:pPr>
        <w:tabs>
          <w:tab w:val="left" w:pos="426"/>
        </w:tabs>
        <w:spacing w:after="0" w:line="240" w:lineRule="auto"/>
        <w:ind w:left="142" w:firstLine="0"/>
        <w:jc w:val="left"/>
        <w:rPr>
          <w:sz w:val="24"/>
          <w:szCs w:val="24"/>
        </w:rPr>
      </w:pPr>
      <w:r w:rsidRPr="008C367D">
        <w:rPr>
          <w:sz w:val="24"/>
          <w:szCs w:val="24"/>
        </w:rPr>
        <w:t xml:space="preserve"> </w:t>
      </w:r>
    </w:p>
    <w:p w:rsidR="000D1E60" w:rsidRPr="008C367D" w:rsidRDefault="000E0715" w:rsidP="000563F6">
      <w:pPr>
        <w:tabs>
          <w:tab w:val="left" w:pos="426"/>
        </w:tabs>
        <w:spacing w:after="0" w:line="240" w:lineRule="auto"/>
        <w:ind w:left="142" w:firstLine="0"/>
        <w:rPr>
          <w:sz w:val="24"/>
          <w:szCs w:val="24"/>
        </w:rPr>
      </w:pPr>
      <w:r w:rsidRPr="008C367D">
        <w:rPr>
          <w:sz w:val="24"/>
          <w:szCs w:val="24"/>
        </w:rPr>
        <w:t xml:space="preserve">2. Определите тип задолженности (дебиторская или кредиторская) и счет, на котором она должна быть учтена.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Долг подотчетного лица организации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Долг организации перед поставщиками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Долг организации перед подотчетным лицом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Долг поставщика по предъявленной ему претензии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Аванс внесенный покупателем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Долг покупателя за уже поставленные товары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Долг по заработной плате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Сумма переплаты по налогам и сборам в бюджет </w:t>
      </w:r>
    </w:p>
    <w:p w:rsidR="000D1E60" w:rsidRPr="008C367D" w:rsidRDefault="000E0715" w:rsidP="00BB2378">
      <w:pPr>
        <w:numPr>
          <w:ilvl w:val="0"/>
          <w:numId w:val="39"/>
        </w:numPr>
        <w:tabs>
          <w:tab w:val="left" w:pos="426"/>
        </w:tabs>
        <w:spacing w:after="0" w:line="240" w:lineRule="auto"/>
        <w:ind w:left="142" w:firstLine="0"/>
        <w:rPr>
          <w:sz w:val="24"/>
          <w:szCs w:val="24"/>
        </w:rPr>
      </w:pPr>
      <w:r w:rsidRPr="008C367D">
        <w:rPr>
          <w:sz w:val="24"/>
          <w:szCs w:val="24"/>
        </w:rPr>
        <w:t xml:space="preserve">Аванс, выданный работникам </w:t>
      </w:r>
    </w:p>
    <w:p w:rsidR="000D1E60" w:rsidRPr="008C367D" w:rsidRDefault="000E0715" w:rsidP="00BB2378">
      <w:pPr>
        <w:numPr>
          <w:ilvl w:val="0"/>
          <w:numId w:val="39"/>
        </w:numPr>
        <w:tabs>
          <w:tab w:val="left" w:pos="567"/>
        </w:tabs>
        <w:spacing w:after="0" w:line="240" w:lineRule="auto"/>
        <w:ind w:left="142" w:firstLine="0"/>
        <w:rPr>
          <w:sz w:val="24"/>
          <w:szCs w:val="24"/>
        </w:rPr>
      </w:pPr>
      <w:r w:rsidRPr="008C367D">
        <w:rPr>
          <w:sz w:val="24"/>
          <w:szCs w:val="24"/>
        </w:rPr>
        <w:t xml:space="preserve">Долг материально – ответственного лица за причиненный им ущерб </w:t>
      </w:r>
    </w:p>
    <w:p w:rsidR="000D1E60" w:rsidRPr="008C367D" w:rsidRDefault="000E0715" w:rsidP="00BB2378">
      <w:pPr>
        <w:numPr>
          <w:ilvl w:val="0"/>
          <w:numId w:val="39"/>
        </w:numPr>
        <w:tabs>
          <w:tab w:val="left" w:pos="567"/>
        </w:tabs>
        <w:spacing w:after="0" w:line="240" w:lineRule="auto"/>
        <w:ind w:left="142" w:firstLine="0"/>
        <w:rPr>
          <w:sz w:val="24"/>
          <w:szCs w:val="24"/>
        </w:rPr>
      </w:pPr>
      <w:r w:rsidRPr="008C367D">
        <w:rPr>
          <w:sz w:val="24"/>
          <w:szCs w:val="24"/>
        </w:rPr>
        <w:t xml:space="preserve">Сумма отпускных начисленная, но не выплаченная работнику при уходе его в отпуск </w:t>
      </w:r>
    </w:p>
    <w:p w:rsidR="000D1E60" w:rsidRPr="008C367D" w:rsidRDefault="000E0715" w:rsidP="00BB2378">
      <w:pPr>
        <w:numPr>
          <w:ilvl w:val="0"/>
          <w:numId w:val="39"/>
        </w:numPr>
        <w:tabs>
          <w:tab w:val="left" w:pos="567"/>
        </w:tabs>
        <w:spacing w:after="0" w:line="240" w:lineRule="auto"/>
        <w:ind w:left="142" w:firstLine="0"/>
        <w:rPr>
          <w:sz w:val="24"/>
          <w:szCs w:val="24"/>
        </w:rPr>
      </w:pPr>
      <w:r w:rsidRPr="008C367D">
        <w:rPr>
          <w:sz w:val="24"/>
          <w:szCs w:val="24"/>
        </w:rPr>
        <w:t xml:space="preserve">Предоплата за пользование услугами связи </w:t>
      </w:r>
    </w:p>
    <w:p w:rsidR="000D1E60" w:rsidRPr="008C367D" w:rsidRDefault="000E0715" w:rsidP="00BB2378">
      <w:pPr>
        <w:numPr>
          <w:ilvl w:val="0"/>
          <w:numId w:val="39"/>
        </w:numPr>
        <w:tabs>
          <w:tab w:val="left" w:pos="567"/>
        </w:tabs>
        <w:spacing w:after="0" w:line="240" w:lineRule="auto"/>
        <w:ind w:left="142" w:firstLine="0"/>
        <w:rPr>
          <w:sz w:val="24"/>
          <w:szCs w:val="24"/>
        </w:rPr>
      </w:pPr>
      <w:r w:rsidRPr="008C367D">
        <w:rPr>
          <w:sz w:val="24"/>
          <w:szCs w:val="24"/>
        </w:rPr>
        <w:t xml:space="preserve">Долг организации перед коммунальными службами </w:t>
      </w:r>
    </w:p>
    <w:p w:rsidR="000D1E60" w:rsidRPr="008C367D" w:rsidRDefault="000E0715" w:rsidP="00BB2378">
      <w:pPr>
        <w:numPr>
          <w:ilvl w:val="0"/>
          <w:numId w:val="39"/>
        </w:numPr>
        <w:tabs>
          <w:tab w:val="left" w:pos="567"/>
        </w:tabs>
        <w:spacing w:after="0" w:line="240" w:lineRule="auto"/>
        <w:ind w:left="142" w:firstLine="0"/>
        <w:rPr>
          <w:sz w:val="24"/>
          <w:szCs w:val="24"/>
        </w:rPr>
      </w:pPr>
      <w:r w:rsidRPr="008C367D">
        <w:rPr>
          <w:sz w:val="24"/>
          <w:szCs w:val="24"/>
        </w:rPr>
        <w:t xml:space="preserve">Долг за </w:t>
      </w:r>
      <w:proofErr w:type="gramStart"/>
      <w:r w:rsidRPr="008C367D">
        <w:rPr>
          <w:sz w:val="24"/>
          <w:szCs w:val="24"/>
        </w:rPr>
        <w:t>уже  поставленные</w:t>
      </w:r>
      <w:proofErr w:type="gramEnd"/>
      <w:r w:rsidRPr="008C367D">
        <w:rPr>
          <w:sz w:val="24"/>
          <w:szCs w:val="24"/>
        </w:rPr>
        <w:t xml:space="preserve"> организации  материалы </w:t>
      </w:r>
    </w:p>
    <w:p w:rsidR="000D1E60" w:rsidRPr="008C367D" w:rsidRDefault="000E0715" w:rsidP="00BB2378">
      <w:pPr>
        <w:numPr>
          <w:ilvl w:val="0"/>
          <w:numId w:val="39"/>
        </w:numPr>
        <w:tabs>
          <w:tab w:val="left" w:pos="567"/>
        </w:tabs>
        <w:spacing w:after="0" w:line="240" w:lineRule="auto"/>
        <w:ind w:left="142" w:firstLine="0"/>
        <w:rPr>
          <w:sz w:val="24"/>
          <w:szCs w:val="24"/>
        </w:rPr>
      </w:pPr>
      <w:r w:rsidRPr="008C367D">
        <w:rPr>
          <w:sz w:val="24"/>
          <w:szCs w:val="24"/>
        </w:rPr>
        <w:t xml:space="preserve">Долг учредителям по дивидендам </w:t>
      </w:r>
    </w:p>
    <w:p w:rsidR="000D1E60" w:rsidRPr="008C367D" w:rsidRDefault="000E0715" w:rsidP="008C367D">
      <w:pPr>
        <w:spacing w:after="40" w:line="240" w:lineRule="auto"/>
        <w:ind w:left="0" w:firstLine="0"/>
        <w:jc w:val="left"/>
        <w:rPr>
          <w:sz w:val="24"/>
          <w:szCs w:val="24"/>
        </w:rPr>
      </w:pPr>
      <w:r w:rsidRPr="008C367D">
        <w:rPr>
          <w:b/>
          <w:sz w:val="24"/>
          <w:szCs w:val="24"/>
        </w:rPr>
        <w:t xml:space="preserve"> </w:t>
      </w:r>
    </w:p>
    <w:p w:rsidR="000D1E60" w:rsidRPr="008C367D" w:rsidRDefault="000D1E60" w:rsidP="008C367D">
      <w:pPr>
        <w:spacing w:after="40" w:line="240" w:lineRule="auto"/>
        <w:ind w:left="0" w:firstLine="0"/>
        <w:jc w:val="center"/>
        <w:rPr>
          <w:sz w:val="24"/>
          <w:szCs w:val="24"/>
        </w:rPr>
      </w:pPr>
    </w:p>
    <w:p w:rsidR="000D1E60" w:rsidRPr="008C367D" w:rsidRDefault="000E0715" w:rsidP="008C367D">
      <w:pPr>
        <w:spacing w:after="20" w:line="240" w:lineRule="auto"/>
        <w:ind w:left="32" w:right="-4"/>
        <w:jc w:val="center"/>
        <w:rPr>
          <w:sz w:val="24"/>
          <w:szCs w:val="24"/>
        </w:rPr>
      </w:pPr>
      <w:r w:rsidRPr="008C367D">
        <w:rPr>
          <w:b/>
          <w:sz w:val="24"/>
          <w:szCs w:val="24"/>
        </w:rPr>
        <w:lastRenderedPageBreak/>
        <w:t xml:space="preserve">Устный опрос  </w:t>
      </w:r>
    </w:p>
    <w:p w:rsidR="000D1E60" w:rsidRPr="008C367D" w:rsidRDefault="000E0715" w:rsidP="00BB2378">
      <w:pPr>
        <w:numPr>
          <w:ilvl w:val="0"/>
          <w:numId w:val="40"/>
        </w:numPr>
        <w:tabs>
          <w:tab w:val="left" w:pos="426"/>
        </w:tabs>
        <w:spacing w:after="0" w:line="240" w:lineRule="auto"/>
        <w:ind w:left="142" w:firstLine="1"/>
        <w:rPr>
          <w:sz w:val="24"/>
          <w:szCs w:val="24"/>
        </w:rPr>
      </w:pPr>
      <w:r w:rsidRPr="008C367D">
        <w:rPr>
          <w:sz w:val="24"/>
          <w:szCs w:val="24"/>
        </w:rPr>
        <w:t xml:space="preserve">Порядок проведения и оформления результатов инвентаризации расчетов? </w:t>
      </w:r>
    </w:p>
    <w:p w:rsidR="000D1E60" w:rsidRPr="008C367D" w:rsidRDefault="000E0715" w:rsidP="00BB2378">
      <w:pPr>
        <w:numPr>
          <w:ilvl w:val="0"/>
          <w:numId w:val="40"/>
        </w:numPr>
        <w:tabs>
          <w:tab w:val="left" w:pos="426"/>
        </w:tabs>
        <w:spacing w:after="0" w:line="240" w:lineRule="auto"/>
        <w:ind w:left="142" w:firstLine="1"/>
        <w:rPr>
          <w:sz w:val="24"/>
          <w:szCs w:val="24"/>
        </w:rPr>
      </w:pPr>
      <w:r w:rsidRPr="008C367D">
        <w:rPr>
          <w:sz w:val="24"/>
          <w:szCs w:val="24"/>
        </w:rPr>
        <w:t xml:space="preserve">Порядок выявления задолженности, нереальной к взысканию? </w:t>
      </w:r>
    </w:p>
    <w:p w:rsidR="000D1E60" w:rsidRPr="008C367D" w:rsidRDefault="000E0715" w:rsidP="00BB2378">
      <w:pPr>
        <w:numPr>
          <w:ilvl w:val="0"/>
          <w:numId w:val="40"/>
        </w:numPr>
        <w:tabs>
          <w:tab w:val="left" w:pos="426"/>
        </w:tabs>
        <w:spacing w:after="0" w:line="240" w:lineRule="auto"/>
        <w:ind w:left="142" w:firstLine="1"/>
        <w:rPr>
          <w:sz w:val="24"/>
          <w:szCs w:val="24"/>
        </w:rPr>
      </w:pPr>
      <w:r w:rsidRPr="008C367D">
        <w:rPr>
          <w:sz w:val="24"/>
          <w:szCs w:val="24"/>
        </w:rPr>
        <w:t xml:space="preserve">Порядок инвентаризации дебиторской и кредиторской задолженности экономического субъекта? </w:t>
      </w:r>
    </w:p>
    <w:p w:rsidR="000D1E60" w:rsidRPr="008C367D" w:rsidRDefault="000E0715" w:rsidP="00BB2378">
      <w:pPr>
        <w:numPr>
          <w:ilvl w:val="0"/>
          <w:numId w:val="40"/>
        </w:numPr>
        <w:tabs>
          <w:tab w:val="left" w:pos="426"/>
        </w:tabs>
        <w:spacing w:after="0" w:line="240" w:lineRule="auto"/>
        <w:ind w:left="142" w:firstLine="1"/>
        <w:rPr>
          <w:sz w:val="24"/>
          <w:szCs w:val="24"/>
        </w:rPr>
      </w:pPr>
      <w:r w:rsidRPr="008C367D">
        <w:rPr>
          <w:sz w:val="24"/>
          <w:szCs w:val="24"/>
        </w:rPr>
        <w:t xml:space="preserve">Порядок проведения и оформления результатов инвентаризации расчетов с подотчётными лицами?  </w:t>
      </w:r>
    </w:p>
    <w:p w:rsidR="000D1E60" w:rsidRPr="008C367D" w:rsidRDefault="000E0715" w:rsidP="00BB2378">
      <w:pPr>
        <w:numPr>
          <w:ilvl w:val="0"/>
          <w:numId w:val="40"/>
        </w:numPr>
        <w:tabs>
          <w:tab w:val="left" w:pos="426"/>
        </w:tabs>
        <w:spacing w:after="0" w:line="240" w:lineRule="auto"/>
        <w:ind w:left="142" w:firstLine="1"/>
        <w:rPr>
          <w:sz w:val="24"/>
          <w:szCs w:val="24"/>
        </w:rPr>
      </w:pPr>
      <w:r w:rsidRPr="008C367D">
        <w:rPr>
          <w:sz w:val="24"/>
          <w:szCs w:val="24"/>
        </w:rPr>
        <w:t xml:space="preserve">Порядок инвентаризации расчетов? </w:t>
      </w:r>
    </w:p>
    <w:p w:rsidR="000D1E60" w:rsidRPr="008C367D" w:rsidRDefault="000E0715" w:rsidP="00BB2378">
      <w:pPr>
        <w:numPr>
          <w:ilvl w:val="0"/>
          <w:numId w:val="40"/>
        </w:numPr>
        <w:tabs>
          <w:tab w:val="left" w:pos="426"/>
        </w:tabs>
        <w:spacing w:after="0" w:line="240" w:lineRule="auto"/>
        <w:ind w:left="142" w:firstLine="1"/>
        <w:rPr>
          <w:sz w:val="24"/>
          <w:szCs w:val="24"/>
        </w:rPr>
      </w:pPr>
      <w:r w:rsidRPr="008C367D">
        <w:rPr>
          <w:sz w:val="24"/>
          <w:szCs w:val="24"/>
        </w:rPr>
        <w:t xml:space="preserve">Технология определения реального состояния расчетов? </w:t>
      </w:r>
    </w:p>
    <w:p w:rsidR="000D1E60" w:rsidRPr="008C367D" w:rsidRDefault="000E0715" w:rsidP="0062384D">
      <w:pPr>
        <w:tabs>
          <w:tab w:val="left" w:pos="426"/>
        </w:tabs>
        <w:spacing w:after="0" w:line="240" w:lineRule="auto"/>
        <w:ind w:left="142" w:firstLine="1"/>
        <w:jc w:val="center"/>
        <w:rPr>
          <w:sz w:val="24"/>
          <w:szCs w:val="24"/>
        </w:rPr>
      </w:pPr>
      <w:r w:rsidRPr="008C367D">
        <w:rPr>
          <w:b/>
          <w:sz w:val="24"/>
          <w:szCs w:val="24"/>
        </w:rPr>
        <w:t xml:space="preserve"> </w:t>
      </w:r>
    </w:p>
    <w:p w:rsidR="000D1E60" w:rsidRPr="008C367D" w:rsidRDefault="000E0715" w:rsidP="0062384D">
      <w:pPr>
        <w:tabs>
          <w:tab w:val="left" w:pos="426"/>
        </w:tabs>
        <w:spacing w:after="0" w:line="240" w:lineRule="auto"/>
        <w:ind w:left="142" w:right="-4" w:firstLine="0"/>
        <w:jc w:val="center"/>
        <w:rPr>
          <w:sz w:val="24"/>
          <w:szCs w:val="24"/>
        </w:rPr>
      </w:pPr>
      <w:r w:rsidRPr="008C367D">
        <w:rPr>
          <w:b/>
          <w:sz w:val="24"/>
          <w:szCs w:val="24"/>
        </w:rPr>
        <w:t xml:space="preserve">Тема 2.5. Инвентаризация целевого финансирования и доходов будущих периодов </w:t>
      </w:r>
    </w:p>
    <w:p w:rsidR="000D1E60" w:rsidRPr="008C367D" w:rsidRDefault="000E0715" w:rsidP="0062384D">
      <w:pPr>
        <w:tabs>
          <w:tab w:val="left" w:pos="426"/>
        </w:tabs>
        <w:spacing w:after="0" w:line="240" w:lineRule="auto"/>
        <w:ind w:left="142" w:firstLine="0"/>
        <w:jc w:val="center"/>
        <w:rPr>
          <w:sz w:val="24"/>
          <w:szCs w:val="24"/>
        </w:rPr>
      </w:pPr>
      <w:r w:rsidRPr="008C367D">
        <w:rPr>
          <w:b/>
          <w:sz w:val="24"/>
          <w:szCs w:val="24"/>
        </w:rPr>
        <w:t xml:space="preserve"> </w:t>
      </w:r>
    </w:p>
    <w:p w:rsidR="000D1E60" w:rsidRPr="008C367D" w:rsidRDefault="000E0715" w:rsidP="0062384D">
      <w:pPr>
        <w:tabs>
          <w:tab w:val="left" w:pos="426"/>
        </w:tabs>
        <w:spacing w:after="0" w:line="240" w:lineRule="auto"/>
        <w:ind w:left="142" w:right="-4" w:firstLine="0"/>
        <w:jc w:val="center"/>
        <w:rPr>
          <w:sz w:val="24"/>
          <w:szCs w:val="24"/>
        </w:rPr>
      </w:pPr>
      <w:r w:rsidRPr="008C367D">
        <w:rPr>
          <w:b/>
          <w:sz w:val="24"/>
          <w:szCs w:val="24"/>
        </w:rPr>
        <w:t xml:space="preserve">Практическая работа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1.</w:t>
      </w:r>
      <w:r w:rsidRPr="008C367D">
        <w:rPr>
          <w:b/>
          <w:sz w:val="24"/>
          <w:szCs w:val="24"/>
        </w:rPr>
        <w:t xml:space="preserve"> </w:t>
      </w:r>
      <w:r w:rsidRPr="008C367D">
        <w:rPr>
          <w:sz w:val="24"/>
          <w:szCs w:val="24"/>
        </w:rPr>
        <w:t xml:space="preserve">Составить акт инвентаризации расходов будущих периодов ИНВ11 ООО «Мастер» по состоянию на 31 </w:t>
      </w:r>
      <w:proofErr w:type="gramStart"/>
      <w:r w:rsidRPr="008C367D">
        <w:rPr>
          <w:sz w:val="24"/>
          <w:szCs w:val="24"/>
        </w:rPr>
        <w:t xml:space="preserve">декабря  </w:t>
      </w:r>
      <w:proofErr w:type="spellStart"/>
      <w:r w:rsidRPr="008C367D">
        <w:rPr>
          <w:sz w:val="24"/>
          <w:szCs w:val="24"/>
        </w:rPr>
        <w:t>т.г</w:t>
      </w:r>
      <w:proofErr w:type="spellEnd"/>
      <w:r w:rsidRPr="008C367D">
        <w:rPr>
          <w:sz w:val="24"/>
          <w:szCs w:val="24"/>
        </w:rPr>
        <w:t>.</w:t>
      </w:r>
      <w:proofErr w:type="gramEnd"/>
      <w:r w:rsidRPr="008C367D">
        <w:rPr>
          <w:sz w:val="24"/>
          <w:szCs w:val="24"/>
        </w:rPr>
        <w:t xml:space="preserve">, используя следующие данные.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Исходные данные.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Антивирусная программа </w:t>
      </w:r>
      <w:proofErr w:type="spellStart"/>
      <w:r w:rsidRPr="008C367D">
        <w:rPr>
          <w:sz w:val="24"/>
          <w:szCs w:val="24"/>
        </w:rPr>
        <w:t>Kaspersky</w:t>
      </w:r>
      <w:proofErr w:type="spellEnd"/>
      <w:r w:rsidRPr="008C367D">
        <w:rPr>
          <w:sz w:val="24"/>
          <w:szCs w:val="24"/>
        </w:rPr>
        <w:t xml:space="preserve">, первоначальная стоимость 12000-00 руб. Дата возникновения расходов 26 августа </w:t>
      </w:r>
      <w:proofErr w:type="spellStart"/>
      <w:r w:rsidRPr="008C367D">
        <w:rPr>
          <w:sz w:val="24"/>
          <w:szCs w:val="24"/>
        </w:rPr>
        <w:t>т.г</w:t>
      </w:r>
      <w:proofErr w:type="spellEnd"/>
      <w:r w:rsidRPr="008C367D">
        <w:rPr>
          <w:sz w:val="24"/>
          <w:szCs w:val="24"/>
        </w:rPr>
        <w:t xml:space="preserve">. срок погашения расходов 12 месяцев, расчетная сумма к списанию 1000-00 руб., списано расходов до начала инвентаризации 4000-00 руб., остаток расходов на начало инвентаризации по данным учета 8000-00 руб., количество месяцев со дня возникновения расходов 4, подлежит списанию на себестоимость продукции за месяц 1000-00 руб., сначала года подлежит списанию 4000-00 руб., расчетный остаток расходов 8000-00 руб.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Инвентаризационная комиссия: </w:t>
      </w:r>
    </w:p>
    <w:p w:rsidR="000D1E60" w:rsidRPr="008C367D" w:rsidRDefault="000E0715" w:rsidP="0062384D">
      <w:pPr>
        <w:tabs>
          <w:tab w:val="left" w:pos="426"/>
        </w:tabs>
        <w:spacing w:after="0" w:line="240" w:lineRule="auto"/>
        <w:ind w:left="142" w:right="3232" w:firstLine="0"/>
        <w:rPr>
          <w:sz w:val="24"/>
          <w:szCs w:val="24"/>
        </w:rPr>
      </w:pPr>
      <w:r w:rsidRPr="008C367D">
        <w:rPr>
          <w:sz w:val="24"/>
          <w:szCs w:val="24"/>
        </w:rPr>
        <w:t>−</w:t>
      </w:r>
      <w:r w:rsidRPr="008C367D">
        <w:rPr>
          <w:rFonts w:eastAsia="Arial"/>
          <w:sz w:val="24"/>
          <w:szCs w:val="24"/>
        </w:rPr>
        <w:t xml:space="preserve"> </w:t>
      </w:r>
      <w:r w:rsidRPr="008C367D">
        <w:rPr>
          <w:sz w:val="24"/>
          <w:szCs w:val="24"/>
        </w:rPr>
        <w:t>бухгалтер – Чигракова М.М.; −</w:t>
      </w:r>
      <w:r w:rsidRPr="008C367D">
        <w:rPr>
          <w:rFonts w:eastAsia="Arial"/>
          <w:sz w:val="24"/>
          <w:szCs w:val="24"/>
        </w:rPr>
        <w:t xml:space="preserve"> </w:t>
      </w:r>
      <w:r w:rsidRPr="008C367D">
        <w:rPr>
          <w:sz w:val="24"/>
          <w:szCs w:val="24"/>
        </w:rPr>
        <w:t xml:space="preserve">экономист – Крен А.В.;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w:t>
      </w:r>
      <w:r w:rsidRPr="008C367D">
        <w:rPr>
          <w:rFonts w:eastAsia="Arial"/>
          <w:sz w:val="24"/>
          <w:szCs w:val="24"/>
        </w:rPr>
        <w:t xml:space="preserve"> </w:t>
      </w:r>
      <w:r w:rsidRPr="008C367D">
        <w:rPr>
          <w:sz w:val="24"/>
          <w:szCs w:val="24"/>
        </w:rPr>
        <w:t xml:space="preserve">юрист – Максимова И.И.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МОЛ – программист – Кузнецов А.В. </w:t>
      </w:r>
    </w:p>
    <w:p w:rsidR="000D1E60" w:rsidRPr="008C367D" w:rsidRDefault="000E0715" w:rsidP="0062384D">
      <w:pPr>
        <w:tabs>
          <w:tab w:val="left" w:pos="426"/>
        </w:tabs>
        <w:spacing w:after="0" w:line="240" w:lineRule="auto"/>
        <w:ind w:left="142" w:firstLine="0"/>
        <w:jc w:val="left"/>
        <w:rPr>
          <w:sz w:val="24"/>
          <w:szCs w:val="24"/>
        </w:rPr>
      </w:pPr>
      <w:r w:rsidRPr="008C367D">
        <w:rPr>
          <w:sz w:val="24"/>
          <w:szCs w:val="24"/>
        </w:rPr>
        <w:t xml:space="preserve">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2. Выполните тестовое задание: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Излишки материальных ценностей зачисляются: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за счет виновных лиц;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на издержки производства (обращения);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на финансовый результат;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г) любой из вариантов верен.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При взыскании с недостачи с виновных лиц стоимость недостающих или похищенных товаров по ценам, превышающим их балансовую стоимость, сумма разницы относится в кредит счета?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91;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98;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42.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Какой бухгалтерской записью будет списана недостача материалов, отнесенная на виновное лицо: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w:t>
      </w:r>
      <w:proofErr w:type="spellStart"/>
      <w:r w:rsidRPr="008C367D">
        <w:rPr>
          <w:sz w:val="24"/>
          <w:szCs w:val="24"/>
        </w:rPr>
        <w:t>Дт</w:t>
      </w:r>
      <w:proofErr w:type="spellEnd"/>
      <w:r w:rsidRPr="008C367D">
        <w:rPr>
          <w:sz w:val="24"/>
          <w:szCs w:val="24"/>
        </w:rPr>
        <w:t xml:space="preserve"> 73-2 </w:t>
      </w:r>
      <w:proofErr w:type="spellStart"/>
      <w:r w:rsidRPr="008C367D">
        <w:rPr>
          <w:sz w:val="24"/>
          <w:szCs w:val="24"/>
        </w:rPr>
        <w:t>Кт</w:t>
      </w:r>
      <w:proofErr w:type="spellEnd"/>
      <w:r w:rsidRPr="008C367D">
        <w:rPr>
          <w:sz w:val="24"/>
          <w:szCs w:val="24"/>
        </w:rPr>
        <w:t xml:space="preserve"> 94;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w:t>
      </w:r>
      <w:proofErr w:type="spellEnd"/>
      <w:r w:rsidRPr="008C367D">
        <w:rPr>
          <w:sz w:val="24"/>
          <w:szCs w:val="24"/>
        </w:rPr>
        <w:t xml:space="preserve"> 94 </w:t>
      </w:r>
      <w:proofErr w:type="spellStart"/>
      <w:proofErr w:type="gramStart"/>
      <w:r w:rsidRPr="008C367D">
        <w:rPr>
          <w:sz w:val="24"/>
          <w:szCs w:val="24"/>
        </w:rPr>
        <w:t>Кт</w:t>
      </w:r>
      <w:proofErr w:type="spellEnd"/>
      <w:r w:rsidRPr="008C367D">
        <w:rPr>
          <w:sz w:val="24"/>
          <w:szCs w:val="24"/>
        </w:rPr>
        <w:t xml:space="preserve">  10</w:t>
      </w:r>
      <w:proofErr w:type="gramEnd"/>
      <w:r w:rsidRPr="008C367D">
        <w:rPr>
          <w:sz w:val="24"/>
          <w:szCs w:val="24"/>
        </w:rPr>
        <w:t xml:space="preserve">;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w:t>
      </w:r>
      <w:proofErr w:type="spellEnd"/>
      <w:r w:rsidRPr="008C367D">
        <w:rPr>
          <w:sz w:val="24"/>
          <w:szCs w:val="24"/>
        </w:rPr>
        <w:t xml:space="preserve"> 99 </w:t>
      </w:r>
      <w:proofErr w:type="spellStart"/>
      <w:r w:rsidRPr="008C367D">
        <w:rPr>
          <w:sz w:val="24"/>
          <w:szCs w:val="24"/>
        </w:rPr>
        <w:t>Кт</w:t>
      </w:r>
      <w:proofErr w:type="spellEnd"/>
      <w:r w:rsidRPr="008C367D">
        <w:rPr>
          <w:sz w:val="24"/>
          <w:szCs w:val="24"/>
        </w:rPr>
        <w:t xml:space="preserve"> 94;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г) </w:t>
      </w:r>
      <w:proofErr w:type="spellStart"/>
      <w:r w:rsidRPr="008C367D">
        <w:rPr>
          <w:sz w:val="24"/>
          <w:szCs w:val="24"/>
        </w:rPr>
        <w:t>Дт</w:t>
      </w:r>
      <w:proofErr w:type="spellEnd"/>
      <w:r w:rsidRPr="008C367D">
        <w:rPr>
          <w:sz w:val="24"/>
          <w:szCs w:val="24"/>
        </w:rPr>
        <w:t xml:space="preserve"> 99 </w:t>
      </w:r>
      <w:proofErr w:type="spellStart"/>
      <w:r w:rsidRPr="008C367D">
        <w:rPr>
          <w:sz w:val="24"/>
          <w:szCs w:val="24"/>
        </w:rPr>
        <w:t>Кт</w:t>
      </w:r>
      <w:proofErr w:type="spellEnd"/>
      <w:r w:rsidRPr="008C367D">
        <w:rPr>
          <w:sz w:val="24"/>
          <w:szCs w:val="24"/>
        </w:rPr>
        <w:t xml:space="preserve"> 10.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На какой счет бухгалтерского учета отнесут излишки ценностей, выявленных в ходе проведения инвентаризации: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99 «Прибыли, убытки»;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94 «Недостачи и потери от порчи ценностей»;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98 «Доходы будущих периодов»;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г) 91-1 «Прочие доходы и расходы», субсчет 91-1 «Прочие доходы».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Какой бухгалтерской записью будет списана сумма недостачи материалов при отсутствии виновных лиц: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lastRenderedPageBreak/>
        <w:t xml:space="preserve">а) </w:t>
      </w:r>
      <w:proofErr w:type="spellStart"/>
      <w:r w:rsidRPr="008C367D">
        <w:rPr>
          <w:sz w:val="24"/>
          <w:szCs w:val="24"/>
        </w:rPr>
        <w:t>Дт</w:t>
      </w:r>
      <w:proofErr w:type="spellEnd"/>
      <w:r w:rsidRPr="008C367D">
        <w:rPr>
          <w:sz w:val="24"/>
          <w:szCs w:val="24"/>
        </w:rPr>
        <w:t xml:space="preserve"> 73-2 </w:t>
      </w:r>
      <w:proofErr w:type="spellStart"/>
      <w:r w:rsidRPr="008C367D">
        <w:rPr>
          <w:sz w:val="24"/>
          <w:szCs w:val="24"/>
        </w:rPr>
        <w:t>Кт</w:t>
      </w:r>
      <w:proofErr w:type="spellEnd"/>
      <w:r w:rsidRPr="008C367D">
        <w:rPr>
          <w:sz w:val="24"/>
          <w:szCs w:val="24"/>
        </w:rPr>
        <w:t xml:space="preserve"> 94;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w:t>
      </w:r>
      <w:proofErr w:type="spellStart"/>
      <w:r w:rsidRPr="008C367D">
        <w:rPr>
          <w:sz w:val="24"/>
          <w:szCs w:val="24"/>
        </w:rPr>
        <w:t>Дт</w:t>
      </w:r>
      <w:proofErr w:type="spellEnd"/>
      <w:r w:rsidRPr="008C367D">
        <w:rPr>
          <w:sz w:val="24"/>
          <w:szCs w:val="24"/>
        </w:rPr>
        <w:t xml:space="preserve"> 94 </w:t>
      </w:r>
      <w:proofErr w:type="spellStart"/>
      <w:r w:rsidRPr="008C367D">
        <w:rPr>
          <w:sz w:val="24"/>
          <w:szCs w:val="24"/>
        </w:rPr>
        <w:t>Кт</w:t>
      </w:r>
      <w:proofErr w:type="spellEnd"/>
      <w:r w:rsidRPr="008C367D">
        <w:rPr>
          <w:sz w:val="24"/>
          <w:szCs w:val="24"/>
        </w:rPr>
        <w:t xml:space="preserve"> 10;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w:t>
      </w:r>
      <w:proofErr w:type="spellStart"/>
      <w:r w:rsidRPr="008C367D">
        <w:rPr>
          <w:sz w:val="24"/>
          <w:szCs w:val="24"/>
        </w:rPr>
        <w:t>Дт</w:t>
      </w:r>
      <w:proofErr w:type="spellEnd"/>
      <w:r w:rsidRPr="008C367D">
        <w:rPr>
          <w:sz w:val="24"/>
          <w:szCs w:val="24"/>
        </w:rPr>
        <w:t xml:space="preserve"> 99 </w:t>
      </w:r>
      <w:proofErr w:type="spellStart"/>
      <w:r w:rsidRPr="008C367D">
        <w:rPr>
          <w:sz w:val="24"/>
          <w:szCs w:val="24"/>
        </w:rPr>
        <w:t>Кт</w:t>
      </w:r>
      <w:proofErr w:type="spellEnd"/>
      <w:r w:rsidRPr="008C367D">
        <w:rPr>
          <w:sz w:val="24"/>
          <w:szCs w:val="24"/>
        </w:rPr>
        <w:t xml:space="preserve"> 94;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г) </w:t>
      </w:r>
      <w:proofErr w:type="spellStart"/>
      <w:r w:rsidRPr="008C367D">
        <w:rPr>
          <w:sz w:val="24"/>
          <w:szCs w:val="24"/>
        </w:rPr>
        <w:t>Дт</w:t>
      </w:r>
      <w:proofErr w:type="spellEnd"/>
      <w:r w:rsidRPr="008C367D">
        <w:rPr>
          <w:sz w:val="24"/>
          <w:szCs w:val="24"/>
        </w:rPr>
        <w:t xml:space="preserve"> 91-2 </w:t>
      </w:r>
      <w:proofErr w:type="spellStart"/>
      <w:r w:rsidRPr="008C367D">
        <w:rPr>
          <w:sz w:val="24"/>
          <w:szCs w:val="24"/>
        </w:rPr>
        <w:t>Кт</w:t>
      </w:r>
      <w:proofErr w:type="spellEnd"/>
      <w:r w:rsidRPr="008C367D">
        <w:rPr>
          <w:sz w:val="24"/>
          <w:szCs w:val="24"/>
        </w:rPr>
        <w:t xml:space="preserve"> 94.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Исправление ошибок в инвентарных описях оговаривается и подписывается …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председателем комиссии;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всеми членами комиссии;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материально ответственными лицами.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Недостача товаров списывается на расходы на продажу …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в полной сумме;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в пределах норм естественной убыли, но не больше фактической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суммы;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в соответствии с учетной политикой организации.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Товары, находящиеся на ответственном хранении, при инвентаризации отражаются …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в общей инвентарной описи;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в отдельной инвентарной описи.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Куда относится недостача материальных ценностей сверх пределов норм естественной убыли: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за счет виновных лиц;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на издержки производства (обращения);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на финансовый результат;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г) любой из вариантов верен. </w:t>
      </w:r>
    </w:p>
    <w:p w:rsidR="000D1E60" w:rsidRPr="008C367D" w:rsidRDefault="000E0715" w:rsidP="00BB2378">
      <w:pPr>
        <w:numPr>
          <w:ilvl w:val="0"/>
          <w:numId w:val="41"/>
        </w:numPr>
        <w:tabs>
          <w:tab w:val="left" w:pos="426"/>
        </w:tabs>
        <w:spacing w:after="0" w:line="240" w:lineRule="auto"/>
        <w:ind w:left="142" w:firstLine="0"/>
        <w:rPr>
          <w:sz w:val="24"/>
          <w:szCs w:val="24"/>
        </w:rPr>
      </w:pPr>
      <w:r w:rsidRPr="008C367D">
        <w:rPr>
          <w:sz w:val="24"/>
          <w:szCs w:val="24"/>
        </w:rPr>
        <w:t xml:space="preserve">Куда относится недостача материальных ценностей сверх пределов норм естественной убыли: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а) за счет виновных лиц;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б) на издержки производства (обращения);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в) на финансовый результат; </w:t>
      </w:r>
    </w:p>
    <w:p w:rsidR="000D1E60" w:rsidRPr="008C367D" w:rsidRDefault="000E0715" w:rsidP="0062384D">
      <w:pPr>
        <w:tabs>
          <w:tab w:val="left" w:pos="426"/>
        </w:tabs>
        <w:spacing w:after="0" w:line="240" w:lineRule="auto"/>
        <w:ind w:left="142" w:firstLine="0"/>
        <w:rPr>
          <w:sz w:val="24"/>
          <w:szCs w:val="24"/>
        </w:rPr>
      </w:pPr>
      <w:r w:rsidRPr="008C367D">
        <w:rPr>
          <w:sz w:val="24"/>
          <w:szCs w:val="24"/>
        </w:rPr>
        <w:t xml:space="preserve">г) любой из вариантов верен. </w:t>
      </w:r>
    </w:p>
    <w:p w:rsidR="000D1E60" w:rsidRPr="008C367D" w:rsidRDefault="000E0715" w:rsidP="008C367D">
      <w:pPr>
        <w:spacing w:after="38" w:line="240" w:lineRule="auto"/>
        <w:ind w:left="708" w:firstLine="0"/>
        <w:jc w:val="left"/>
        <w:rPr>
          <w:sz w:val="24"/>
          <w:szCs w:val="24"/>
        </w:rPr>
      </w:pPr>
      <w:r w:rsidRPr="008C367D">
        <w:rPr>
          <w:sz w:val="24"/>
          <w:szCs w:val="24"/>
        </w:rPr>
        <w:t xml:space="preserve"> </w:t>
      </w:r>
    </w:p>
    <w:p w:rsidR="000D1E60" w:rsidRPr="008C367D" w:rsidRDefault="000D1E60" w:rsidP="008C367D">
      <w:pPr>
        <w:spacing w:after="40" w:line="240" w:lineRule="auto"/>
        <w:ind w:left="0" w:firstLine="0"/>
        <w:jc w:val="left"/>
        <w:rPr>
          <w:sz w:val="24"/>
          <w:szCs w:val="24"/>
        </w:rPr>
      </w:pPr>
    </w:p>
    <w:p w:rsidR="000D1E60" w:rsidRPr="008C367D" w:rsidRDefault="000E0715" w:rsidP="009F5D5D">
      <w:pPr>
        <w:tabs>
          <w:tab w:val="left" w:pos="567"/>
        </w:tabs>
        <w:spacing w:after="0" w:line="240" w:lineRule="auto"/>
        <w:ind w:left="284" w:right="-4" w:firstLine="142"/>
        <w:jc w:val="center"/>
        <w:rPr>
          <w:sz w:val="24"/>
          <w:szCs w:val="24"/>
        </w:rPr>
      </w:pPr>
      <w:r w:rsidRPr="008C367D">
        <w:rPr>
          <w:b/>
          <w:sz w:val="24"/>
          <w:szCs w:val="24"/>
        </w:rPr>
        <w:t xml:space="preserve">Самостоятельная работа (внеаудиторная)  </w:t>
      </w:r>
    </w:p>
    <w:p w:rsidR="000D1E60" w:rsidRPr="008C367D" w:rsidRDefault="000E0715" w:rsidP="009F5D5D">
      <w:pPr>
        <w:tabs>
          <w:tab w:val="left" w:pos="567"/>
        </w:tabs>
        <w:spacing w:after="0" w:line="240" w:lineRule="auto"/>
        <w:ind w:left="284" w:firstLine="142"/>
        <w:rPr>
          <w:sz w:val="24"/>
          <w:szCs w:val="24"/>
        </w:rPr>
      </w:pPr>
      <w:r w:rsidRPr="008C367D">
        <w:rPr>
          <w:sz w:val="24"/>
          <w:szCs w:val="24"/>
        </w:rPr>
        <w:t xml:space="preserve">1. Составить акт сверки взаимных расчетов между ООО «Мастер» и ЗАО «Империя» по состоянию на 31 </w:t>
      </w:r>
      <w:proofErr w:type="gramStart"/>
      <w:r w:rsidRPr="008C367D">
        <w:rPr>
          <w:sz w:val="24"/>
          <w:szCs w:val="24"/>
        </w:rPr>
        <w:t xml:space="preserve">декабря  </w:t>
      </w:r>
      <w:proofErr w:type="spellStart"/>
      <w:r w:rsidRPr="008C367D">
        <w:rPr>
          <w:sz w:val="24"/>
          <w:szCs w:val="24"/>
        </w:rPr>
        <w:t>т.г</w:t>
      </w:r>
      <w:proofErr w:type="spellEnd"/>
      <w:r w:rsidRPr="008C367D">
        <w:rPr>
          <w:sz w:val="24"/>
          <w:szCs w:val="24"/>
        </w:rPr>
        <w:t>.</w:t>
      </w:r>
      <w:proofErr w:type="gramEnd"/>
      <w:r w:rsidRPr="008C367D">
        <w:rPr>
          <w:sz w:val="24"/>
          <w:szCs w:val="24"/>
        </w:rPr>
        <w:t xml:space="preserve">, используя следующие данные. </w:t>
      </w:r>
    </w:p>
    <w:p w:rsidR="000D1E60" w:rsidRPr="008C367D" w:rsidRDefault="000E0715" w:rsidP="009F5D5D">
      <w:pPr>
        <w:tabs>
          <w:tab w:val="left" w:pos="567"/>
        </w:tabs>
        <w:spacing w:after="0" w:line="240" w:lineRule="auto"/>
        <w:ind w:left="284" w:firstLine="142"/>
        <w:jc w:val="center"/>
        <w:rPr>
          <w:sz w:val="24"/>
          <w:szCs w:val="24"/>
        </w:rPr>
      </w:pPr>
      <w:r w:rsidRPr="008C367D">
        <w:rPr>
          <w:sz w:val="24"/>
          <w:szCs w:val="24"/>
        </w:rPr>
        <w:t xml:space="preserve">Исходные данные </w:t>
      </w:r>
    </w:p>
    <w:p w:rsidR="000D1E60" w:rsidRPr="008C367D" w:rsidRDefault="000E0715" w:rsidP="009F5D5D">
      <w:pPr>
        <w:tabs>
          <w:tab w:val="left" w:pos="567"/>
        </w:tabs>
        <w:spacing w:after="0" w:line="240" w:lineRule="auto"/>
        <w:ind w:left="284" w:firstLine="142"/>
        <w:rPr>
          <w:sz w:val="24"/>
          <w:szCs w:val="24"/>
        </w:rPr>
      </w:pPr>
      <w:r w:rsidRPr="008C367D">
        <w:rPr>
          <w:sz w:val="24"/>
          <w:szCs w:val="24"/>
        </w:rPr>
        <w:t>По результатам сверки предыдущего акта сверки на 01.12.т.г. существовала дебиторская задолженность за ЗАО «Империя» в сумме 404 рубля по счету-</w:t>
      </w:r>
      <w:proofErr w:type="gramStart"/>
      <w:r w:rsidRPr="008C367D">
        <w:rPr>
          <w:sz w:val="24"/>
          <w:szCs w:val="24"/>
        </w:rPr>
        <w:t>фактуре  (</w:t>
      </w:r>
      <w:proofErr w:type="gramEnd"/>
      <w:r w:rsidRPr="008C367D">
        <w:rPr>
          <w:sz w:val="24"/>
          <w:szCs w:val="24"/>
        </w:rPr>
        <w:t xml:space="preserve">далее с/ф) № 188 от 10.11.т.г. За период с 01.12.т.г. произошли следующие хозяйственные операции между ООО «Мастер» и ЗАО «Империя»: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03.12.т.г. отгружен товар ЗАО «Империя» с/ф № 202 в сумме 65300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10.12.т.г. поступила оплата (остаток) с/ф № 188 от 10.11.т.г. в сумме 404 рубля и, частично, по счету № 202 от 03.12.т.г. в сумме 50000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10.12.т.г. отгружен товар ЗАО «Империя» с/ф № 215 на сумму 30000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13.12.т.г. поступила оплата (остаток) с/ф № 202 от 03.12.т.г. в сумме 15300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18.12.т.г. поступила частичная оплата с/ф № 215 от 10.12.т.г. на сумму 20000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25.12.т.г. отгружен товар ЗАО «Империя» с/ф № 228 на сумму 48000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29.12.т.г. поступила оплата (остаток) с/ф № 215 от 10.12.т.г. в сумме 10000 рублей и, частично, по с/ф № 228 от 25.12.т.г. в сумме 37000 рублей; </w:t>
      </w:r>
    </w:p>
    <w:p w:rsidR="000D1E60" w:rsidRPr="008C367D" w:rsidRDefault="000E0715" w:rsidP="00BB2378">
      <w:pPr>
        <w:numPr>
          <w:ilvl w:val="0"/>
          <w:numId w:val="42"/>
        </w:numPr>
        <w:tabs>
          <w:tab w:val="left" w:pos="567"/>
        </w:tabs>
        <w:spacing w:after="0" w:line="240" w:lineRule="auto"/>
        <w:ind w:left="284" w:firstLine="142"/>
        <w:rPr>
          <w:sz w:val="24"/>
          <w:szCs w:val="24"/>
        </w:rPr>
      </w:pPr>
      <w:r w:rsidRPr="008C367D">
        <w:rPr>
          <w:sz w:val="24"/>
          <w:szCs w:val="24"/>
        </w:rPr>
        <w:t xml:space="preserve">30.12.т.г. отгружен товар ЗАО «Империя» с/ф № 235 на сумму 45000 рублей. </w:t>
      </w:r>
    </w:p>
    <w:p w:rsidR="000D1E60" w:rsidRPr="008C367D" w:rsidRDefault="000E0715" w:rsidP="009F5D5D">
      <w:pPr>
        <w:tabs>
          <w:tab w:val="left" w:pos="567"/>
        </w:tabs>
        <w:spacing w:after="0" w:line="240" w:lineRule="auto"/>
        <w:ind w:left="284" w:firstLine="142"/>
        <w:rPr>
          <w:sz w:val="24"/>
          <w:szCs w:val="24"/>
        </w:rPr>
      </w:pPr>
      <w:r w:rsidRPr="008C367D">
        <w:rPr>
          <w:sz w:val="24"/>
          <w:szCs w:val="24"/>
        </w:rPr>
        <w:t xml:space="preserve">Определить результат акта сверки взаимных расчетов: какая задолженность и в каком размере образовалась у ЗАО «Империя» на 31.12.т.г.? </w:t>
      </w:r>
    </w:p>
    <w:p w:rsidR="000D1E60" w:rsidRPr="008C367D" w:rsidRDefault="000E0715" w:rsidP="009F5D5D">
      <w:pPr>
        <w:tabs>
          <w:tab w:val="left" w:pos="567"/>
        </w:tabs>
        <w:spacing w:after="0" w:line="240" w:lineRule="auto"/>
        <w:ind w:left="284" w:firstLine="142"/>
        <w:jc w:val="left"/>
        <w:rPr>
          <w:sz w:val="24"/>
          <w:szCs w:val="24"/>
        </w:rPr>
      </w:pPr>
      <w:r w:rsidRPr="008C367D">
        <w:rPr>
          <w:sz w:val="24"/>
          <w:szCs w:val="24"/>
        </w:rPr>
        <w:t xml:space="preserve"> </w:t>
      </w:r>
    </w:p>
    <w:p w:rsidR="000D1E60" w:rsidRPr="008C367D" w:rsidRDefault="000E0715" w:rsidP="009F5D5D">
      <w:pPr>
        <w:tabs>
          <w:tab w:val="left" w:pos="567"/>
        </w:tabs>
        <w:spacing w:after="0" w:line="240" w:lineRule="auto"/>
        <w:ind w:left="284" w:firstLine="142"/>
        <w:rPr>
          <w:sz w:val="24"/>
          <w:szCs w:val="24"/>
        </w:rPr>
      </w:pPr>
      <w:r w:rsidRPr="008C367D">
        <w:rPr>
          <w:sz w:val="24"/>
          <w:szCs w:val="24"/>
        </w:rPr>
        <w:lastRenderedPageBreak/>
        <w:t xml:space="preserve">2. Определите тип задолженности (дебиторская или кредиторская) и счет, на котором она должна быть учтена.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подотчетного лица организации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организации перед поставщиками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организации перед подотчетным лицом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поставщика по предъявленной ему претензии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Аванс внесенный покупателем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покупателя за уже поставленные товары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по заработной плате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Сумма переплаты по налогам и сборам в бюджет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Аванс, выданный работникам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материально – ответственного лица за причиненный им ущерб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Сумма отпускных начисленная, но не выплаченная работнику при уходе его в отпуск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Предоплата за пользование услугами связи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организации перед коммунальными службами </w:t>
      </w:r>
    </w:p>
    <w:p w:rsidR="000D1E60" w:rsidRPr="008C367D" w:rsidRDefault="000E0715" w:rsidP="00BB2378">
      <w:pPr>
        <w:numPr>
          <w:ilvl w:val="0"/>
          <w:numId w:val="43"/>
        </w:numPr>
        <w:tabs>
          <w:tab w:val="left" w:pos="567"/>
        </w:tabs>
        <w:spacing w:after="0" w:line="240" w:lineRule="auto"/>
        <w:ind w:left="284" w:firstLine="142"/>
        <w:rPr>
          <w:sz w:val="24"/>
          <w:szCs w:val="24"/>
        </w:rPr>
      </w:pPr>
      <w:r w:rsidRPr="008C367D">
        <w:rPr>
          <w:sz w:val="24"/>
          <w:szCs w:val="24"/>
        </w:rPr>
        <w:t xml:space="preserve">Долг за </w:t>
      </w:r>
      <w:proofErr w:type="gramStart"/>
      <w:r w:rsidRPr="008C367D">
        <w:rPr>
          <w:sz w:val="24"/>
          <w:szCs w:val="24"/>
        </w:rPr>
        <w:t>уже  поставленные</w:t>
      </w:r>
      <w:proofErr w:type="gramEnd"/>
      <w:r w:rsidRPr="008C367D">
        <w:rPr>
          <w:sz w:val="24"/>
          <w:szCs w:val="24"/>
        </w:rPr>
        <w:t xml:space="preserve"> организации  материалы -</w:t>
      </w:r>
      <w:r w:rsidRPr="008C367D">
        <w:rPr>
          <w:rFonts w:eastAsia="Arial"/>
          <w:sz w:val="24"/>
          <w:szCs w:val="24"/>
        </w:rPr>
        <w:t xml:space="preserve"> </w:t>
      </w:r>
      <w:r w:rsidRPr="008C367D">
        <w:rPr>
          <w:sz w:val="24"/>
          <w:szCs w:val="24"/>
        </w:rPr>
        <w:t xml:space="preserve">Долг учредителям по дивидендам </w:t>
      </w:r>
    </w:p>
    <w:p w:rsidR="000D1E60" w:rsidRPr="008C367D" w:rsidRDefault="000E0715" w:rsidP="008C367D">
      <w:pPr>
        <w:spacing w:after="38" w:line="240" w:lineRule="auto"/>
        <w:ind w:left="0" w:firstLine="0"/>
        <w:jc w:val="center"/>
        <w:rPr>
          <w:sz w:val="24"/>
          <w:szCs w:val="24"/>
        </w:rPr>
      </w:pPr>
      <w:r w:rsidRPr="008C367D">
        <w:rPr>
          <w:b/>
          <w:sz w:val="24"/>
          <w:szCs w:val="24"/>
        </w:rPr>
        <w:t xml:space="preserve"> </w:t>
      </w:r>
    </w:p>
    <w:p w:rsidR="000D1E60" w:rsidRPr="008C367D" w:rsidRDefault="000D1E60" w:rsidP="008C367D">
      <w:pPr>
        <w:spacing w:after="41" w:line="240" w:lineRule="auto"/>
        <w:ind w:left="0" w:firstLine="0"/>
        <w:jc w:val="center"/>
        <w:rPr>
          <w:sz w:val="24"/>
          <w:szCs w:val="24"/>
        </w:rPr>
      </w:pPr>
    </w:p>
    <w:p w:rsidR="000D1E60" w:rsidRPr="008C367D" w:rsidRDefault="000E0715" w:rsidP="008C367D">
      <w:pPr>
        <w:spacing w:after="20" w:line="240" w:lineRule="auto"/>
        <w:ind w:left="32" w:right="-4"/>
        <w:jc w:val="center"/>
        <w:rPr>
          <w:sz w:val="24"/>
          <w:szCs w:val="24"/>
        </w:rPr>
      </w:pPr>
      <w:r w:rsidRPr="008C367D">
        <w:rPr>
          <w:b/>
          <w:sz w:val="24"/>
          <w:szCs w:val="24"/>
        </w:rPr>
        <w:t xml:space="preserve">Устный опрос  </w:t>
      </w:r>
    </w:p>
    <w:p w:rsidR="000D1E60" w:rsidRPr="008C367D" w:rsidRDefault="000E0715" w:rsidP="00BB2378">
      <w:pPr>
        <w:numPr>
          <w:ilvl w:val="0"/>
          <w:numId w:val="44"/>
        </w:numPr>
        <w:tabs>
          <w:tab w:val="left" w:pos="426"/>
        </w:tabs>
        <w:spacing w:line="240" w:lineRule="auto"/>
        <w:ind w:left="142" w:firstLine="0"/>
        <w:rPr>
          <w:sz w:val="24"/>
          <w:szCs w:val="24"/>
        </w:rPr>
      </w:pPr>
      <w:r w:rsidRPr="008C367D">
        <w:rPr>
          <w:sz w:val="24"/>
          <w:szCs w:val="24"/>
        </w:rPr>
        <w:t xml:space="preserve">Порядок проведения и оформления результатов инвентаризации целевого финансирования? </w:t>
      </w:r>
    </w:p>
    <w:p w:rsidR="000D1E60" w:rsidRPr="008C367D" w:rsidRDefault="000E0715" w:rsidP="00BB2378">
      <w:pPr>
        <w:numPr>
          <w:ilvl w:val="0"/>
          <w:numId w:val="44"/>
        </w:numPr>
        <w:tabs>
          <w:tab w:val="left" w:pos="426"/>
        </w:tabs>
        <w:spacing w:line="240" w:lineRule="auto"/>
        <w:ind w:left="142" w:firstLine="0"/>
        <w:rPr>
          <w:sz w:val="24"/>
          <w:szCs w:val="24"/>
        </w:rPr>
      </w:pPr>
      <w:r w:rsidRPr="008C367D">
        <w:rPr>
          <w:sz w:val="24"/>
          <w:szCs w:val="24"/>
        </w:rPr>
        <w:t xml:space="preserve">Порядок проведения и инвентаризации доходов будущих периодов? </w:t>
      </w:r>
    </w:p>
    <w:p w:rsidR="000D1E60" w:rsidRPr="008C367D" w:rsidRDefault="000E0715" w:rsidP="00BB2378">
      <w:pPr>
        <w:numPr>
          <w:ilvl w:val="0"/>
          <w:numId w:val="44"/>
        </w:numPr>
        <w:tabs>
          <w:tab w:val="left" w:pos="426"/>
        </w:tabs>
        <w:spacing w:line="240" w:lineRule="auto"/>
        <w:ind w:left="142" w:firstLine="0"/>
        <w:rPr>
          <w:sz w:val="24"/>
          <w:szCs w:val="24"/>
        </w:rPr>
      </w:pPr>
      <w:r w:rsidRPr="008C367D">
        <w:rPr>
          <w:sz w:val="24"/>
          <w:szCs w:val="24"/>
        </w:rPr>
        <w:t xml:space="preserve">Порядок оформления результатов инвентаризации доходов будущих периодов? </w:t>
      </w:r>
    </w:p>
    <w:p w:rsidR="000D1E60" w:rsidRPr="008C367D" w:rsidRDefault="000E0715" w:rsidP="008C367D">
      <w:pPr>
        <w:spacing w:after="40" w:line="240" w:lineRule="auto"/>
        <w:ind w:left="0" w:firstLine="0"/>
        <w:jc w:val="center"/>
        <w:rPr>
          <w:sz w:val="24"/>
          <w:szCs w:val="24"/>
        </w:rPr>
      </w:pPr>
      <w:r w:rsidRPr="008C367D">
        <w:rPr>
          <w:b/>
          <w:sz w:val="24"/>
          <w:szCs w:val="24"/>
        </w:rPr>
        <w:t xml:space="preserve"> </w:t>
      </w:r>
    </w:p>
    <w:p w:rsidR="000D1E60" w:rsidRPr="008C367D" w:rsidRDefault="000E0715" w:rsidP="009F5D5D">
      <w:pPr>
        <w:tabs>
          <w:tab w:val="left" w:pos="426"/>
        </w:tabs>
        <w:spacing w:after="0" w:line="240" w:lineRule="auto"/>
        <w:ind w:left="142" w:right="-15"/>
        <w:jc w:val="left"/>
        <w:rPr>
          <w:sz w:val="24"/>
          <w:szCs w:val="24"/>
        </w:rPr>
      </w:pPr>
      <w:r w:rsidRPr="008C367D">
        <w:rPr>
          <w:b/>
          <w:sz w:val="24"/>
          <w:szCs w:val="24"/>
        </w:rPr>
        <w:t xml:space="preserve">Тема 2.6. Инвентаризация недостач и потерь от порчи ценностей </w:t>
      </w:r>
    </w:p>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 </w:t>
      </w:r>
    </w:p>
    <w:p w:rsidR="000D1E60" w:rsidRPr="008C367D" w:rsidRDefault="000E0715" w:rsidP="009F5D5D">
      <w:pPr>
        <w:tabs>
          <w:tab w:val="left" w:pos="426"/>
        </w:tabs>
        <w:spacing w:after="0" w:line="240" w:lineRule="auto"/>
        <w:ind w:left="142" w:right="-4"/>
        <w:jc w:val="center"/>
        <w:rPr>
          <w:sz w:val="24"/>
          <w:szCs w:val="24"/>
        </w:rPr>
      </w:pPr>
      <w:r w:rsidRPr="008C367D">
        <w:rPr>
          <w:b/>
          <w:sz w:val="24"/>
          <w:szCs w:val="24"/>
        </w:rPr>
        <w:t xml:space="preserve">Практическая работа  </w:t>
      </w:r>
    </w:p>
    <w:p w:rsidR="000D1E60" w:rsidRPr="008C367D" w:rsidRDefault="000E0715" w:rsidP="009F5D5D">
      <w:pPr>
        <w:tabs>
          <w:tab w:val="left" w:pos="426"/>
        </w:tabs>
        <w:spacing w:after="0" w:line="240" w:lineRule="auto"/>
        <w:ind w:left="142"/>
        <w:rPr>
          <w:sz w:val="24"/>
          <w:szCs w:val="24"/>
        </w:rPr>
      </w:pPr>
      <w:r w:rsidRPr="008C367D">
        <w:rPr>
          <w:sz w:val="24"/>
          <w:szCs w:val="24"/>
        </w:rPr>
        <w:t>1.</w:t>
      </w:r>
      <w:r w:rsidRPr="008C367D">
        <w:rPr>
          <w:b/>
          <w:sz w:val="24"/>
          <w:szCs w:val="24"/>
        </w:rPr>
        <w:t xml:space="preserve"> </w:t>
      </w:r>
      <w:r w:rsidRPr="008C367D">
        <w:rPr>
          <w:sz w:val="24"/>
          <w:szCs w:val="24"/>
        </w:rPr>
        <w:t xml:space="preserve">Инвентаризационная комиссия ООО «Мастер» 1 ноября </w:t>
      </w:r>
      <w:proofErr w:type="spellStart"/>
      <w:r w:rsidRPr="008C367D">
        <w:rPr>
          <w:sz w:val="24"/>
          <w:szCs w:val="24"/>
        </w:rPr>
        <w:t>т.г</w:t>
      </w:r>
      <w:proofErr w:type="spellEnd"/>
      <w:r w:rsidRPr="008C367D">
        <w:rPr>
          <w:sz w:val="24"/>
          <w:szCs w:val="24"/>
        </w:rPr>
        <w:t xml:space="preserve">. на основании приказа генерального директора № 150 от 25 октября </w:t>
      </w:r>
      <w:proofErr w:type="spellStart"/>
      <w:r w:rsidRPr="008C367D">
        <w:rPr>
          <w:sz w:val="24"/>
          <w:szCs w:val="24"/>
        </w:rPr>
        <w:t>т.г</w:t>
      </w:r>
      <w:proofErr w:type="spellEnd"/>
      <w:r w:rsidRPr="008C367D">
        <w:rPr>
          <w:sz w:val="24"/>
          <w:szCs w:val="24"/>
        </w:rPr>
        <w:t xml:space="preserve">. провела инвентаризацию основных средств, находящихся в отделе маркетинга организации. Комиссией проверено фактическое наличие основных средств в месте их нахождения. Комиссией произведен осмотр объектов и проверена техническая, эксплуатационная и другая документация, относящаяся к этим объектам.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Основные средства находятся в собственности организации.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Материально – ответственное лицо – </w:t>
      </w:r>
      <w:proofErr w:type="spellStart"/>
      <w:r w:rsidRPr="008C367D">
        <w:rPr>
          <w:sz w:val="24"/>
          <w:szCs w:val="24"/>
        </w:rPr>
        <w:t>Хохорин</w:t>
      </w:r>
      <w:proofErr w:type="spellEnd"/>
      <w:r w:rsidRPr="008C367D">
        <w:rPr>
          <w:sz w:val="24"/>
          <w:szCs w:val="24"/>
        </w:rPr>
        <w:t xml:space="preserve"> Д.В. </w:t>
      </w:r>
    </w:p>
    <w:p w:rsidR="000D1E60" w:rsidRPr="008C367D" w:rsidRDefault="000E0715" w:rsidP="009F5D5D">
      <w:pPr>
        <w:tabs>
          <w:tab w:val="left" w:pos="426"/>
        </w:tabs>
        <w:spacing w:after="0" w:line="240" w:lineRule="auto"/>
        <w:ind w:left="142" w:right="22"/>
        <w:rPr>
          <w:sz w:val="24"/>
          <w:szCs w:val="24"/>
        </w:rPr>
      </w:pPr>
      <w:r w:rsidRPr="008C367D">
        <w:rPr>
          <w:sz w:val="24"/>
          <w:szCs w:val="24"/>
        </w:rPr>
        <w:t xml:space="preserve">Инвентаризацию проводила комиссия в составе, указанном в приказе.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Основные средства – компьютеры и оргтехника, находящиеся в отделе маркетинга: </w:t>
      </w:r>
    </w:p>
    <w:p w:rsidR="000D1E60" w:rsidRPr="008C367D" w:rsidRDefault="000E0715" w:rsidP="00BB2378">
      <w:pPr>
        <w:numPr>
          <w:ilvl w:val="0"/>
          <w:numId w:val="45"/>
        </w:numPr>
        <w:tabs>
          <w:tab w:val="left" w:pos="426"/>
        </w:tabs>
        <w:spacing w:after="0" w:line="240" w:lineRule="auto"/>
        <w:ind w:left="142"/>
        <w:rPr>
          <w:sz w:val="24"/>
          <w:szCs w:val="24"/>
        </w:rPr>
      </w:pPr>
      <w:r w:rsidRPr="008C367D">
        <w:rPr>
          <w:sz w:val="24"/>
          <w:szCs w:val="24"/>
        </w:rPr>
        <w:t xml:space="preserve">Компьютер ASUS «А3500Н012» GM 380-1.6 ГГц, 256 Мб, 60 Гб, DVD-CD RW0, год выпуска 2018, принят к учету по акту № 16 от 19.11.2018, инвентарный номер - 161, заводской номер – 48516, стоимость по данным бухгалтерского учета – 37000 рублей. </w:t>
      </w:r>
    </w:p>
    <w:p w:rsidR="000D1E60" w:rsidRPr="008C367D" w:rsidRDefault="000E0715" w:rsidP="00BB2378">
      <w:pPr>
        <w:numPr>
          <w:ilvl w:val="0"/>
          <w:numId w:val="45"/>
        </w:numPr>
        <w:tabs>
          <w:tab w:val="left" w:pos="426"/>
        </w:tabs>
        <w:spacing w:after="0" w:line="240" w:lineRule="auto"/>
        <w:ind w:left="142"/>
        <w:rPr>
          <w:sz w:val="24"/>
          <w:szCs w:val="24"/>
        </w:rPr>
      </w:pPr>
      <w:r w:rsidRPr="008C367D">
        <w:rPr>
          <w:sz w:val="24"/>
          <w:szCs w:val="24"/>
        </w:rPr>
        <w:t>Лазерный принтер HP «</w:t>
      </w:r>
      <w:proofErr w:type="spellStart"/>
      <w:r w:rsidRPr="008C367D">
        <w:rPr>
          <w:sz w:val="24"/>
          <w:szCs w:val="24"/>
        </w:rPr>
        <w:t>LaserJet</w:t>
      </w:r>
      <w:proofErr w:type="spellEnd"/>
      <w:r w:rsidRPr="008C367D">
        <w:rPr>
          <w:sz w:val="24"/>
          <w:szCs w:val="24"/>
        </w:rPr>
        <w:t xml:space="preserve"> 1022n», А4, 600x600 </w:t>
      </w:r>
      <w:proofErr w:type="spellStart"/>
      <w:r w:rsidRPr="008C367D">
        <w:rPr>
          <w:sz w:val="24"/>
          <w:szCs w:val="24"/>
        </w:rPr>
        <w:t>dpi</w:t>
      </w:r>
      <w:proofErr w:type="spellEnd"/>
      <w:r w:rsidRPr="008C367D">
        <w:rPr>
          <w:sz w:val="24"/>
          <w:szCs w:val="24"/>
        </w:rPr>
        <w:t xml:space="preserve"> (USB – 2.0.LAN), год выпуска 2019, принят к учету по акту № 19 от 27.11.2019, инвентарный номер – 162, заводской номер – 178271, стоимость по данным бухгалтерского учета – 25000 рублей. </w:t>
      </w:r>
    </w:p>
    <w:p w:rsidR="000D1E60" w:rsidRPr="008C367D" w:rsidRDefault="000E0715" w:rsidP="00BB2378">
      <w:pPr>
        <w:numPr>
          <w:ilvl w:val="0"/>
          <w:numId w:val="45"/>
        </w:numPr>
        <w:tabs>
          <w:tab w:val="left" w:pos="426"/>
        </w:tabs>
        <w:spacing w:after="0" w:line="240" w:lineRule="auto"/>
        <w:ind w:left="142"/>
        <w:rPr>
          <w:sz w:val="24"/>
          <w:szCs w:val="24"/>
        </w:rPr>
      </w:pPr>
      <w:r w:rsidRPr="008C367D">
        <w:rPr>
          <w:sz w:val="24"/>
          <w:szCs w:val="24"/>
        </w:rPr>
        <w:t xml:space="preserve">Сканер </w:t>
      </w:r>
      <w:proofErr w:type="spellStart"/>
      <w:r w:rsidRPr="008C367D">
        <w:rPr>
          <w:sz w:val="24"/>
          <w:szCs w:val="24"/>
        </w:rPr>
        <w:t>Canon</w:t>
      </w:r>
      <w:proofErr w:type="spellEnd"/>
      <w:r w:rsidRPr="008C367D">
        <w:rPr>
          <w:sz w:val="24"/>
          <w:szCs w:val="24"/>
        </w:rPr>
        <w:t xml:space="preserve"> </w:t>
      </w:r>
      <w:proofErr w:type="spellStart"/>
      <w:r w:rsidRPr="008C367D">
        <w:rPr>
          <w:sz w:val="24"/>
          <w:szCs w:val="24"/>
        </w:rPr>
        <w:t>CanoScan</w:t>
      </w:r>
      <w:proofErr w:type="spellEnd"/>
      <w:r w:rsidRPr="008C367D">
        <w:rPr>
          <w:sz w:val="24"/>
          <w:szCs w:val="24"/>
        </w:rPr>
        <w:t xml:space="preserve"> </w:t>
      </w:r>
      <w:proofErr w:type="spellStart"/>
      <w:r w:rsidRPr="008C367D">
        <w:rPr>
          <w:sz w:val="24"/>
          <w:szCs w:val="24"/>
        </w:rPr>
        <w:t>LiDE</w:t>
      </w:r>
      <w:proofErr w:type="spellEnd"/>
      <w:r w:rsidRPr="008C367D">
        <w:rPr>
          <w:sz w:val="24"/>
          <w:szCs w:val="24"/>
        </w:rPr>
        <w:t xml:space="preserve"> 210. A4. 4800*4800 </w:t>
      </w:r>
      <w:proofErr w:type="spellStart"/>
      <w:r w:rsidRPr="008C367D">
        <w:rPr>
          <w:sz w:val="24"/>
          <w:szCs w:val="24"/>
        </w:rPr>
        <w:t>dpi</w:t>
      </w:r>
      <w:proofErr w:type="spellEnd"/>
      <w:r w:rsidRPr="008C367D">
        <w:rPr>
          <w:sz w:val="24"/>
          <w:szCs w:val="24"/>
        </w:rPr>
        <w:t xml:space="preserve"> (USB 2.0), год выпуска 2010, заводской номер 189856.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По данным бухгалтерского учета в отделе маркетинга числятся: </w:t>
      </w:r>
    </w:p>
    <w:p w:rsidR="000D1E60" w:rsidRPr="008C367D" w:rsidRDefault="000E0715" w:rsidP="00BB2378">
      <w:pPr>
        <w:numPr>
          <w:ilvl w:val="0"/>
          <w:numId w:val="46"/>
        </w:numPr>
        <w:tabs>
          <w:tab w:val="left" w:pos="426"/>
        </w:tabs>
        <w:spacing w:after="0" w:line="240" w:lineRule="auto"/>
        <w:ind w:left="142"/>
        <w:rPr>
          <w:sz w:val="24"/>
          <w:szCs w:val="24"/>
        </w:rPr>
      </w:pPr>
      <w:r w:rsidRPr="008C367D">
        <w:rPr>
          <w:sz w:val="24"/>
          <w:szCs w:val="24"/>
        </w:rPr>
        <w:t xml:space="preserve">Компьютер ASUS «А3500Н012» GM 380-1.6 ГГц, 256 Мб, 60 Гб, DVD-CD RW0, год выпуска 2018, принят к учету по акту № 16 от 19.11.2018, инвентарный номер - 161, заводской номер – 48516, стоимость по данным бухгалтерского учета – 37000 рублей. </w:t>
      </w:r>
    </w:p>
    <w:p w:rsidR="000D1E60" w:rsidRPr="008C367D" w:rsidRDefault="000E0715" w:rsidP="00BB2378">
      <w:pPr>
        <w:numPr>
          <w:ilvl w:val="0"/>
          <w:numId w:val="46"/>
        </w:numPr>
        <w:tabs>
          <w:tab w:val="left" w:pos="426"/>
        </w:tabs>
        <w:spacing w:after="0" w:line="240" w:lineRule="auto"/>
        <w:ind w:left="142"/>
        <w:rPr>
          <w:sz w:val="24"/>
          <w:szCs w:val="24"/>
        </w:rPr>
      </w:pPr>
      <w:r w:rsidRPr="008C367D">
        <w:rPr>
          <w:sz w:val="24"/>
          <w:szCs w:val="24"/>
        </w:rPr>
        <w:t>Лазерный принтер HP «</w:t>
      </w:r>
      <w:proofErr w:type="spellStart"/>
      <w:r w:rsidRPr="008C367D">
        <w:rPr>
          <w:sz w:val="24"/>
          <w:szCs w:val="24"/>
        </w:rPr>
        <w:t>LaserJet</w:t>
      </w:r>
      <w:proofErr w:type="spellEnd"/>
      <w:r w:rsidRPr="008C367D">
        <w:rPr>
          <w:sz w:val="24"/>
          <w:szCs w:val="24"/>
        </w:rPr>
        <w:t xml:space="preserve"> 1022n», А4, 600x600 </w:t>
      </w:r>
      <w:proofErr w:type="spellStart"/>
      <w:r w:rsidRPr="008C367D">
        <w:rPr>
          <w:sz w:val="24"/>
          <w:szCs w:val="24"/>
        </w:rPr>
        <w:t>dpi</w:t>
      </w:r>
      <w:proofErr w:type="spellEnd"/>
      <w:r w:rsidRPr="008C367D">
        <w:rPr>
          <w:sz w:val="24"/>
          <w:szCs w:val="24"/>
        </w:rPr>
        <w:t xml:space="preserve"> (USB – 2.0.LAN), год выпуска 2019, принят к учету по акту № 19 от 27.11.2019г., инвентарный номер – 162, заводской номер – 178271, стоимость по данным бухгалтерского учета – 15000 рублей.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По результатам инвентаризации составлена инвентаризационная опись основных средств № 10 от 01.11.т.г. </w:t>
      </w:r>
    </w:p>
    <w:p w:rsidR="000D1E60" w:rsidRPr="008C367D" w:rsidRDefault="000E0715" w:rsidP="009F5D5D">
      <w:pPr>
        <w:tabs>
          <w:tab w:val="left" w:pos="426"/>
        </w:tabs>
        <w:spacing w:after="0" w:line="240" w:lineRule="auto"/>
        <w:ind w:left="142"/>
        <w:rPr>
          <w:sz w:val="24"/>
          <w:szCs w:val="24"/>
        </w:rPr>
      </w:pPr>
      <w:r w:rsidRPr="008C367D">
        <w:rPr>
          <w:sz w:val="24"/>
          <w:szCs w:val="24"/>
        </w:rPr>
        <w:lastRenderedPageBreak/>
        <w:t xml:space="preserve">Указанные в описи данные и расчеты проверил бухгалтер (фамилия, имя, отчество студента).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Составить сличительную ведомость по результатам инвентаризации основных средств форма ИНВ – 18.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Инвентаризационная комиссия ООО «Мастер» 1 ноября </w:t>
      </w:r>
      <w:proofErr w:type="spellStart"/>
      <w:r w:rsidRPr="008C367D">
        <w:rPr>
          <w:sz w:val="24"/>
          <w:szCs w:val="24"/>
        </w:rPr>
        <w:t>т.г</w:t>
      </w:r>
      <w:proofErr w:type="spellEnd"/>
      <w:r w:rsidRPr="008C367D">
        <w:rPr>
          <w:sz w:val="24"/>
          <w:szCs w:val="24"/>
        </w:rPr>
        <w:t xml:space="preserve">. на основании приказа генерального директора № 150 от 25 октября </w:t>
      </w:r>
      <w:proofErr w:type="spellStart"/>
      <w:r w:rsidRPr="008C367D">
        <w:rPr>
          <w:sz w:val="24"/>
          <w:szCs w:val="24"/>
        </w:rPr>
        <w:t>т.г</w:t>
      </w:r>
      <w:proofErr w:type="spellEnd"/>
      <w:r w:rsidRPr="008C367D">
        <w:rPr>
          <w:sz w:val="24"/>
          <w:szCs w:val="24"/>
        </w:rPr>
        <w:t xml:space="preserve">. провела инвентаризацию основных средств, находящихся в отделе маркетинга организации.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При инвентаризации фактического наличия основных средств, находящихся на ответственном хранении у материально ответственного лица </w:t>
      </w:r>
      <w:proofErr w:type="spellStart"/>
      <w:r w:rsidRPr="008C367D">
        <w:rPr>
          <w:sz w:val="24"/>
          <w:szCs w:val="24"/>
        </w:rPr>
        <w:t>Хохорина</w:t>
      </w:r>
      <w:proofErr w:type="spellEnd"/>
      <w:r w:rsidRPr="008C367D">
        <w:rPr>
          <w:sz w:val="24"/>
          <w:szCs w:val="24"/>
        </w:rPr>
        <w:t xml:space="preserve"> Д.В., были выявлены расхождения между данными бухгалтерского учета и данными инвентаризационной описи № 10 от 01.11.т.г.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По результатам инвентаризации основных средств, по которым выявлены отклонения от данных учета, оформлена сличительная ведомость результатов инвентаризации основных средств № 1 от 02.11.т.г.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Руководитель организации принял решение оприходовать объект основных средств, находящийся в отделе маркетинга по рыночной цене, установленной на дату проведения инвентаризации – 3500 рублей. </w:t>
      </w:r>
    </w:p>
    <w:p w:rsidR="000D1E60" w:rsidRPr="008C367D" w:rsidRDefault="000E0715" w:rsidP="009F5D5D">
      <w:pPr>
        <w:tabs>
          <w:tab w:val="left" w:pos="426"/>
        </w:tabs>
        <w:spacing w:after="0" w:line="240" w:lineRule="auto"/>
        <w:ind w:left="142"/>
        <w:jc w:val="left"/>
        <w:rPr>
          <w:sz w:val="24"/>
          <w:szCs w:val="24"/>
        </w:rPr>
      </w:pPr>
      <w:r w:rsidRPr="008C367D">
        <w:rPr>
          <w:b/>
          <w:sz w:val="24"/>
          <w:szCs w:val="24"/>
        </w:rPr>
        <w:t xml:space="preserve">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2. Выполните тестовое задание: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Результат инвентаризации, при котором фактическое наличие имущества меньше, по сравнению с данными бухгалтерского учета, называется: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а) излишек;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б) недостача;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в) пересортица;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г) потеря.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Инвентаризация, которая охватывает все инвентаризируемые имущество или обязательства, называется: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а) сплошная;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б) текущая;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 в) частичная;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г) плановая.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Материально – ответственным лицом по учету материальных средств является: </w:t>
      </w:r>
    </w:p>
    <w:p w:rsidR="000D1E60" w:rsidRPr="008C367D" w:rsidRDefault="000E0715" w:rsidP="009F5D5D">
      <w:pPr>
        <w:tabs>
          <w:tab w:val="left" w:pos="426"/>
        </w:tabs>
        <w:spacing w:after="0" w:line="240" w:lineRule="auto"/>
        <w:ind w:left="142"/>
        <w:rPr>
          <w:sz w:val="24"/>
          <w:szCs w:val="24"/>
        </w:rPr>
      </w:pPr>
      <w:proofErr w:type="gramStart"/>
      <w:r w:rsidRPr="008C367D">
        <w:rPr>
          <w:sz w:val="24"/>
          <w:szCs w:val="24"/>
        </w:rPr>
        <w:t>а)  бухгалтер</w:t>
      </w:r>
      <w:proofErr w:type="gramEnd"/>
      <w:r w:rsidRPr="008C367D">
        <w:rPr>
          <w:sz w:val="24"/>
          <w:szCs w:val="24"/>
        </w:rPr>
        <w:t xml:space="preserve"> материальной группы; </w:t>
      </w:r>
    </w:p>
    <w:p w:rsidR="000D1E60" w:rsidRPr="008C367D" w:rsidRDefault="000E0715" w:rsidP="009F5D5D">
      <w:pPr>
        <w:tabs>
          <w:tab w:val="left" w:pos="426"/>
        </w:tabs>
        <w:spacing w:after="0" w:line="240" w:lineRule="auto"/>
        <w:ind w:left="142"/>
        <w:rPr>
          <w:sz w:val="24"/>
          <w:szCs w:val="24"/>
        </w:rPr>
      </w:pPr>
      <w:proofErr w:type="gramStart"/>
      <w:r w:rsidRPr="008C367D">
        <w:rPr>
          <w:sz w:val="24"/>
          <w:szCs w:val="24"/>
        </w:rPr>
        <w:t>б)  главный</w:t>
      </w:r>
      <w:proofErr w:type="gramEnd"/>
      <w:r w:rsidRPr="008C367D">
        <w:rPr>
          <w:sz w:val="24"/>
          <w:szCs w:val="24"/>
        </w:rPr>
        <w:t xml:space="preserve"> бухгалтер; </w:t>
      </w:r>
    </w:p>
    <w:p w:rsidR="000D1E60" w:rsidRPr="008C367D" w:rsidRDefault="000E0715" w:rsidP="009F5D5D">
      <w:pPr>
        <w:tabs>
          <w:tab w:val="left" w:pos="426"/>
        </w:tabs>
        <w:spacing w:after="0" w:line="240" w:lineRule="auto"/>
        <w:ind w:left="142"/>
        <w:rPr>
          <w:sz w:val="24"/>
          <w:szCs w:val="24"/>
        </w:rPr>
      </w:pPr>
      <w:proofErr w:type="gramStart"/>
      <w:r w:rsidRPr="008C367D">
        <w:rPr>
          <w:sz w:val="24"/>
          <w:szCs w:val="24"/>
        </w:rPr>
        <w:t>в)  кладовщик</w:t>
      </w:r>
      <w:proofErr w:type="gramEnd"/>
      <w:r w:rsidRPr="008C367D">
        <w:rPr>
          <w:sz w:val="24"/>
          <w:szCs w:val="24"/>
        </w:rPr>
        <w:t xml:space="preserve">; </w:t>
      </w:r>
    </w:p>
    <w:p w:rsidR="000D1E60" w:rsidRPr="008C367D" w:rsidRDefault="000E0715" w:rsidP="009F5D5D">
      <w:pPr>
        <w:tabs>
          <w:tab w:val="left" w:pos="426"/>
        </w:tabs>
        <w:spacing w:after="0" w:line="240" w:lineRule="auto"/>
        <w:ind w:left="142"/>
        <w:rPr>
          <w:sz w:val="24"/>
          <w:szCs w:val="24"/>
        </w:rPr>
      </w:pPr>
      <w:proofErr w:type="gramStart"/>
      <w:r w:rsidRPr="008C367D">
        <w:rPr>
          <w:sz w:val="24"/>
          <w:szCs w:val="24"/>
        </w:rPr>
        <w:t>г)  руководитель</w:t>
      </w:r>
      <w:proofErr w:type="gramEnd"/>
      <w:r w:rsidRPr="008C367D">
        <w:rPr>
          <w:sz w:val="24"/>
          <w:szCs w:val="24"/>
        </w:rPr>
        <w:t xml:space="preserve">.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С материально – ответственными лицами заключается: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а) договор о полной материальной ответственности;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б) договор о частичной материальной ответственности;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в) трудовой договор;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г) материальный договор.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Стоимость имущества, выявленного в излишке при проведении инвентаризации, учитывается на счете: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а) 99;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б) 98/4;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в) 94;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г) 91/1.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Какой бухгалтерской проводкой отражается недостача материалов, выявленных при проведении инвентаризации: </w:t>
      </w:r>
    </w:p>
    <w:tbl>
      <w:tblPr>
        <w:tblStyle w:val="TableGrid"/>
        <w:tblW w:w="3554" w:type="dxa"/>
        <w:tblInd w:w="699" w:type="dxa"/>
        <w:tblLook w:val="04A0" w:firstRow="1" w:lastRow="0" w:firstColumn="1" w:lastColumn="0" w:noHBand="0" w:noVBand="1"/>
      </w:tblPr>
      <w:tblGrid>
        <w:gridCol w:w="1635"/>
        <w:gridCol w:w="1919"/>
      </w:tblGrid>
      <w:tr w:rsidR="000D1E60" w:rsidRPr="008C367D" w:rsidTr="009F5D5D">
        <w:trPr>
          <w:trHeight w:val="223"/>
        </w:trPr>
        <w:tc>
          <w:tcPr>
            <w:tcW w:w="1635"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а) Дебет 10 </w:t>
            </w:r>
          </w:p>
        </w:tc>
        <w:tc>
          <w:tcPr>
            <w:tcW w:w="1919" w:type="dxa"/>
            <w:tcBorders>
              <w:top w:val="nil"/>
              <w:left w:val="nil"/>
              <w:bottom w:val="nil"/>
              <w:right w:val="nil"/>
            </w:tcBorders>
          </w:tcPr>
          <w:p w:rsidR="000D1E60" w:rsidRPr="008C367D" w:rsidRDefault="000E0715" w:rsidP="009F5D5D">
            <w:pPr>
              <w:tabs>
                <w:tab w:val="left" w:pos="426"/>
              </w:tabs>
              <w:spacing w:after="0" w:line="240" w:lineRule="auto"/>
              <w:ind w:left="142"/>
              <w:rPr>
                <w:sz w:val="24"/>
                <w:szCs w:val="24"/>
              </w:rPr>
            </w:pPr>
            <w:r w:rsidRPr="008C367D">
              <w:rPr>
                <w:sz w:val="24"/>
                <w:szCs w:val="24"/>
              </w:rPr>
              <w:t xml:space="preserve">Кредит 91/1; </w:t>
            </w:r>
          </w:p>
        </w:tc>
      </w:tr>
      <w:tr w:rsidR="000D1E60" w:rsidRPr="008C367D" w:rsidTr="009F5D5D">
        <w:trPr>
          <w:trHeight w:val="264"/>
        </w:trPr>
        <w:tc>
          <w:tcPr>
            <w:tcW w:w="1635"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б) Дебет 94 </w:t>
            </w:r>
          </w:p>
        </w:tc>
        <w:tc>
          <w:tcPr>
            <w:tcW w:w="1919"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Кредит 10; </w:t>
            </w:r>
          </w:p>
        </w:tc>
      </w:tr>
      <w:tr w:rsidR="000D1E60" w:rsidRPr="008C367D" w:rsidTr="009F5D5D">
        <w:trPr>
          <w:trHeight w:val="264"/>
        </w:trPr>
        <w:tc>
          <w:tcPr>
            <w:tcW w:w="1635"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в) Дебет 10 </w:t>
            </w:r>
          </w:p>
        </w:tc>
        <w:tc>
          <w:tcPr>
            <w:tcW w:w="1919"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Кредит 99; </w:t>
            </w:r>
          </w:p>
        </w:tc>
      </w:tr>
      <w:tr w:rsidR="000D1E60" w:rsidRPr="008C367D" w:rsidTr="009F5D5D">
        <w:trPr>
          <w:trHeight w:val="223"/>
        </w:trPr>
        <w:tc>
          <w:tcPr>
            <w:tcW w:w="1635"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г) Дебет 91/2 </w:t>
            </w:r>
          </w:p>
        </w:tc>
        <w:tc>
          <w:tcPr>
            <w:tcW w:w="1919" w:type="dxa"/>
            <w:tcBorders>
              <w:top w:val="nil"/>
              <w:left w:val="nil"/>
              <w:bottom w:val="nil"/>
              <w:right w:val="nil"/>
            </w:tcBorders>
          </w:tcPr>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Кредит 10. </w:t>
            </w:r>
          </w:p>
        </w:tc>
      </w:tr>
    </w:tbl>
    <w:p w:rsidR="000D1E60" w:rsidRPr="008C367D" w:rsidRDefault="000E0715" w:rsidP="009F5D5D">
      <w:pPr>
        <w:tabs>
          <w:tab w:val="left" w:pos="426"/>
        </w:tabs>
        <w:spacing w:after="0" w:line="240" w:lineRule="auto"/>
        <w:ind w:left="142"/>
        <w:jc w:val="left"/>
        <w:rPr>
          <w:sz w:val="24"/>
          <w:szCs w:val="24"/>
        </w:rPr>
      </w:pPr>
      <w:r w:rsidRPr="008C367D">
        <w:rPr>
          <w:sz w:val="24"/>
          <w:szCs w:val="24"/>
        </w:rPr>
        <w:t xml:space="preserve">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lastRenderedPageBreak/>
        <w:t xml:space="preserve">Суммы излишков и недостач имущества и обязательств, выявленных при инвентаризации, записываются в документы: </w:t>
      </w:r>
    </w:p>
    <w:p w:rsidR="000D1E60" w:rsidRPr="008C367D" w:rsidRDefault="00F70AC7" w:rsidP="009F5D5D">
      <w:pPr>
        <w:tabs>
          <w:tab w:val="left" w:pos="426"/>
        </w:tabs>
        <w:spacing w:after="0" w:line="240" w:lineRule="auto"/>
        <w:ind w:left="142"/>
        <w:rPr>
          <w:sz w:val="24"/>
          <w:szCs w:val="24"/>
        </w:rPr>
      </w:pPr>
      <w:r>
        <w:rPr>
          <w:sz w:val="24"/>
          <w:szCs w:val="24"/>
        </w:rPr>
        <w:t xml:space="preserve">а) </w:t>
      </w:r>
      <w:r w:rsidR="000E0715" w:rsidRPr="008C367D">
        <w:rPr>
          <w:sz w:val="24"/>
          <w:szCs w:val="24"/>
        </w:rPr>
        <w:t xml:space="preserve">сличительные ведомости;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б) инвентаризационные описи;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в) протоколы;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г) акты.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Недостачи и потери материальных средств сверх норм естественной убыли, при отсутствии виновного лица списываются на: </w:t>
      </w:r>
    </w:p>
    <w:p w:rsidR="000D1E60" w:rsidRPr="008C367D" w:rsidRDefault="00F70AC7" w:rsidP="009F5D5D">
      <w:pPr>
        <w:tabs>
          <w:tab w:val="left" w:pos="426"/>
        </w:tabs>
        <w:spacing w:after="0" w:line="240" w:lineRule="auto"/>
        <w:ind w:left="142"/>
        <w:rPr>
          <w:sz w:val="24"/>
          <w:szCs w:val="24"/>
        </w:rPr>
      </w:pPr>
      <w:r>
        <w:rPr>
          <w:sz w:val="24"/>
          <w:szCs w:val="24"/>
        </w:rPr>
        <w:t xml:space="preserve">а) </w:t>
      </w:r>
      <w:r w:rsidR="000E0715" w:rsidRPr="008C367D">
        <w:rPr>
          <w:sz w:val="24"/>
          <w:szCs w:val="24"/>
        </w:rPr>
        <w:t xml:space="preserve">прочие доходы; </w:t>
      </w:r>
    </w:p>
    <w:p w:rsidR="000D1E60" w:rsidRPr="008C367D" w:rsidRDefault="00F70AC7" w:rsidP="009F5D5D">
      <w:pPr>
        <w:tabs>
          <w:tab w:val="left" w:pos="426"/>
        </w:tabs>
        <w:spacing w:after="0" w:line="240" w:lineRule="auto"/>
        <w:ind w:left="142"/>
        <w:rPr>
          <w:sz w:val="24"/>
          <w:szCs w:val="24"/>
        </w:rPr>
      </w:pPr>
      <w:r>
        <w:rPr>
          <w:sz w:val="24"/>
          <w:szCs w:val="24"/>
        </w:rPr>
        <w:t xml:space="preserve">б) </w:t>
      </w:r>
      <w:r w:rsidR="000E0715" w:rsidRPr="008C367D">
        <w:rPr>
          <w:sz w:val="24"/>
          <w:szCs w:val="24"/>
        </w:rPr>
        <w:t xml:space="preserve">прочие расходы; </w:t>
      </w:r>
    </w:p>
    <w:p w:rsidR="000D1E60" w:rsidRPr="008C367D" w:rsidRDefault="00F70AC7" w:rsidP="009F5D5D">
      <w:pPr>
        <w:tabs>
          <w:tab w:val="left" w:pos="426"/>
        </w:tabs>
        <w:spacing w:after="0" w:line="240" w:lineRule="auto"/>
        <w:ind w:left="142"/>
        <w:rPr>
          <w:sz w:val="24"/>
          <w:szCs w:val="24"/>
        </w:rPr>
      </w:pPr>
      <w:r>
        <w:rPr>
          <w:sz w:val="24"/>
          <w:szCs w:val="24"/>
        </w:rPr>
        <w:t xml:space="preserve">в) </w:t>
      </w:r>
      <w:r w:rsidR="000E0715" w:rsidRPr="008C367D">
        <w:rPr>
          <w:sz w:val="24"/>
          <w:szCs w:val="24"/>
        </w:rPr>
        <w:t xml:space="preserve">затраты производства; </w:t>
      </w:r>
    </w:p>
    <w:p w:rsidR="000D1E60" w:rsidRPr="008C367D" w:rsidRDefault="00F70AC7" w:rsidP="009F5D5D">
      <w:pPr>
        <w:tabs>
          <w:tab w:val="left" w:pos="426"/>
        </w:tabs>
        <w:spacing w:after="0" w:line="240" w:lineRule="auto"/>
        <w:ind w:left="142"/>
        <w:rPr>
          <w:sz w:val="24"/>
          <w:szCs w:val="24"/>
        </w:rPr>
      </w:pPr>
      <w:r>
        <w:rPr>
          <w:sz w:val="24"/>
          <w:szCs w:val="24"/>
        </w:rPr>
        <w:t xml:space="preserve">г) </w:t>
      </w:r>
      <w:r w:rsidR="000E0715" w:rsidRPr="008C367D">
        <w:rPr>
          <w:sz w:val="24"/>
          <w:szCs w:val="24"/>
        </w:rPr>
        <w:t xml:space="preserve">убытки организации.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Результаты инвентаризации утверждаются: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а) приказом руководителя;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б) членами инвентаризационной комиссии;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в) председателем инвентаризационной комиссии;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г) главным бухгалтером. </w:t>
      </w:r>
    </w:p>
    <w:p w:rsidR="000D1E60" w:rsidRPr="008C367D" w:rsidRDefault="000E0715" w:rsidP="00BB2378">
      <w:pPr>
        <w:numPr>
          <w:ilvl w:val="0"/>
          <w:numId w:val="47"/>
        </w:numPr>
        <w:tabs>
          <w:tab w:val="left" w:pos="426"/>
        </w:tabs>
        <w:spacing w:after="0" w:line="240" w:lineRule="auto"/>
        <w:ind w:left="142"/>
        <w:rPr>
          <w:sz w:val="24"/>
          <w:szCs w:val="24"/>
        </w:rPr>
      </w:pPr>
      <w:r w:rsidRPr="008C367D">
        <w:rPr>
          <w:sz w:val="24"/>
          <w:szCs w:val="24"/>
        </w:rPr>
        <w:t xml:space="preserve">Под инвентаризацией имущества понимается способ:  </w:t>
      </w:r>
    </w:p>
    <w:p w:rsidR="000D1E60" w:rsidRPr="008C367D" w:rsidRDefault="000E0715" w:rsidP="009F5D5D">
      <w:pPr>
        <w:tabs>
          <w:tab w:val="left" w:pos="426"/>
        </w:tabs>
        <w:spacing w:after="0" w:line="240" w:lineRule="auto"/>
        <w:ind w:left="142"/>
        <w:rPr>
          <w:sz w:val="24"/>
          <w:szCs w:val="24"/>
        </w:rPr>
      </w:pPr>
      <w:r w:rsidRPr="008C367D">
        <w:rPr>
          <w:sz w:val="24"/>
          <w:szCs w:val="24"/>
        </w:rPr>
        <w:t xml:space="preserve">а) определения фактического наличия имущества; </w:t>
      </w:r>
    </w:p>
    <w:p w:rsidR="000D1E60" w:rsidRPr="008C367D" w:rsidRDefault="00F70AC7" w:rsidP="009F5D5D">
      <w:pPr>
        <w:tabs>
          <w:tab w:val="left" w:pos="426"/>
        </w:tabs>
        <w:spacing w:after="0" w:line="240" w:lineRule="auto"/>
        <w:ind w:left="142"/>
        <w:rPr>
          <w:sz w:val="24"/>
          <w:szCs w:val="24"/>
        </w:rPr>
      </w:pPr>
      <w:r>
        <w:rPr>
          <w:sz w:val="24"/>
          <w:szCs w:val="24"/>
        </w:rPr>
        <w:t xml:space="preserve">б) </w:t>
      </w:r>
      <w:r w:rsidR="000E0715" w:rsidRPr="008C367D">
        <w:rPr>
          <w:sz w:val="24"/>
          <w:szCs w:val="24"/>
        </w:rPr>
        <w:t xml:space="preserve">сверки фактического наличия имущества с данными бухгалтерского учета; </w:t>
      </w:r>
    </w:p>
    <w:p w:rsidR="000D1E60" w:rsidRPr="008C367D" w:rsidRDefault="00F70AC7" w:rsidP="009F5D5D">
      <w:pPr>
        <w:tabs>
          <w:tab w:val="left" w:pos="426"/>
        </w:tabs>
        <w:spacing w:after="0" w:line="240" w:lineRule="auto"/>
        <w:ind w:left="142"/>
        <w:rPr>
          <w:sz w:val="24"/>
          <w:szCs w:val="24"/>
        </w:rPr>
      </w:pPr>
      <w:r>
        <w:rPr>
          <w:sz w:val="24"/>
          <w:szCs w:val="24"/>
        </w:rPr>
        <w:t xml:space="preserve">в) </w:t>
      </w:r>
      <w:r w:rsidR="000E0715" w:rsidRPr="008C367D">
        <w:rPr>
          <w:sz w:val="24"/>
          <w:szCs w:val="24"/>
        </w:rPr>
        <w:t xml:space="preserve">определения   фактического   наличия   имущества   и   сверка   его   с   данными бухгалтерского учета; </w:t>
      </w:r>
    </w:p>
    <w:p w:rsidR="000D1E60" w:rsidRPr="008C367D" w:rsidRDefault="00F70AC7" w:rsidP="009F5D5D">
      <w:pPr>
        <w:tabs>
          <w:tab w:val="left" w:pos="426"/>
        </w:tabs>
        <w:spacing w:after="0" w:line="240" w:lineRule="auto"/>
        <w:ind w:left="142"/>
        <w:rPr>
          <w:sz w:val="24"/>
          <w:szCs w:val="24"/>
        </w:rPr>
      </w:pPr>
      <w:r>
        <w:rPr>
          <w:sz w:val="24"/>
          <w:szCs w:val="24"/>
        </w:rPr>
        <w:t xml:space="preserve">г) </w:t>
      </w:r>
      <w:r w:rsidR="000E0715" w:rsidRPr="008C367D">
        <w:rPr>
          <w:sz w:val="24"/>
          <w:szCs w:val="24"/>
        </w:rPr>
        <w:t xml:space="preserve">проверка правильности ведения бухгалтерского учета. </w:t>
      </w:r>
    </w:p>
    <w:p w:rsidR="000D1E60" w:rsidRPr="008C367D" w:rsidRDefault="000E0715" w:rsidP="008C367D">
      <w:pPr>
        <w:spacing w:after="40" w:line="240" w:lineRule="auto"/>
        <w:ind w:left="0" w:firstLine="0"/>
        <w:jc w:val="left"/>
        <w:rPr>
          <w:sz w:val="24"/>
          <w:szCs w:val="24"/>
        </w:rPr>
      </w:pPr>
      <w:r w:rsidRPr="008C367D">
        <w:rPr>
          <w:sz w:val="24"/>
          <w:szCs w:val="24"/>
        </w:rPr>
        <w:t xml:space="preserve"> </w:t>
      </w:r>
    </w:p>
    <w:p w:rsidR="000D1E60" w:rsidRPr="008C367D" w:rsidRDefault="000D1E60" w:rsidP="00F70AC7">
      <w:pPr>
        <w:tabs>
          <w:tab w:val="left" w:pos="426"/>
        </w:tabs>
        <w:spacing w:after="0" w:line="240" w:lineRule="auto"/>
        <w:ind w:left="142" w:firstLine="0"/>
        <w:jc w:val="left"/>
        <w:rPr>
          <w:sz w:val="24"/>
          <w:szCs w:val="24"/>
        </w:rPr>
      </w:pPr>
    </w:p>
    <w:p w:rsidR="000D1E60" w:rsidRPr="008C367D" w:rsidRDefault="000E0715" w:rsidP="00F70AC7">
      <w:pPr>
        <w:tabs>
          <w:tab w:val="left" w:pos="426"/>
        </w:tabs>
        <w:spacing w:after="0" w:line="240" w:lineRule="auto"/>
        <w:ind w:left="142" w:right="-4" w:firstLine="0"/>
        <w:jc w:val="center"/>
        <w:rPr>
          <w:sz w:val="24"/>
          <w:szCs w:val="24"/>
        </w:rPr>
      </w:pPr>
      <w:r w:rsidRPr="008C367D">
        <w:rPr>
          <w:b/>
          <w:sz w:val="24"/>
          <w:szCs w:val="24"/>
        </w:rPr>
        <w:t xml:space="preserve">Самостоятельная работа (внеаудиторная)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Выполните тестовое задание: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1.Какая принята классификация инвентаризации по объему охвата объектов?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Периодичная и полная.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Частичная, периодическая, полная, выборочная.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Полная и частичная.  </w:t>
      </w:r>
    </w:p>
    <w:p w:rsidR="00F70AC7"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В каких случаях проведение инвентаризации обязательно?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Перед составлением годовой бухгалтерской отчетности.  </w:t>
      </w:r>
    </w:p>
    <w:p w:rsidR="000D1E60" w:rsidRPr="008C367D" w:rsidRDefault="000E0715" w:rsidP="00F70AC7">
      <w:pPr>
        <w:tabs>
          <w:tab w:val="left" w:pos="426"/>
        </w:tabs>
        <w:spacing w:after="0" w:line="240" w:lineRule="auto"/>
        <w:ind w:left="142" w:firstLine="0"/>
        <w:jc w:val="left"/>
        <w:rPr>
          <w:sz w:val="24"/>
          <w:szCs w:val="24"/>
        </w:rPr>
      </w:pPr>
      <w:r w:rsidRPr="008C367D">
        <w:rPr>
          <w:sz w:val="24"/>
          <w:szCs w:val="24"/>
        </w:rPr>
        <w:t xml:space="preserve">Б) Перед составлением годовой отчетности, при передаче имущества в аренду, продаже, выкупе, при смене материально ответственных лиц, выявлении фактов хищения и стихийных бедствиях.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При смене материально ответственных лиц.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Куда относится недостача материальных запасов в пределах норм естественной убыли?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Д-т 25 К-т 10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Д-т 26 К-т 10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Д-т 20 К-т 10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Какой записью отражается недостача топлива на общезаводском складе, если во взыскании ущерба с виновных лиц отказано судом?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Д-т 94 К-т 10  </w:t>
      </w:r>
    </w:p>
    <w:p w:rsidR="000D1E60" w:rsidRPr="008C367D" w:rsidRDefault="000E0715" w:rsidP="00F70AC7">
      <w:pPr>
        <w:tabs>
          <w:tab w:val="left" w:pos="426"/>
        </w:tabs>
        <w:spacing w:after="0" w:line="240" w:lineRule="auto"/>
        <w:ind w:left="142" w:firstLine="0"/>
        <w:rPr>
          <w:sz w:val="24"/>
          <w:szCs w:val="24"/>
        </w:rPr>
      </w:pPr>
      <w:proofErr w:type="gramStart"/>
      <w:r w:rsidRPr="008C367D">
        <w:rPr>
          <w:sz w:val="24"/>
          <w:szCs w:val="24"/>
        </w:rPr>
        <w:t>Б)Д</w:t>
      </w:r>
      <w:proofErr w:type="gramEnd"/>
      <w:r w:rsidRPr="008C367D">
        <w:rPr>
          <w:sz w:val="24"/>
          <w:szCs w:val="24"/>
        </w:rPr>
        <w:t xml:space="preserve">-т 73 К-т 10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а) Д-т 94 К-т 10 б) Д-т 73 К-т 94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Какой записью отражается недостача топлива на общезаводском складе, если во взыскании ущерба с виновных лиц отказано судом?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Д-т 94 К-т 12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Д-т 94 К-т 10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Д-т 91 К-т 73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Какой записью на счетах отражают излишки </w:t>
      </w:r>
      <w:proofErr w:type="spellStart"/>
      <w:r w:rsidRPr="008C367D">
        <w:rPr>
          <w:sz w:val="24"/>
          <w:szCs w:val="24"/>
        </w:rPr>
        <w:t>материальнопроизводственных</w:t>
      </w:r>
      <w:proofErr w:type="spellEnd"/>
      <w:r w:rsidRPr="008C367D">
        <w:rPr>
          <w:sz w:val="24"/>
          <w:szCs w:val="24"/>
        </w:rPr>
        <w:t xml:space="preserve"> запасов?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lastRenderedPageBreak/>
        <w:t xml:space="preserve">А) Д-т10,01,50 К-т91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Д-т50,51 К-т91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Д-т10,43 К-т91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Синтетический учет результатов инвентаризации осуществляют на счете: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73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91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94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В чем заключается значение инвентаризации?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В обеспечении контроля за сохранностью собственности, соответствия учетных данных фактическим.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Контроль за сохранностью собственности.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Сверка состоявшихся хозяйственных операций.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Что такое инвентаризация?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Сверка правильности учетных записей.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Уточнение данных текущего бухгалтерского учета.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Элемент метода бухгалтерского учета.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В каких случаях возникают расхождения между данными учета и действительностью?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В результате неточностей при </w:t>
      </w:r>
      <w:proofErr w:type="gramStart"/>
      <w:r w:rsidRPr="008C367D">
        <w:rPr>
          <w:sz w:val="24"/>
          <w:szCs w:val="24"/>
        </w:rPr>
        <w:t>приеме  и</w:t>
      </w:r>
      <w:proofErr w:type="gramEnd"/>
      <w:r w:rsidRPr="008C367D">
        <w:rPr>
          <w:sz w:val="24"/>
          <w:szCs w:val="24"/>
        </w:rPr>
        <w:t xml:space="preserve"> отпуске средств, злоупотреблений.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В результате естественных причин, неточностей при приеме и отпуске средств, злоупотреблений, ошибок в учете.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В результате </w:t>
      </w:r>
      <w:proofErr w:type="spellStart"/>
      <w:r w:rsidRPr="008C367D">
        <w:rPr>
          <w:sz w:val="24"/>
          <w:szCs w:val="24"/>
        </w:rPr>
        <w:t>несплошного</w:t>
      </w:r>
      <w:proofErr w:type="spellEnd"/>
      <w:r w:rsidRPr="008C367D">
        <w:rPr>
          <w:sz w:val="24"/>
          <w:szCs w:val="24"/>
        </w:rPr>
        <w:t xml:space="preserve"> отражения в учете фактов хозяйственной деятельности.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Какие инвентаризации проводят перед составлением годового бухгалтерского отчета?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Частичные.  Б) Полные.    В) Контрольные.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Какой записью на счетах отражают: в ходе инвентаризации основных средств выявлен неучтенный объект основных средств?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Д-т 94 К-т 01      Б) Д-т 01 К-т 91        В) Д-т 08 К-т 91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При бригадной материальной ответственности возмещение ущерба между членами бригады распределяется: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пропорционально заработной платы и отработанного времени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поровну между членами бригады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пропорционально зарплате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Если при инвентаризации товаров выявлена недостача по вине материально ответственных лиц, то составляются проводки: </w:t>
      </w:r>
    </w:p>
    <w:p w:rsidR="000D1E60" w:rsidRPr="008C367D" w:rsidRDefault="000E0715" w:rsidP="00F70AC7">
      <w:pPr>
        <w:tabs>
          <w:tab w:val="left" w:pos="426"/>
        </w:tabs>
        <w:spacing w:after="0" w:line="240" w:lineRule="auto"/>
        <w:ind w:left="142" w:right="4537" w:firstLine="0"/>
        <w:rPr>
          <w:sz w:val="24"/>
          <w:szCs w:val="24"/>
        </w:rPr>
      </w:pPr>
      <w:r w:rsidRPr="008C367D">
        <w:rPr>
          <w:sz w:val="24"/>
          <w:szCs w:val="24"/>
        </w:rPr>
        <w:t xml:space="preserve">А) Д-73/2 К-41 Б) Д-94 К-41  </w:t>
      </w:r>
    </w:p>
    <w:p w:rsidR="000D1E60" w:rsidRPr="008C367D" w:rsidRDefault="000E0715" w:rsidP="00F70AC7">
      <w:pPr>
        <w:tabs>
          <w:tab w:val="left" w:pos="426"/>
        </w:tabs>
        <w:spacing w:after="0" w:line="240" w:lineRule="auto"/>
        <w:ind w:left="142" w:right="-15" w:firstLine="0"/>
        <w:jc w:val="left"/>
        <w:rPr>
          <w:sz w:val="24"/>
          <w:szCs w:val="24"/>
        </w:rPr>
      </w:pPr>
      <w:r w:rsidRPr="008C367D">
        <w:rPr>
          <w:sz w:val="24"/>
          <w:szCs w:val="24"/>
        </w:rPr>
        <w:t xml:space="preserve">   Д-73\2 К-94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Д-94 К-41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     Д-44 К-94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Если один приходный документ не будет приложен к товарному отчету, при инвентаризации обнаружатся: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искусственные излишки;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не повлияет на результат инвентаризации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искусственная недостача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Сроки проведения инвентаризации устанавливаются: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нормативными актами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по мере необходимости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руководителем организации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При проверке заработной платы невостребованная заработная плата должна относится на финансовые результаты организации по истечении: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трех месяцев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трех лет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В) одного года </w:t>
      </w:r>
    </w:p>
    <w:p w:rsidR="000D1E60" w:rsidRPr="008C367D" w:rsidRDefault="000E0715" w:rsidP="00BB2378">
      <w:pPr>
        <w:numPr>
          <w:ilvl w:val="0"/>
          <w:numId w:val="48"/>
        </w:numPr>
        <w:tabs>
          <w:tab w:val="left" w:pos="426"/>
        </w:tabs>
        <w:spacing w:after="0" w:line="240" w:lineRule="auto"/>
        <w:ind w:left="142" w:firstLine="0"/>
        <w:rPr>
          <w:sz w:val="24"/>
          <w:szCs w:val="24"/>
        </w:rPr>
      </w:pPr>
      <w:r w:rsidRPr="008C367D">
        <w:rPr>
          <w:sz w:val="24"/>
          <w:szCs w:val="24"/>
        </w:rPr>
        <w:t xml:space="preserve">Удержания с виновников брака на счетах бухгалтерского учета отражаются: </w:t>
      </w:r>
    </w:p>
    <w:p w:rsidR="00F70AC7" w:rsidRDefault="000E0715" w:rsidP="00F70AC7">
      <w:pPr>
        <w:tabs>
          <w:tab w:val="left" w:pos="426"/>
        </w:tabs>
        <w:spacing w:after="0" w:line="240" w:lineRule="auto"/>
        <w:ind w:left="142" w:firstLine="0"/>
        <w:rPr>
          <w:sz w:val="24"/>
          <w:szCs w:val="24"/>
        </w:rPr>
      </w:pPr>
      <w:r w:rsidRPr="008C367D">
        <w:rPr>
          <w:sz w:val="24"/>
          <w:szCs w:val="24"/>
        </w:rPr>
        <w:t xml:space="preserve">А) Д-70 К-28       Б) Д-91 К-20        В) Д-99 К-73\2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lastRenderedPageBreak/>
        <w:t xml:space="preserve">19. Что такое инвентаризация?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А) сверка учетных записей с фактическим наличием имущества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Б) проверка наличия и состояния материальных ценностей, денежных средств </w:t>
      </w:r>
    </w:p>
    <w:p w:rsidR="000D1E60" w:rsidRPr="008C367D" w:rsidRDefault="000E0715" w:rsidP="00F70AC7">
      <w:pPr>
        <w:tabs>
          <w:tab w:val="left" w:pos="426"/>
        </w:tabs>
        <w:spacing w:after="0" w:line="240" w:lineRule="auto"/>
        <w:ind w:left="142" w:firstLine="0"/>
        <w:jc w:val="left"/>
        <w:rPr>
          <w:sz w:val="24"/>
          <w:szCs w:val="24"/>
        </w:rPr>
      </w:pPr>
      <w:r w:rsidRPr="008C367D">
        <w:rPr>
          <w:sz w:val="24"/>
          <w:szCs w:val="24"/>
        </w:rPr>
        <w:t xml:space="preserve">В) проверка наличия и состояния материальных ценностей, денежных средств, расчетов, источников образования активов и определение правильности учетных записей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20.Недостачи материалов на складе, выявленные в ходе инвентаризации, отражаются записью: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 А) Д-94 К-10      Б) Д-10 К-94       В) Д-94 К-26 </w:t>
      </w:r>
    </w:p>
    <w:p w:rsidR="000D1E60" w:rsidRPr="008C367D" w:rsidRDefault="000E0715" w:rsidP="00F70AC7">
      <w:pPr>
        <w:tabs>
          <w:tab w:val="left" w:pos="426"/>
        </w:tabs>
        <w:spacing w:after="0" w:line="240" w:lineRule="auto"/>
        <w:ind w:left="142" w:firstLine="0"/>
        <w:jc w:val="center"/>
        <w:rPr>
          <w:sz w:val="24"/>
          <w:szCs w:val="24"/>
        </w:rPr>
      </w:pPr>
      <w:r w:rsidRPr="008C367D">
        <w:rPr>
          <w:sz w:val="24"/>
          <w:szCs w:val="24"/>
        </w:rPr>
        <w:t xml:space="preserve">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2. Впишите недостающие слова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Инвентаризации, осуществляемые в соответствии с заранее разработанным графиком, называются__________________.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 xml:space="preserve">Инвентаризации, осуществляемые по необходимости (смена материально ответственного лица, требование аудитора и др.), называются __________________. </w:t>
      </w:r>
    </w:p>
    <w:p w:rsidR="000D1E60" w:rsidRPr="008C367D" w:rsidRDefault="000E0715" w:rsidP="00F70AC7">
      <w:pPr>
        <w:tabs>
          <w:tab w:val="left" w:pos="426"/>
        </w:tabs>
        <w:spacing w:after="0" w:line="240" w:lineRule="auto"/>
        <w:ind w:left="142" w:firstLine="0"/>
        <w:rPr>
          <w:sz w:val="24"/>
          <w:szCs w:val="24"/>
        </w:rPr>
      </w:pPr>
      <w:r w:rsidRPr="008C367D">
        <w:rPr>
          <w:sz w:val="24"/>
          <w:szCs w:val="24"/>
        </w:rPr>
        <w:t>Для проведения инвентаризации в организации создается постоянно действующая ____________     ________________. При большом объеме работ создаются ____________</w:t>
      </w:r>
      <w:proofErr w:type="gramStart"/>
      <w:r w:rsidRPr="008C367D">
        <w:rPr>
          <w:sz w:val="24"/>
          <w:szCs w:val="24"/>
        </w:rPr>
        <w:t>_  инвентаризационные</w:t>
      </w:r>
      <w:proofErr w:type="gramEnd"/>
      <w:r w:rsidRPr="008C367D">
        <w:rPr>
          <w:sz w:val="24"/>
          <w:szCs w:val="24"/>
        </w:rPr>
        <w:t xml:space="preserve"> комиссии. </w:t>
      </w:r>
    </w:p>
    <w:p w:rsidR="000D1E60" w:rsidRPr="008C367D" w:rsidRDefault="000E0715" w:rsidP="00F70AC7">
      <w:pPr>
        <w:spacing w:after="40" w:line="240" w:lineRule="auto"/>
        <w:ind w:left="708" w:firstLine="0"/>
        <w:jc w:val="left"/>
        <w:rPr>
          <w:sz w:val="24"/>
          <w:szCs w:val="24"/>
        </w:rPr>
      </w:pPr>
      <w:r w:rsidRPr="008C367D">
        <w:rPr>
          <w:sz w:val="24"/>
          <w:szCs w:val="24"/>
        </w:rPr>
        <w:t xml:space="preserve"> </w:t>
      </w:r>
    </w:p>
    <w:p w:rsidR="000D1E60" w:rsidRPr="008C367D" w:rsidRDefault="000E0715" w:rsidP="008C367D">
      <w:pPr>
        <w:spacing w:after="20" w:line="240" w:lineRule="auto"/>
        <w:ind w:left="32" w:right="-4"/>
        <w:jc w:val="center"/>
        <w:rPr>
          <w:sz w:val="24"/>
          <w:szCs w:val="24"/>
        </w:rPr>
      </w:pPr>
      <w:r w:rsidRPr="008C367D">
        <w:rPr>
          <w:b/>
          <w:sz w:val="24"/>
          <w:szCs w:val="24"/>
        </w:rPr>
        <w:t xml:space="preserve">Устный опрос  </w:t>
      </w:r>
    </w:p>
    <w:p w:rsidR="000D1E60" w:rsidRPr="008C367D" w:rsidRDefault="000E0715" w:rsidP="00BB2378">
      <w:pPr>
        <w:numPr>
          <w:ilvl w:val="0"/>
          <w:numId w:val="49"/>
        </w:numPr>
        <w:tabs>
          <w:tab w:val="left" w:pos="426"/>
        </w:tabs>
        <w:spacing w:after="0" w:line="240" w:lineRule="auto"/>
        <w:ind w:left="142" w:firstLine="1"/>
        <w:rPr>
          <w:sz w:val="24"/>
          <w:szCs w:val="24"/>
        </w:rPr>
      </w:pPr>
      <w:r w:rsidRPr="008C367D">
        <w:rPr>
          <w:sz w:val="24"/>
          <w:szCs w:val="24"/>
        </w:rPr>
        <w:t xml:space="preserve">Порядок проведения и оформления результатов инвентаризации? </w:t>
      </w:r>
    </w:p>
    <w:p w:rsidR="000D1E60" w:rsidRPr="008C367D" w:rsidRDefault="000E0715" w:rsidP="00BB2378">
      <w:pPr>
        <w:numPr>
          <w:ilvl w:val="0"/>
          <w:numId w:val="49"/>
        </w:numPr>
        <w:tabs>
          <w:tab w:val="left" w:pos="426"/>
        </w:tabs>
        <w:spacing w:after="0" w:line="240" w:lineRule="auto"/>
        <w:ind w:left="142" w:firstLine="1"/>
        <w:rPr>
          <w:sz w:val="24"/>
          <w:szCs w:val="24"/>
        </w:rPr>
      </w:pPr>
      <w:r w:rsidRPr="008C367D">
        <w:rPr>
          <w:sz w:val="24"/>
          <w:szCs w:val="24"/>
        </w:rPr>
        <w:t xml:space="preserve">Порядок проведения и оформления результатов недостач и потерь от порчи ценностей? </w:t>
      </w:r>
    </w:p>
    <w:p w:rsidR="000D1E60" w:rsidRPr="008C367D" w:rsidRDefault="000E0715" w:rsidP="00BB2378">
      <w:pPr>
        <w:numPr>
          <w:ilvl w:val="0"/>
          <w:numId w:val="49"/>
        </w:numPr>
        <w:tabs>
          <w:tab w:val="left" w:pos="426"/>
        </w:tabs>
        <w:spacing w:after="0" w:line="240" w:lineRule="auto"/>
        <w:ind w:left="142" w:firstLine="1"/>
        <w:rPr>
          <w:sz w:val="24"/>
          <w:szCs w:val="24"/>
        </w:rPr>
      </w:pPr>
      <w:proofErr w:type="gramStart"/>
      <w:r w:rsidRPr="008C367D">
        <w:rPr>
          <w:sz w:val="24"/>
          <w:szCs w:val="24"/>
        </w:rPr>
        <w:t>Отразить  на</w:t>
      </w:r>
      <w:proofErr w:type="gramEnd"/>
      <w:r w:rsidRPr="008C367D">
        <w:rPr>
          <w:sz w:val="24"/>
          <w:szCs w:val="24"/>
        </w:rPr>
        <w:t xml:space="preserve"> счетах недостачу внеоборотных активов. </w:t>
      </w:r>
    </w:p>
    <w:p w:rsidR="000D1E60" w:rsidRPr="008C367D" w:rsidRDefault="000E0715" w:rsidP="00BB2378">
      <w:pPr>
        <w:numPr>
          <w:ilvl w:val="0"/>
          <w:numId w:val="49"/>
        </w:numPr>
        <w:tabs>
          <w:tab w:val="left" w:pos="426"/>
        </w:tabs>
        <w:spacing w:after="0" w:line="240" w:lineRule="auto"/>
        <w:ind w:left="142" w:firstLine="1"/>
        <w:rPr>
          <w:sz w:val="24"/>
          <w:szCs w:val="24"/>
        </w:rPr>
      </w:pPr>
      <w:r w:rsidRPr="008C367D">
        <w:rPr>
          <w:sz w:val="24"/>
          <w:szCs w:val="24"/>
        </w:rPr>
        <w:t xml:space="preserve">Отразить на счетах недостачу оборотных активов. </w:t>
      </w:r>
    </w:p>
    <w:p w:rsidR="000D1E60" w:rsidRPr="008C367D" w:rsidRDefault="000E0715" w:rsidP="00BB2378">
      <w:pPr>
        <w:numPr>
          <w:ilvl w:val="0"/>
          <w:numId w:val="49"/>
        </w:numPr>
        <w:tabs>
          <w:tab w:val="left" w:pos="426"/>
        </w:tabs>
        <w:spacing w:after="0" w:line="240" w:lineRule="auto"/>
        <w:ind w:left="142" w:firstLine="1"/>
        <w:rPr>
          <w:sz w:val="24"/>
          <w:szCs w:val="24"/>
        </w:rPr>
      </w:pPr>
      <w:r w:rsidRPr="008C367D">
        <w:rPr>
          <w:sz w:val="24"/>
          <w:szCs w:val="24"/>
        </w:rPr>
        <w:t xml:space="preserve">Отразить на счетах недостачу товарно-материальных ценностей, готовую продукцию. </w:t>
      </w:r>
    </w:p>
    <w:p w:rsidR="000D1E60" w:rsidRPr="008C367D" w:rsidRDefault="000E0715" w:rsidP="00BB2378">
      <w:pPr>
        <w:numPr>
          <w:ilvl w:val="0"/>
          <w:numId w:val="49"/>
        </w:numPr>
        <w:tabs>
          <w:tab w:val="left" w:pos="426"/>
        </w:tabs>
        <w:spacing w:after="0" w:line="240" w:lineRule="auto"/>
        <w:ind w:left="142" w:firstLine="1"/>
        <w:rPr>
          <w:sz w:val="24"/>
          <w:szCs w:val="24"/>
        </w:rPr>
      </w:pPr>
      <w:r w:rsidRPr="008C367D">
        <w:rPr>
          <w:sz w:val="24"/>
          <w:szCs w:val="24"/>
        </w:rPr>
        <w:t xml:space="preserve">Отразить на счетах недостачу расчетов. </w:t>
      </w:r>
    </w:p>
    <w:p w:rsidR="000D1E60" w:rsidRPr="008C367D" w:rsidRDefault="000E0715" w:rsidP="00BB2378">
      <w:pPr>
        <w:numPr>
          <w:ilvl w:val="0"/>
          <w:numId w:val="49"/>
        </w:numPr>
        <w:tabs>
          <w:tab w:val="left" w:pos="426"/>
        </w:tabs>
        <w:spacing w:after="0" w:line="240" w:lineRule="auto"/>
        <w:ind w:left="142" w:firstLine="1"/>
        <w:rPr>
          <w:sz w:val="24"/>
          <w:szCs w:val="24"/>
        </w:rPr>
      </w:pPr>
      <w:r w:rsidRPr="008C367D">
        <w:rPr>
          <w:sz w:val="24"/>
          <w:szCs w:val="24"/>
        </w:rPr>
        <w:t xml:space="preserve">Отразить на счетах недостачу обязательств. </w:t>
      </w:r>
    </w:p>
    <w:p w:rsidR="000D1E60" w:rsidRDefault="000D1E60" w:rsidP="00F70AC7">
      <w:pPr>
        <w:tabs>
          <w:tab w:val="left" w:pos="426"/>
        </w:tabs>
        <w:spacing w:after="0" w:line="240" w:lineRule="auto"/>
        <w:ind w:left="142" w:firstLine="0"/>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6303F" w:rsidRDefault="00F6303F" w:rsidP="00F70AC7">
      <w:pPr>
        <w:tabs>
          <w:tab w:val="left" w:pos="426"/>
        </w:tabs>
        <w:spacing w:after="0" w:line="240" w:lineRule="auto"/>
        <w:ind w:left="142" w:firstLine="1"/>
        <w:jc w:val="center"/>
        <w:rPr>
          <w:b/>
          <w:sz w:val="24"/>
          <w:szCs w:val="24"/>
        </w:rPr>
      </w:pPr>
    </w:p>
    <w:p w:rsidR="00F6303F" w:rsidRDefault="00F6303F" w:rsidP="00F70AC7">
      <w:pPr>
        <w:tabs>
          <w:tab w:val="left" w:pos="426"/>
        </w:tabs>
        <w:spacing w:after="0" w:line="240" w:lineRule="auto"/>
        <w:ind w:left="142" w:firstLine="1"/>
        <w:jc w:val="center"/>
        <w:rPr>
          <w:b/>
          <w:sz w:val="24"/>
          <w:szCs w:val="24"/>
        </w:rPr>
      </w:pPr>
    </w:p>
    <w:p w:rsidR="00F6303F" w:rsidRDefault="00F6303F" w:rsidP="00F70AC7">
      <w:pPr>
        <w:tabs>
          <w:tab w:val="left" w:pos="426"/>
        </w:tabs>
        <w:spacing w:after="0" w:line="240" w:lineRule="auto"/>
        <w:ind w:left="142" w:firstLine="1"/>
        <w:jc w:val="center"/>
        <w:rPr>
          <w:b/>
          <w:sz w:val="24"/>
          <w:szCs w:val="24"/>
        </w:rPr>
      </w:pPr>
    </w:p>
    <w:p w:rsidR="00F6303F" w:rsidRDefault="00F6303F" w:rsidP="00F70AC7">
      <w:pPr>
        <w:tabs>
          <w:tab w:val="left" w:pos="426"/>
        </w:tabs>
        <w:spacing w:after="0" w:line="240" w:lineRule="auto"/>
        <w:ind w:left="142" w:firstLine="1"/>
        <w:jc w:val="center"/>
        <w:rPr>
          <w:b/>
          <w:sz w:val="24"/>
          <w:szCs w:val="24"/>
        </w:rPr>
      </w:pPr>
    </w:p>
    <w:p w:rsidR="00F6303F" w:rsidRDefault="00F6303F" w:rsidP="00F70AC7">
      <w:pPr>
        <w:tabs>
          <w:tab w:val="left" w:pos="426"/>
        </w:tabs>
        <w:spacing w:after="0" w:line="240" w:lineRule="auto"/>
        <w:ind w:left="142" w:firstLine="1"/>
        <w:jc w:val="center"/>
        <w:rPr>
          <w:b/>
          <w:sz w:val="24"/>
          <w:szCs w:val="24"/>
        </w:rPr>
      </w:pPr>
    </w:p>
    <w:p w:rsidR="00F6303F" w:rsidRDefault="00F6303F"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Default="00F70AC7" w:rsidP="00F70AC7">
      <w:pPr>
        <w:tabs>
          <w:tab w:val="left" w:pos="426"/>
        </w:tabs>
        <w:spacing w:after="0" w:line="240" w:lineRule="auto"/>
        <w:ind w:left="142" w:firstLine="1"/>
        <w:jc w:val="center"/>
        <w:rPr>
          <w:b/>
          <w:sz w:val="24"/>
          <w:szCs w:val="24"/>
        </w:rPr>
      </w:pPr>
    </w:p>
    <w:p w:rsidR="00F70AC7" w:rsidRPr="008C367D" w:rsidRDefault="00F70AC7" w:rsidP="00F70AC7">
      <w:pPr>
        <w:tabs>
          <w:tab w:val="left" w:pos="426"/>
        </w:tabs>
        <w:spacing w:after="0" w:line="240" w:lineRule="auto"/>
        <w:ind w:left="142" w:firstLine="1"/>
        <w:jc w:val="center"/>
        <w:rPr>
          <w:sz w:val="24"/>
          <w:szCs w:val="24"/>
        </w:rPr>
      </w:pPr>
    </w:p>
    <w:p w:rsidR="00E8360E" w:rsidRPr="00E8360E" w:rsidRDefault="00E8360E" w:rsidP="00E8360E">
      <w:pPr>
        <w:spacing w:after="0" w:line="240" w:lineRule="auto"/>
        <w:ind w:left="426" w:right="3"/>
        <w:jc w:val="center"/>
        <w:rPr>
          <w:b/>
          <w:bCs/>
          <w:sz w:val="24"/>
          <w:szCs w:val="24"/>
        </w:rPr>
      </w:pPr>
      <w:r w:rsidRPr="00E8360E">
        <w:rPr>
          <w:b/>
          <w:sz w:val="24"/>
          <w:szCs w:val="24"/>
        </w:rPr>
        <w:t>4. КОНТРОЛЬНО-ОЦЕНОЧНЫЕ МАТЕРИАЛЫ ДЛЯ ИТОГОВОЙ АТТЕСТАЦИИ ПО ДИСЦИПЛИНЕ</w:t>
      </w:r>
    </w:p>
    <w:p w:rsidR="00E8360E" w:rsidRPr="00E8360E" w:rsidRDefault="00E8360E" w:rsidP="00E8360E">
      <w:pPr>
        <w:spacing w:after="0" w:line="240" w:lineRule="auto"/>
        <w:ind w:left="426" w:right="3" w:firstLine="0"/>
        <w:jc w:val="left"/>
        <w:rPr>
          <w:sz w:val="24"/>
          <w:szCs w:val="24"/>
        </w:rPr>
      </w:pPr>
    </w:p>
    <w:p w:rsidR="000D1E60" w:rsidRPr="00E8360E" w:rsidRDefault="00E8360E" w:rsidP="00E8360E">
      <w:pPr>
        <w:spacing w:after="0" w:line="240" w:lineRule="auto"/>
        <w:ind w:left="426" w:right="3" w:firstLine="0"/>
        <w:jc w:val="left"/>
        <w:rPr>
          <w:b/>
          <w:sz w:val="24"/>
          <w:szCs w:val="24"/>
        </w:rPr>
      </w:pPr>
      <w:r w:rsidRPr="00E8360E">
        <w:rPr>
          <w:b/>
          <w:sz w:val="24"/>
          <w:szCs w:val="24"/>
        </w:rPr>
        <w:t xml:space="preserve">4.1. </w:t>
      </w:r>
      <w:r w:rsidRPr="00E8360E">
        <w:rPr>
          <w:b/>
          <w:bCs/>
          <w:sz w:val="24"/>
          <w:szCs w:val="24"/>
        </w:rPr>
        <w:t xml:space="preserve">Промежуточный контроль </w:t>
      </w:r>
      <w:r w:rsidRPr="00E8360E">
        <w:rPr>
          <w:b/>
          <w:sz w:val="24"/>
          <w:szCs w:val="24"/>
        </w:rPr>
        <w:t xml:space="preserve">для оценки освоения МДК: </w:t>
      </w:r>
    </w:p>
    <w:p w:rsidR="000D1E60" w:rsidRPr="008C367D" w:rsidRDefault="000D1E60" w:rsidP="008C367D">
      <w:pPr>
        <w:spacing w:after="0" w:line="240" w:lineRule="auto"/>
        <w:ind w:left="708" w:firstLine="0"/>
        <w:jc w:val="left"/>
        <w:rPr>
          <w:sz w:val="24"/>
          <w:szCs w:val="24"/>
        </w:rPr>
      </w:pPr>
    </w:p>
    <w:p w:rsidR="000D1E60" w:rsidRPr="008C367D" w:rsidRDefault="000E0715" w:rsidP="008C367D">
      <w:pPr>
        <w:spacing w:line="240" w:lineRule="auto"/>
        <w:ind w:left="-15" w:firstLine="708"/>
        <w:rPr>
          <w:sz w:val="24"/>
          <w:szCs w:val="24"/>
        </w:rPr>
      </w:pPr>
      <w:r w:rsidRPr="008C367D">
        <w:rPr>
          <w:sz w:val="24"/>
          <w:szCs w:val="24"/>
        </w:rPr>
        <w:t xml:space="preserve">Формой промежуточной аттестации по МДК.02.01. Практические основы </w:t>
      </w:r>
      <w:proofErr w:type="gramStart"/>
      <w:r w:rsidRPr="008C367D">
        <w:rPr>
          <w:sz w:val="24"/>
          <w:szCs w:val="24"/>
        </w:rPr>
        <w:t>бухгалтерского  учета</w:t>
      </w:r>
      <w:proofErr w:type="gramEnd"/>
      <w:r w:rsidRPr="008C367D">
        <w:rPr>
          <w:sz w:val="24"/>
          <w:szCs w:val="24"/>
        </w:rPr>
        <w:t xml:space="preserve"> источников формирования  активов организации, МДК.02.02. Бухгалтерская </w:t>
      </w:r>
      <w:proofErr w:type="gramStart"/>
      <w:r w:rsidRPr="008C367D">
        <w:rPr>
          <w:sz w:val="24"/>
          <w:szCs w:val="24"/>
        </w:rPr>
        <w:t>технология  проведения</w:t>
      </w:r>
      <w:proofErr w:type="gramEnd"/>
      <w:r w:rsidRPr="008C367D">
        <w:rPr>
          <w:sz w:val="24"/>
          <w:szCs w:val="24"/>
        </w:rPr>
        <w:t xml:space="preserve"> и оформления инвентаризации является  дифференцированный зачет, который проводится в рамках междисциплинарных курсов.  </w:t>
      </w:r>
    </w:p>
    <w:p w:rsidR="000D1E60" w:rsidRPr="008C367D" w:rsidRDefault="000E0715" w:rsidP="008C367D">
      <w:pPr>
        <w:spacing w:after="40" w:line="240" w:lineRule="auto"/>
        <w:ind w:left="708" w:firstLine="0"/>
        <w:jc w:val="left"/>
        <w:rPr>
          <w:sz w:val="24"/>
          <w:szCs w:val="24"/>
        </w:rPr>
      </w:pPr>
      <w:r w:rsidRPr="008C367D">
        <w:rPr>
          <w:sz w:val="24"/>
          <w:szCs w:val="24"/>
        </w:rPr>
        <w:t xml:space="preserve"> </w:t>
      </w:r>
    </w:p>
    <w:p w:rsidR="000D1E60" w:rsidRPr="008C367D" w:rsidRDefault="000E0715" w:rsidP="008C367D">
      <w:pPr>
        <w:spacing w:after="20" w:line="240" w:lineRule="auto"/>
        <w:ind w:left="32" w:right="-4"/>
        <w:jc w:val="center"/>
        <w:rPr>
          <w:sz w:val="24"/>
          <w:szCs w:val="24"/>
        </w:rPr>
      </w:pPr>
      <w:r w:rsidRPr="008C367D">
        <w:rPr>
          <w:b/>
          <w:sz w:val="24"/>
          <w:szCs w:val="24"/>
        </w:rPr>
        <w:t xml:space="preserve">Вопросы к зачету  </w:t>
      </w:r>
    </w:p>
    <w:p w:rsidR="000D1E60" w:rsidRPr="008C367D" w:rsidRDefault="000E0715" w:rsidP="00A3565F">
      <w:pPr>
        <w:spacing w:after="38" w:line="240" w:lineRule="auto"/>
        <w:ind w:left="142" w:right="-15"/>
        <w:rPr>
          <w:sz w:val="24"/>
          <w:szCs w:val="24"/>
        </w:rPr>
      </w:pPr>
      <w:r w:rsidRPr="008C367D">
        <w:rPr>
          <w:b/>
          <w:sz w:val="24"/>
          <w:szCs w:val="24"/>
        </w:rPr>
        <w:t>по МДК 02.01 Практические основы ведения бухгалтерского учета источников формирования имущества организаций, МДК 02.02 Бухгалтерская технология проведения и оформления инвентаризации</w:t>
      </w:r>
      <w:r w:rsidRPr="008C367D">
        <w:rPr>
          <w:sz w:val="24"/>
          <w:szCs w:val="24"/>
        </w:rPr>
        <w:t xml:space="preserve">   </w:t>
      </w:r>
    </w:p>
    <w:p w:rsidR="000D1E60" w:rsidRPr="008C367D" w:rsidRDefault="000E0715" w:rsidP="00FC6F10">
      <w:pPr>
        <w:tabs>
          <w:tab w:val="left" w:pos="426"/>
        </w:tabs>
        <w:spacing w:after="37" w:line="240" w:lineRule="auto"/>
        <w:ind w:left="142" w:firstLine="0"/>
        <w:jc w:val="center"/>
        <w:rPr>
          <w:sz w:val="24"/>
          <w:szCs w:val="24"/>
        </w:rPr>
      </w:pPr>
      <w:r w:rsidRPr="008C367D">
        <w:rPr>
          <w:b/>
          <w:sz w:val="24"/>
          <w:szCs w:val="24"/>
        </w:rPr>
        <w:t xml:space="preserve">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 xml:space="preserve">Классификация источников формирования имущества организации.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 xml:space="preserve">Правовые основы организации и оплаты труда в Российской Федерации.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Виды, формы и системы оплаты труда. Порядок начисления заработной платы и её учёт.</w:t>
      </w:r>
      <w:r w:rsidRPr="008C367D">
        <w:rPr>
          <w:b/>
          <w:sz w:val="24"/>
          <w:szCs w:val="24"/>
        </w:rPr>
        <w:t xml:space="preserve">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Заполнение первичных документов по учёту личного состава, труда и его оплаты.</w:t>
      </w:r>
      <w:r w:rsidRPr="008C367D">
        <w:rPr>
          <w:b/>
          <w:sz w:val="24"/>
          <w:szCs w:val="24"/>
        </w:rPr>
        <w:t xml:space="preserve">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Расчет отпускных выплат.</w:t>
      </w:r>
      <w:r w:rsidRPr="008C367D">
        <w:rPr>
          <w:b/>
          <w:sz w:val="24"/>
          <w:szCs w:val="24"/>
        </w:rPr>
        <w:t xml:space="preserve">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 xml:space="preserve">Расчет сумм пособий по временной нетрудоспособности.  </w:t>
      </w:r>
    </w:p>
    <w:p w:rsidR="000D1E60" w:rsidRPr="00FC6F10" w:rsidRDefault="000E0715" w:rsidP="00BB2378">
      <w:pPr>
        <w:numPr>
          <w:ilvl w:val="0"/>
          <w:numId w:val="50"/>
        </w:numPr>
        <w:tabs>
          <w:tab w:val="left" w:pos="426"/>
        </w:tabs>
        <w:spacing w:line="240" w:lineRule="auto"/>
        <w:ind w:left="142"/>
        <w:rPr>
          <w:sz w:val="24"/>
          <w:szCs w:val="24"/>
        </w:rPr>
      </w:pPr>
      <w:r w:rsidRPr="00FC6F10">
        <w:rPr>
          <w:sz w:val="24"/>
          <w:szCs w:val="24"/>
        </w:rPr>
        <w:t>Понятие кредитов и займов и н</w:t>
      </w:r>
      <w:r w:rsidR="00FC6F10" w:rsidRPr="00FC6F10">
        <w:rPr>
          <w:sz w:val="24"/>
          <w:szCs w:val="24"/>
        </w:rPr>
        <w:t>ормативное регулирование их учё</w:t>
      </w:r>
      <w:r w:rsidRPr="00FC6F10">
        <w:rPr>
          <w:sz w:val="24"/>
          <w:szCs w:val="24"/>
        </w:rPr>
        <w:t xml:space="preserve">та.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 xml:space="preserve">Понятие и состав собственного капитала организации.  </w:t>
      </w:r>
    </w:p>
    <w:p w:rsidR="000D1E60" w:rsidRPr="008C367D" w:rsidRDefault="000E0715" w:rsidP="00BB2378">
      <w:pPr>
        <w:numPr>
          <w:ilvl w:val="0"/>
          <w:numId w:val="50"/>
        </w:numPr>
        <w:tabs>
          <w:tab w:val="left" w:pos="426"/>
        </w:tabs>
        <w:spacing w:line="240" w:lineRule="auto"/>
        <w:ind w:left="142" w:firstLine="708"/>
        <w:rPr>
          <w:sz w:val="24"/>
          <w:szCs w:val="24"/>
        </w:rPr>
      </w:pPr>
      <w:r w:rsidRPr="008C367D">
        <w:rPr>
          <w:sz w:val="24"/>
          <w:szCs w:val="24"/>
        </w:rPr>
        <w:t xml:space="preserve">Понятие и классификация доходов организации.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Понятие и классификация расходов организации.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Бухгалтерский учёт финансовых результатов от обычных видов деятельности.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Бухгалтерский учёт финансовых результатов по прочим видам деятельности.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Бухгалтерский учёт нераспределённой прибыли.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Порядок закрытия счета 99 «Прибыли и убытки».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Характеристика счета 91 «Прочие доходы и расходы» и порядок отражения операций с использованием данного счета.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Характеристика счета 90 «Продажи» и порядок отражения операций с использованием данного счета.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Характеристика счета 84 «Нераспределенная прибыль (непокрытый убыток)» и порядок отражения операций с использованием данного счета.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Организация проведения инвентаризации.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Инвентаризация основных средств.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основных средств.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Инвентаризация нематериальных активов.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нематериальных активов.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Инвентаризация материально-производственных запасов.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lastRenderedPageBreak/>
        <w:t xml:space="preserve">Порядок проведения инвентаризации незавершённого производства.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и оформления результатов инвентаризации кассы.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и оформления результатов инвентаризации средств на счетах в банке.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Инвентаризация расчетов.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 xml:space="preserve">Инвентаризация целевого финансирования и доходов будущих периодов. </w:t>
      </w:r>
    </w:p>
    <w:p w:rsidR="000D1E60" w:rsidRPr="008C367D" w:rsidRDefault="000E0715" w:rsidP="00BB2378">
      <w:pPr>
        <w:numPr>
          <w:ilvl w:val="0"/>
          <w:numId w:val="50"/>
        </w:numPr>
        <w:tabs>
          <w:tab w:val="left" w:pos="567"/>
        </w:tabs>
        <w:spacing w:line="240" w:lineRule="auto"/>
        <w:ind w:left="142" w:firstLine="708"/>
        <w:rPr>
          <w:sz w:val="24"/>
          <w:szCs w:val="24"/>
        </w:rPr>
      </w:pPr>
      <w:r w:rsidRPr="008C367D">
        <w:rPr>
          <w:sz w:val="24"/>
          <w:szCs w:val="24"/>
        </w:rPr>
        <w:t>Учет выявленных при инвентаризации излишков имущества. Учет выявленных недостач и порчи имущества, порядок из списания. 30.</w:t>
      </w:r>
      <w:r w:rsidRPr="008C367D">
        <w:rPr>
          <w:rFonts w:eastAsia="Arial"/>
          <w:sz w:val="24"/>
          <w:szCs w:val="24"/>
        </w:rPr>
        <w:t xml:space="preserve"> </w:t>
      </w:r>
      <w:r w:rsidRPr="008C367D">
        <w:rPr>
          <w:sz w:val="24"/>
          <w:szCs w:val="24"/>
        </w:rPr>
        <w:t xml:space="preserve">Инвентаризация недостач и потерь от порчи ценностей.  </w:t>
      </w:r>
    </w:p>
    <w:p w:rsidR="000D1E60" w:rsidRPr="008C367D" w:rsidRDefault="000E0715" w:rsidP="008C367D">
      <w:pPr>
        <w:spacing w:after="37" w:line="240" w:lineRule="auto"/>
        <w:ind w:left="0" w:firstLine="0"/>
        <w:jc w:val="center"/>
        <w:rPr>
          <w:sz w:val="24"/>
          <w:szCs w:val="24"/>
        </w:rPr>
      </w:pPr>
      <w:r w:rsidRPr="008C367D">
        <w:rPr>
          <w:b/>
          <w:sz w:val="24"/>
          <w:szCs w:val="24"/>
        </w:rPr>
        <w:t xml:space="preserve"> </w:t>
      </w:r>
    </w:p>
    <w:p w:rsidR="000D1E60" w:rsidRPr="008C367D" w:rsidRDefault="000E0715" w:rsidP="00FC6F10">
      <w:pPr>
        <w:spacing w:line="240" w:lineRule="auto"/>
        <w:ind w:left="142" w:firstLine="142"/>
        <w:rPr>
          <w:sz w:val="24"/>
          <w:szCs w:val="24"/>
        </w:rPr>
      </w:pPr>
      <w:r w:rsidRPr="008C367D">
        <w:rPr>
          <w:sz w:val="24"/>
          <w:szCs w:val="24"/>
        </w:rPr>
        <w:t xml:space="preserve">Формой промежуточной аттестации по учебной практике является дифференцированный зачет. </w:t>
      </w:r>
    </w:p>
    <w:p w:rsidR="000D1E60" w:rsidRPr="008C367D" w:rsidRDefault="000E0715" w:rsidP="00FC6F10">
      <w:pPr>
        <w:spacing w:line="240" w:lineRule="auto"/>
        <w:ind w:left="142" w:firstLine="142"/>
        <w:rPr>
          <w:sz w:val="24"/>
          <w:szCs w:val="24"/>
        </w:rPr>
      </w:pPr>
      <w:r w:rsidRPr="008C367D">
        <w:rPr>
          <w:sz w:val="24"/>
          <w:szCs w:val="24"/>
        </w:rPr>
        <w:t xml:space="preserve">Учебная практика является самостоятельной работой студента. Учебная практика проводится руководителем практики от образовательного учреждения. Контроль и оценка результатов практики осуществляются с использованием следующих форм и методов: наблюдение за деятельностью обучающегося на учебной практике, анализ отчета по практике.  </w:t>
      </w:r>
    </w:p>
    <w:p w:rsidR="000D1E60" w:rsidRDefault="000E0715" w:rsidP="008C367D">
      <w:pPr>
        <w:spacing w:after="40" w:line="240" w:lineRule="auto"/>
        <w:ind w:left="0" w:firstLine="0"/>
        <w:jc w:val="center"/>
        <w:rPr>
          <w:b/>
          <w:sz w:val="24"/>
          <w:szCs w:val="24"/>
        </w:rPr>
      </w:pPr>
      <w:r w:rsidRPr="008C367D">
        <w:rPr>
          <w:b/>
          <w:sz w:val="24"/>
          <w:szCs w:val="24"/>
        </w:rPr>
        <w:t xml:space="preserve"> </w:t>
      </w:r>
    </w:p>
    <w:p w:rsidR="00E8360E" w:rsidRDefault="00E8360E" w:rsidP="008C367D">
      <w:pPr>
        <w:spacing w:after="40" w:line="240" w:lineRule="auto"/>
        <w:ind w:left="0" w:firstLine="0"/>
        <w:jc w:val="center"/>
        <w:rPr>
          <w:b/>
          <w:sz w:val="24"/>
          <w:szCs w:val="24"/>
        </w:rPr>
      </w:pPr>
    </w:p>
    <w:p w:rsidR="00E8360E" w:rsidRDefault="00E8360E" w:rsidP="00E8360E">
      <w:pPr>
        <w:spacing w:after="0" w:line="240" w:lineRule="auto"/>
        <w:ind w:left="426" w:right="3" w:firstLine="0"/>
        <w:rPr>
          <w:b/>
          <w:sz w:val="24"/>
          <w:szCs w:val="24"/>
        </w:rPr>
      </w:pPr>
      <w:r w:rsidRPr="00E8360E">
        <w:rPr>
          <w:b/>
          <w:sz w:val="24"/>
          <w:szCs w:val="24"/>
        </w:rPr>
        <w:t xml:space="preserve">4.2. </w:t>
      </w:r>
      <w:r w:rsidRPr="00E8360E">
        <w:rPr>
          <w:b/>
          <w:bCs/>
          <w:sz w:val="24"/>
          <w:szCs w:val="24"/>
        </w:rPr>
        <w:t xml:space="preserve">Промежуточный контроль </w:t>
      </w:r>
      <w:r w:rsidRPr="00E8360E">
        <w:rPr>
          <w:b/>
          <w:sz w:val="24"/>
          <w:szCs w:val="24"/>
        </w:rPr>
        <w:t xml:space="preserve">для оценки освоения ПМ: </w:t>
      </w:r>
    </w:p>
    <w:p w:rsidR="00A3565F" w:rsidRPr="00E8360E" w:rsidRDefault="00A3565F" w:rsidP="00E8360E">
      <w:pPr>
        <w:spacing w:after="0" w:line="240" w:lineRule="auto"/>
        <w:ind w:left="426" w:right="3" w:firstLine="0"/>
        <w:rPr>
          <w:b/>
          <w:sz w:val="24"/>
          <w:szCs w:val="24"/>
        </w:rPr>
      </w:pPr>
    </w:p>
    <w:p w:rsidR="00A3565F" w:rsidRPr="008C367D" w:rsidRDefault="00A3565F" w:rsidP="00A3565F">
      <w:pPr>
        <w:spacing w:line="240" w:lineRule="auto"/>
        <w:ind w:left="-15" w:firstLine="708"/>
        <w:rPr>
          <w:sz w:val="24"/>
          <w:szCs w:val="24"/>
        </w:rPr>
      </w:pPr>
      <w:r w:rsidRPr="008C367D">
        <w:rPr>
          <w:sz w:val="24"/>
          <w:szCs w:val="24"/>
        </w:rPr>
        <w:t xml:space="preserve">Формой промежуточной аттестации по ПМ.02 Ведение бухгалтерского учета источников формирования активов, выполнение работ по инвентаризации активов и финансовых обязательств организации является экзамен по модулю, который принимается комиссионно. К сдаче экзамена по модулю допускаются студенты, сдавшие зачет по МДК.02.01. Практические основы </w:t>
      </w:r>
      <w:proofErr w:type="gramStart"/>
      <w:r w:rsidRPr="008C367D">
        <w:rPr>
          <w:sz w:val="24"/>
          <w:szCs w:val="24"/>
        </w:rPr>
        <w:t>бухгалтерского  учета</w:t>
      </w:r>
      <w:proofErr w:type="gramEnd"/>
      <w:r w:rsidRPr="008C367D">
        <w:rPr>
          <w:sz w:val="24"/>
          <w:szCs w:val="24"/>
        </w:rPr>
        <w:t xml:space="preserve"> источников формирования  активов организации, МДК.02.02. Бухгалтерская </w:t>
      </w:r>
      <w:proofErr w:type="gramStart"/>
      <w:r w:rsidRPr="008C367D">
        <w:rPr>
          <w:sz w:val="24"/>
          <w:szCs w:val="24"/>
        </w:rPr>
        <w:t>технология  проведения</w:t>
      </w:r>
      <w:proofErr w:type="gramEnd"/>
      <w:r w:rsidRPr="008C367D">
        <w:rPr>
          <w:sz w:val="24"/>
          <w:szCs w:val="24"/>
        </w:rPr>
        <w:t xml:space="preserve"> и оформления инвентаризации и защитившие на положительную оценку отчет по производственной практике (по профилю специальности).   </w:t>
      </w:r>
    </w:p>
    <w:p w:rsidR="00A3565F" w:rsidRPr="008C367D" w:rsidRDefault="00A3565F" w:rsidP="00A3565F">
      <w:pPr>
        <w:spacing w:line="240" w:lineRule="auto"/>
        <w:ind w:left="-15" w:firstLine="708"/>
        <w:rPr>
          <w:sz w:val="24"/>
          <w:szCs w:val="24"/>
        </w:rPr>
      </w:pPr>
      <w:r w:rsidRPr="008C367D">
        <w:rPr>
          <w:sz w:val="24"/>
          <w:szCs w:val="24"/>
        </w:rPr>
        <w:t xml:space="preserve">При выполнении практического задания должно быть представлено полное решение. Решение должны быть оформлены аккуратно.  </w:t>
      </w:r>
    </w:p>
    <w:p w:rsidR="00A3565F" w:rsidRPr="008C367D" w:rsidRDefault="00A3565F" w:rsidP="00A3565F">
      <w:pPr>
        <w:spacing w:line="240" w:lineRule="auto"/>
        <w:ind w:left="-15" w:firstLine="708"/>
        <w:rPr>
          <w:sz w:val="24"/>
          <w:szCs w:val="24"/>
        </w:rPr>
      </w:pPr>
      <w:r w:rsidRPr="008C367D">
        <w:rPr>
          <w:sz w:val="24"/>
          <w:szCs w:val="24"/>
        </w:rPr>
        <w:t xml:space="preserve">Оценка за выполненное экзаменационное задание каждым экзаменующимся выставляется в оценочный лист экзамена по модулю, затем из оценочного листа оценки переносятся в сводную оценочную ведомость по группе. Результаты сдачи экзамена по модулю также выставляются в экзаменационную ведомость, содержащую информацию об итогах сдачи зачетов по МДК.02.01. Практические основы </w:t>
      </w:r>
      <w:proofErr w:type="gramStart"/>
      <w:r w:rsidRPr="008C367D">
        <w:rPr>
          <w:sz w:val="24"/>
          <w:szCs w:val="24"/>
        </w:rPr>
        <w:t>бухгалтерского  учета</w:t>
      </w:r>
      <w:proofErr w:type="gramEnd"/>
      <w:r w:rsidRPr="008C367D">
        <w:rPr>
          <w:sz w:val="24"/>
          <w:szCs w:val="24"/>
        </w:rPr>
        <w:t xml:space="preserve"> источников формирования  активов организации, МДК.02.02. Бухгалтерская </w:t>
      </w:r>
      <w:proofErr w:type="gramStart"/>
      <w:r w:rsidRPr="008C367D">
        <w:rPr>
          <w:sz w:val="24"/>
          <w:szCs w:val="24"/>
        </w:rPr>
        <w:t>технология  проведения</w:t>
      </w:r>
      <w:proofErr w:type="gramEnd"/>
      <w:r w:rsidRPr="008C367D">
        <w:rPr>
          <w:sz w:val="24"/>
          <w:szCs w:val="24"/>
        </w:rPr>
        <w:t xml:space="preserve"> и оформления инвентаризации и итогах защиты производственной практики (по профилю специальности).  </w:t>
      </w:r>
    </w:p>
    <w:p w:rsidR="00E8360E" w:rsidRPr="008C367D" w:rsidRDefault="00E8360E" w:rsidP="008C367D">
      <w:pPr>
        <w:spacing w:after="40" w:line="240" w:lineRule="auto"/>
        <w:ind w:left="0" w:firstLine="0"/>
        <w:jc w:val="center"/>
        <w:rPr>
          <w:sz w:val="24"/>
          <w:szCs w:val="24"/>
        </w:rPr>
      </w:pPr>
    </w:p>
    <w:p w:rsidR="000D1E60" w:rsidRPr="008C367D" w:rsidRDefault="000E0715" w:rsidP="008C367D">
      <w:pPr>
        <w:spacing w:after="20" w:line="240" w:lineRule="auto"/>
        <w:ind w:left="32" w:right="-4"/>
        <w:jc w:val="center"/>
        <w:rPr>
          <w:sz w:val="24"/>
          <w:szCs w:val="24"/>
        </w:rPr>
      </w:pPr>
      <w:r w:rsidRPr="008C367D">
        <w:rPr>
          <w:b/>
          <w:sz w:val="24"/>
          <w:szCs w:val="24"/>
        </w:rPr>
        <w:t xml:space="preserve">Вопросы к экзамену </w:t>
      </w:r>
    </w:p>
    <w:p w:rsidR="000D1E60" w:rsidRPr="008C367D" w:rsidRDefault="000E0715" w:rsidP="00A3565F">
      <w:pPr>
        <w:spacing w:after="38" w:line="240" w:lineRule="auto"/>
        <w:ind w:left="142" w:right="-15" w:firstLine="0"/>
        <w:rPr>
          <w:sz w:val="24"/>
          <w:szCs w:val="24"/>
        </w:rPr>
      </w:pPr>
      <w:r w:rsidRPr="008C367D">
        <w:rPr>
          <w:b/>
          <w:sz w:val="24"/>
          <w:szCs w:val="24"/>
        </w:rPr>
        <w:t xml:space="preserve">по ПМ.02 Ведение бухгалтерского учета источников формирования имущества, выполнение работ по инвентаризации имущества и финансовых обязательств организации  </w:t>
      </w:r>
    </w:p>
    <w:p w:rsidR="000D1E60" w:rsidRPr="008C367D" w:rsidRDefault="000E0715" w:rsidP="00FC6F10">
      <w:pPr>
        <w:tabs>
          <w:tab w:val="left" w:pos="426"/>
        </w:tabs>
        <w:spacing w:after="37" w:line="240" w:lineRule="auto"/>
        <w:ind w:left="142" w:firstLine="0"/>
        <w:jc w:val="center"/>
        <w:rPr>
          <w:sz w:val="24"/>
          <w:szCs w:val="24"/>
        </w:rPr>
      </w:pPr>
      <w:r w:rsidRPr="008C367D">
        <w:rPr>
          <w:b/>
          <w:sz w:val="24"/>
          <w:szCs w:val="24"/>
        </w:rPr>
        <w:t xml:space="preserve">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Собственные источники формирования имущества. Заемные источники формирования имущества.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Порядок начисления заработной платы и ее учет.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Правовые основы организации и оплаты труда в Российской Федерации. Виды, формы и системы оплаты труда. </w:t>
      </w:r>
    </w:p>
    <w:p w:rsidR="000D1E60" w:rsidRPr="008C367D" w:rsidRDefault="00FC6F10" w:rsidP="00BB2378">
      <w:pPr>
        <w:numPr>
          <w:ilvl w:val="0"/>
          <w:numId w:val="51"/>
        </w:numPr>
        <w:tabs>
          <w:tab w:val="left" w:pos="426"/>
        </w:tabs>
        <w:spacing w:line="240" w:lineRule="auto"/>
        <w:ind w:left="142" w:firstLine="708"/>
        <w:rPr>
          <w:sz w:val="24"/>
          <w:szCs w:val="24"/>
        </w:rPr>
      </w:pPr>
      <w:r>
        <w:rPr>
          <w:sz w:val="24"/>
          <w:szCs w:val="24"/>
        </w:rPr>
        <w:lastRenderedPageBreak/>
        <w:t xml:space="preserve">Первичные документы </w:t>
      </w:r>
      <w:r w:rsidR="000E0715" w:rsidRPr="008C367D">
        <w:rPr>
          <w:sz w:val="24"/>
          <w:szCs w:val="24"/>
        </w:rPr>
        <w:t xml:space="preserve">по учету численности работников, отработанного времени и выработки.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Начисление заработной платы при различных видах, формах и системах оплаты труда.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Особенности расчета средней заработной платы </w:t>
      </w:r>
      <w:r w:rsidR="00FC6F10" w:rsidRPr="008C367D">
        <w:rPr>
          <w:sz w:val="24"/>
          <w:szCs w:val="24"/>
        </w:rPr>
        <w:t>для начисления</w:t>
      </w:r>
      <w:r w:rsidRPr="008C367D">
        <w:rPr>
          <w:sz w:val="24"/>
          <w:szCs w:val="24"/>
        </w:rPr>
        <w:t xml:space="preserve"> отпускных и пособий по временной нетрудоспособности.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Порядок начисления премий и вознаграждений по итогам года.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Синтетический и аналитический учет расчетов по оплате труда.  </w:t>
      </w:r>
    </w:p>
    <w:p w:rsidR="000D1E60" w:rsidRPr="008C367D" w:rsidRDefault="000E0715" w:rsidP="00BB2378">
      <w:pPr>
        <w:numPr>
          <w:ilvl w:val="0"/>
          <w:numId w:val="51"/>
        </w:numPr>
        <w:tabs>
          <w:tab w:val="left" w:pos="426"/>
        </w:tabs>
        <w:spacing w:line="240" w:lineRule="auto"/>
        <w:ind w:left="142" w:firstLine="708"/>
        <w:rPr>
          <w:sz w:val="24"/>
          <w:szCs w:val="24"/>
        </w:rPr>
      </w:pPr>
      <w:r w:rsidRPr="008C367D">
        <w:rPr>
          <w:sz w:val="24"/>
          <w:szCs w:val="24"/>
        </w:rPr>
        <w:t xml:space="preserve">Виды удержаний из заработной платы. Учет удержаний из заработной платы.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Понятие кредитов и займов и нормативное регулирование их учета.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Нормативное регулирование бухгалтерского учета кредитов и займов.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Понятие кредитов и займов, их виды. Краткосрочные и долгосрочные кредиты и займы.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Документальное оформление операций по получению кредитов и займов. Учет кредитов и займов. </w:t>
      </w:r>
    </w:p>
    <w:p w:rsidR="000D1E60" w:rsidRPr="008C367D" w:rsidRDefault="000E0715" w:rsidP="00BB2378">
      <w:pPr>
        <w:numPr>
          <w:ilvl w:val="0"/>
          <w:numId w:val="51"/>
        </w:numPr>
        <w:tabs>
          <w:tab w:val="left" w:pos="567"/>
        </w:tabs>
        <w:spacing w:after="38" w:line="240" w:lineRule="auto"/>
        <w:ind w:left="142" w:firstLine="708"/>
        <w:rPr>
          <w:sz w:val="24"/>
          <w:szCs w:val="24"/>
        </w:rPr>
      </w:pPr>
      <w:r w:rsidRPr="008C367D">
        <w:rPr>
          <w:sz w:val="24"/>
          <w:szCs w:val="24"/>
        </w:rPr>
        <w:t xml:space="preserve">Учет кредитов и займов и затрат по их обслуживанию. Привлечение заемных средств путем выдачи векселей, выпуска и продажи облигаций. Учет внутренних займов.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Начисление и учет процентов по кредитам. Синтетический и аналитический учет кредитов и займов.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Понятие и состав собственного капитала организации. Понятие собственного капитала организации, его состав.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Уставный капитал организации, порядок его формирования и изменения.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Учет уставного капитала и расчетов с учредителями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Учет резервного и добавочного капитала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Формирование и использование резервного и добавочного капитала.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Учет целевого финансирования Порядок поступления средств целевого финансирования.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Понятие и классификация доходов организации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Нормативное регулирование бухгалтерского учета финансовых результатов деятельности организации.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Пон</w:t>
      </w:r>
      <w:r w:rsidR="00FC6F10">
        <w:rPr>
          <w:sz w:val="24"/>
          <w:szCs w:val="24"/>
        </w:rPr>
        <w:t xml:space="preserve">ятие доходов организации, порядок их признания </w:t>
      </w:r>
      <w:r w:rsidRPr="008C367D">
        <w:rPr>
          <w:sz w:val="24"/>
          <w:szCs w:val="24"/>
        </w:rPr>
        <w:t xml:space="preserve">в бухгалтерском учете.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Классификация доходов (расходов) организации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формирования финансовых результатов деятельности организации по основным видам деятельности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Структура финансового результата деятельности организации. Порядок формирования финансовых результатов деятельности организации. Учет финансовых результатов от обычных видов деятельности.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Характеристика и учет доходов и расходов по прочим видам деятельности Порядок формирования финансовых результатов деятельности организации по прочим видам деятельности. Учет финансовых результатов по прочим видам деятельности.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Учет нераспределенной прибыли </w:t>
      </w:r>
    </w:p>
    <w:p w:rsidR="000D1E60" w:rsidRPr="00FC6F10" w:rsidRDefault="000E0715" w:rsidP="00BB2378">
      <w:pPr>
        <w:numPr>
          <w:ilvl w:val="0"/>
          <w:numId w:val="51"/>
        </w:numPr>
        <w:tabs>
          <w:tab w:val="left" w:pos="567"/>
        </w:tabs>
        <w:spacing w:line="240" w:lineRule="auto"/>
        <w:ind w:left="142"/>
        <w:rPr>
          <w:sz w:val="24"/>
          <w:szCs w:val="24"/>
        </w:rPr>
      </w:pPr>
      <w:r w:rsidRPr="00FC6F10">
        <w:rPr>
          <w:sz w:val="24"/>
          <w:szCs w:val="24"/>
        </w:rPr>
        <w:t>Выявление и отражение в учете нераспределенной прибыли.</w:t>
      </w:r>
      <w:r w:rsidR="00FC6F10">
        <w:rPr>
          <w:sz w:val="24"/>
          <w:szCs w:val="24"/>
        </w:rPr>
        <w:t xml:space="preserve"> </w:t>
      </w:r>
      <w:r w:rsidRPr="00FC6F10">
        <w:rPr>
          <w:sz w:val="24"/>
          <w:szCs w:val="24"/>
        </w:rPr>
        <w:t xml:space="preserve">Направления использования прибыли.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Отражение в учете использования прибыли.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Нормативные документы, регулирующие порядок проведения инвентаризации имущества. Основные понятия инвентаризации имущества.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Цели и задачи проведения инвентаризации имущества и обязательств организации.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Виды инвентаризации имущества и обязательств организации.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lastRenderedPageBreak/>
        <w:t xml:space="preserve">Этапы проведения инвентаризации. Общие правила проведения инвентаризации имущества и обязательств: определение количества инвентаризаций имущества и обязательств организации в отчетном году, даты их проведения, перечня проверяемого имущества и обязательств.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Формирование инвентаризационной комиссии, ее состав.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Обязанности материально - ответственного лица при подготовке к инвентаризации имущества и в процессе проведения инвентаризации имущества.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Случаи проведения инвентаризации имущества и обязательств организации.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подготовки регистров аналитического учета по местам хранения имущества и передача их лицам, ответственным за подготовительный этап. Перечень лиц, ответственных за подготовительный этап для подбора документации, необходимой для проведения инвентаризации.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пересчёта имущества.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Определение и оформление результатов инвентаризации.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Инвентаризация финансовых обязательств.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основных средств.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основных средств.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нематериальных активов.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нематериальных активов. </w:t>
      </w:r>
    </w:p>
    <w:p w:rsidR="000D1E60" w:rsidRPr="008C367D" w:rsidRDefault="00FC6F10" w:rsidP="00BB2378">
      <w:pPr>
        <w:numPr>
          <w:ilvl w:val="0"/>
          <w:numId w:val="51"/>
        </w:numPr>
        <w:tabs>
          <w:tab w:val="left" w:pos="567"/>
        </w:tabs>
        <w:spacing w:line="240" w:lineRule="auto"/>
        <w:ind w:left="142" w:firstLine="708"/>
        <w:rPr>
          <w:sz w:val="24"/>
          <w:szCs w:val="24"/>
        </w:rPr>
      </w:pPr>
      <w:r>
        <w:rPr>
          <w:sz w:val="24"/>
          <w:szCs w:val="24"/>
        </w:rPr>
        <w:t xml:space="preserve">Порядок проведения инвентаризации </w:t>
      </w:r>
      <w:proofErr w:type="spellStart"/>
      <w:r w:rsidR="000E0715" w:rsidRPr="008C367D">
        <w:rPr>
          <w:sz w:val="24"/>
          <w:szCs w:val="24"/>
        </w:rPr>
        <w:t>материальнопроизводственных</w:t>
      </w:r>
      <w:proofErr w:type="spellEnd"/>
      <w:r w:rsidR="000E0715" w:rsidRPr="008C367D">
        <w:rPr>
          <w:sz w:val="24"/>
          <w:szCs w:val="24"/>
        </w:rPr>
        <w:t xml:space="preserve"> запасов.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w:t>
      </w:r>
      <w:proofErr w:type="spellStart"/>
      <w:r w:rsidRPr="008C367D">
        <w:rPr>
          <w:sz w:val="24"/>
          <w:szCs w:val="24"/>
        </w:rPr>
        <w:t>материальнопроизводственных</w:t>
      </w:r>
      <w:proofErr w:type="spellEnd"/>
      <w:r w:rsidRPr="008C367D">
        <w:rPr>
          <w:sz w:val="24"/>
          <w:szCs w:val="24"/>
        </w:rPr>
        <w:t xml:space="preserve"> запасов.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незавершённого производства.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незавершённого производства.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и оформления результатов инвентаризации кассы.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инвентаризации и оформления результатов инвентаризации средств на счетах в банке.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 оформления результатов инвентаризации расчетов. Порядок выявления задолженности, нереальной к взысканию.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инвентаризации дебиторской и кредиторской задолженности экономического субъекта.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 оформления результатов инвентаризации расчетов с подотчётными лицами. Порядок инвентаризации расчетов.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Технология определения реального состояния расчетов.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 оформления результатов инвентаризации целевого финансирования.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 инвентаризации доходов будущих периодов.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оформления результатов инвентаризации доходов будущих периодов. </w:t>
      </w:r>
    </w:p>
    <w:p w:rsidR="000D1E60" w:rsidRPr="008C367D" w:rsidRDefault="000E0715" w:rsidP="00BB2378">
      <w:pPr>
        <w:numPr>
          <w:ilvl w:val="0"/>
          <w:numId w:val="51"/>
        </w:numPr>
        <w:tabs>
          <w:tab w:val="left" w:pos="567"/>
        </w:tabs>
        <w:spacing w:line="240" w:lineRule="auto"/>
        <w:ind w:left="142" w:firstLine="708"/>
        <w:rPr>
          <w:sz w:val="24"/>
          <w:szCs w:val="24"/>
        </w:rPr>
      </w:pPr>
      <w:r w:rsidRPr="008C367D">
        <w:rPr>
          <w:sz w:val="24"/>
          <w:szCs w:val="24"/>
        </w:rPr>
        <w:t xml:space="preserve">Порядок проведения и оформления результатов инвентаризации недостач и потерь от порчи ценностей. </w:t>
      </w:r>
    </w:p>
    <w:p w:rsidR="00E8360E" w:rsidRDefault="00E8360E" w:rsidP="008C367D">
      <w:pPr>
        <w:spacing w:after="40" w:line="240" w:lineRule="auto"/>
        <w:ind w:left="0" w:firstLine="0"/>
        <w:jc w:val="center"/>
        <w:rPr>
          <w:b/>
          <w:sz w:val="24"/>
          <w:szCs w:val="24"/>
        </w:rPr>
      </w:pPr>
    </w:p>
    <w:p w:rsidR="00E8360E" w:rsidRDefault="00E8360E"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Default="00A3565F" w:rsidP="00A3565F">
      <w:pPr>
        <w:spacing w:after="40" w:line="240" w:lineRule="auto"/>
        <w:ind w:left="0" w:firstLine="0"/>
        <w:jc w:val="left"/>
        <w:rPr>
          <w:sz w:val="24"/>
          <w:szCs w:val="24"/>
        </w:rPr>
      </w:pPr>
    </w:p>
    <w:p w:rsidR="00A3565F" w:rsidRPr="00A3565F" w:rsidRDefault="00A3565F" w:rsidP="00A3565F">
      <w:pPr>
        <w:spacing w:after="40" w:line="240" w:lineRule="auto"/>
        <w:ind w:left="0" w:firstLine="0"/>
        <w:jc w:val="left"/>
        <w:rPr>
          <w:sz w:val="24"/>
          <w:szCs w:val="24"/>
        </w:rPr>
      </w:pPr>
    </w:p>
    <w:p w:rsidR="000D1E60" w:rsidRDefault="000D1E60" w:rsidP="00A3565F">
      <w:pPr>
        <w:spacing w:after="0" w:line="240" w:lineRule="auto"/>
        <w:ind w:left="0" w:firstLine="0"/>
        <w:jc w:val="left"/>
        <w:rPr>
          <w:sz w:val="24"/>
          <w:szCs w:val="24"/>
        </w:rPr>
      </w:pPr>
    </w:p>
    <w:p w:rsidR="00A3565F" w:rsidRDefault="00A3565F" w:rsidP="00A3565F">
      <w:pPr>
        <w:spacing w:after="0" w:line="240" w:lineRule="auto"/>
        <w:ind w:left="0" w:firstLine="0"/>
        <w:jc w:val="left"/>
        <w:rPr>
          <w:sz w:val="24"/>
          <w:szCs w:val="24"/>
        </w:rPr>
      </w:pPr>
    </w:p>
    <w:p w:rsidR="00A3565F" w:rsidRPr="00A3565F" w:rsidRDefault="00A3565F" w:rsidP="00A3565F">
      <w:pPr>
        <w:spacing w:after="0" w:line="240" w:lineRule="auto"/>
        <w:ind w:left="0" w:firstLine="0"/>
        <w:jc w:val="left"/>
        <w:rPr>
          <w:b/>
          <w:bCs/>
          <w:sz w:val="24"/>
          <w:szCs w:val="24"/>
        </w:rPr>
      </w:pPr>
      <w:r w:rsidRPr="00A3565F">
        <w:rPr>
          <w:b/>
          <w:bCs/>
          <w:sz w:val="24"/>
          <w:szCs w:val="24"/>
        </w:rPr>
        <w:t>Информационное обеспечение реализации программы</w:t>
      </w:r>
    </w:p>
    <w:p w:rsidR="00A3565F" w:rsidRPr="00A3565F" w:rsidRDefault="00A3565F" w:rsidP="00A3565F">
      <w:pPr>
        <w:spacing w:after="0" w:line="240" w:lineRule="auto"/>
        <w:ind w:left="0" w:firstLine="0"/>
        <w:jc w:val="left"/>
        <w:rPr>
          <w:bCs/>
          <w:sz w:val="24"/>
          <w:szCs w:val="24"/>
        </w:rPr>
      </w:pPr>
    </w:p>
    <w:p w:rsidR="00A3565F" w:rsidRPr="00A3565F" w:rsidRDefault="00A3565F" w:rsidP="00A3565F">
      <w:pPr>
        <w:spacing w:after="0" w:line="240" w:lineRule="auto"/>
        <w:ind w:left="0" w:firstLine="0"/>
        <w:jc w:val="left"/>
        <w:rPr>
          <w:sz w:val="24"/>
          <w:szCs w:val="24"/>
        </w:rPr>
      </w:pPr>
      <w:r w:rsidRPr="00A3565F">
        <w:rPr>
          <w:bCs/>
          <w:sz w:val="24"/>
          <w:szCs w:val="24"/>
        </w:rPr>
        <w:t>Для реализации программы библиотечный фонд образовательной организации должен иметь печатные</w:t>
      </w:r>
      <w:r w:rsidRPr="00A3565F">
        <w:rPr>
          <w:sz w:val="24"/>
          <w:szCs w:val="24"/>
        </w:rPr>
        <w:t xml:space="preserve"> и/или электронные образовательные и информационные ресурсы, для использования в образовательном процессе.</w:t>
      </w:r>
    </w:p>
    <w:p w:rsidR="00A3565F" w:rsidRPr="00A3565F" w:rsidRDefault="00A3565F" w:rsidP="00A3565F">
      <w:pPr>
        <w:spacing w:after="0" w:line="240" w:lineRule="auto"/>
        <w:ind w:left="0" w:firstLine="0"/>
        <w:jc w:val="left"/>
        <w:rPr>
          <w:sz w:val="24"/>
          <w:szCs w:val="24"/>
        </w:rPr>
      </w:pPr>
    </w:p>
    <w:p w:rsidR="00A3565F" w:rsidRPr="00A3565F" w:rsidRDefault="00A3565F" w:rsidP="00A3565F">
      <w:pPr>
        <w:spacing w:after="0" w:line="240" w:lineRule="auto"/>
        <w:ind w:left="0" w:firstLine="0"/>
        <w:jc w:val="left"/>
        <w:rPr>
          <w:b/>
          <w:bCs/>
          <w:i/>
          <w:sz w:val="24"/>
          <w:szCs w:val="24"/>
        </w:rPr>
      </w:pPr>
      <w:r w:rsidRPr="00A3565F">
        <w:rPr>
          <w:b/>
          <w:bCs/>
          <w:i/>
          <w:sz w:val="24"/>
          <w:szCs w:val="24"/>
        </w:rPr>
        <w:t>Нормативно-правовые акты:</w:t>
      </w:r>
    </w:p>
    <w:p w:rsidR="00A3565F" w:rsidRPr="00A3565F" w:rsidRDefault="00A3565F" w:rsidP="00A3565F">
      <w:pPr>
        <w:spacing w:after="0" w:line="240" w:lineRule="auto"/>
        <w:ind w:left="0" w:firstLine="0"/>
        <w:jc w:val="left"/>
        <w:rPr>
          <w:sz w:val="24"/>
          <w:szCs w:val="24"/>
        </w:rPr>
      </w:pPr>
      <w:r w:rsidRPr="00A3565F">
        <w:rPr>
          <w:sz w:val="24"/>
          <w:szCs w:val="24"/>
        </w:rPr>
        <w:t>1. Конституция Российской Федерации от 12.12.1993 (действующая редакция);</w:t>
      </w:r>
    </w:p>
    <w:p w:rsidR="00A3565F" w:rsidRPr="00A3565F" w:rsidRDefault="00A3565F" w:rsidP="00A3565F">
      <w:pPr>
        <w:spacing w:after="0" w:line="240" w:lineRule="auto"/>
        <w:ind w:left="0" w:firstLine="0"/>
        <w:jc w:val="left"/>
        <w:rPr>
          <w:sz w:val="24"/>
          <w:szCs w:val="24"/>
        </w:rPr>
      </w:pPr>
      <w:r w:rsidRPr="00A3565F">
        <w:rPr>
          <w:sz w:val="24"/>
          <w:szCs w:val="24"/>
        </w:rPr>
        <w:t>2. Бюджетный кодекс Российской Федерации от 31.07.1998 N 145-ФЗ (действующая редакция);</w:t>
      </w:r>
    </w:p>
    <w:p w:rsidR="00A3565F" w:rsidRPr="00A3565F" w:rsidRDefault="00A3565F" w:rsidP="00A3565F">
      <w:pPr>
        <w:spacing w:after="0" w:line="240" w:lineRule="auto"/>
        <w:ind w:left="0" w:firstLine="0"/>
        <w:jc w:val="left"/>
        <w:rPr>
          <w:sz w:val="24"/>
          <w:szCs w:val="24"/>
        </w:rPr>
      </w:pPr>
      <w:r w:rsidRPr="00A3565F">
        <w:rPr>
          <w:sz w:val="24"/>
          <w:szCs w:val="24"/>
        </w:rPr>
        <w:t>3. Гражданский кодекс Российской Федерации в 4 частях (действующая редакция);</w:t>
      </w:r>
    </w:p>
    <w:p w:rsidR="00A3565F" w:rsidRPr="00A3565F" w:rsidRDefault="00A3565F" w:rsidP="00A3565F">
      <w:pPr>
        <w:spacing w:after="0" w:line="240" w:lineRule="auto"/>
        <w:ind w:left="0" w:firstLine="0"/>
        <w:jc w:val="left"/>
        <w:rPr>
          <w:sz w:val="24"/>
          <w:szCs w:val="24"/>
        </w:rPr>
      </w:pPr>
      <w:r w:rsidRPr="00A3565F">
        <w:rPr>
          <w:sz w:val="24"/>
          <w:szCs w:val="24"/>
        </w:rPr>
        <w:t xml:space="preserve">4. Кодекс Российской Федерации об административных </w:t>
      </w:r>
      <w:proofErr w:type="gramStart"/>
      <w:r w:rsidRPr="00A3565F">
        <w:rPr>
          <w:sz w:val="24"/>
          <w:szCs w:val="24"/>
        </w:rPr>
        <w:t>правонарушениях  от</w:t>
      </w:r>
      <w:proofErr w:type="gramEnd"/>
      <w:r w:rsidRPr="00A3565F">
        <w:rPr>
          <w:sz w:val="24"/>
          <w:szCs w:val="24"/>
        </w:rPr>
        <w:t xml:space="preserve"> 30.12.2001 N 195-ФЗ (действующая редакция);</w:t>
      </w:r>
    </w:p>
    <w:p w:rsidR="00A3565F" w:rsidRPr="00A3565F" w:rsidRDefault="00A3565F" w:rsidP="00BB2378">
      <w:pPr>
        <w:numPr>
          <w:ilvl w:val="0"/>
          <w:numId w:val="61"/>
        </w:numPr>
        <w:spacing w:after="0" w:line="240" w:lineRule="auto"/>
        <w:ind w:left="284"/>
        <w:jc w:val="left"/>
        <w:rPr>
          <w:sz w:val="24"/>
          <w:szCs w:val="24"/>
          <w:lang w:val="x-none"/>
        </w:rPr>
      </w:pPr>
      <w:r w:rsidRPr="00A3565F">
        <w:rPr>
          <w:sz w:val="24"/>
          <w:szCs w:val="24"/>
          <w:lang w:val="x-none"/>
        </w:rPr>
        <w:t>Налоговый кодекс Российской Федерации в 2 частях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Таможенный кодекс Таможенного </w:t>
      </w:r>
      <w:proofErr w:type="gramStart"/>
      <w:r w:rsidRPr="00A3565F">
        <w:rPr>
          <w:sz w:val="24"/>
          <w:szCs w:val="24"/>
        </w:rPr>
        <w:t>союза  (</w:t>
      </w:r>
      <w:proofErr w:type="gramEnd"/>
      <w:r w:rsidRPr="00A3565F">
        <w:rPr>
          <w:sz w:val="24"/>
          <w:szCs w:val="24"/>
        </w:rPr>
        <w:t>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Трудовой кодекс Российской Федерации от </w:t>
      </w:r>
      <w:proofErr w:type="gramStart"/>
      <w:r w:rsidRPr="00A3565F">
        <w:rPr>
          <w:sz w:val="24"/>
          <w:szCs w:val="24"/>
        </w:rPr>
        <w:t>30.12.2001  N</w:t>
      </w:r>
      <w:proofErr w:type="gramEnd"/>
      <w:r w:rsidRPr="00A3565F">
        <w:rPr>
          <w:sz w:val="24"/>
          <w:szCs w:val="24"/>
        </w:rPr>
        <w:t xml:space="preserve"> 197-ФЗ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Уголовный кодекс Российской Федерации от 13.06.1996 N 63-ФЗ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24.07.1998 N 125-ФЗ (действующая редакция) «Об обязательном социальном страховании от несчастных случаев на производстве и профессиональных заболеваний»;</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Федеральный закон от 07.08.2001 N 115-ФЗ (действующая </w:t>
      </w:r>
      <w:proofErr w:type="gramStart"/>
      <w:r w:rsidRPr="00A3565F">
        <w:rPr>
          <w:sz w:val="24"/>
          <w:szCs w:val="24"/>
        </w:rPr>
        <w:t>редакция)  «</w:t>
      </w:r>
      <w:proofErr w:type="gramEnd"/>
      <w:r w:rsidRPr="00A3565F">
        <w:rPr>
          <w:sz w:val="24"/>
          <w:szCs w:val="24"/>
        </w:rPr>
        <w:t>О противодействии легализации (отмыванию) доходов, полученных преступным путем, и финансированию терроризма»;</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Федеральный закон от 15.12.2001 N 167-ФЗ (действующая </w:t>
      </w:r>
      <w:proofErr w:type="gramStart"/>
      <w:r w:rsidRPr="00A3565F">
        <w:rPr>
          <w:sz w:val="24"/>
          <w:szCs w:val="24"/>
        </w:rPr>
        <w:t>редакция)  «</w:t>
      </w:r>
      <w:proofErr w:type="gramEnd"/>
      <w:r w:rsidRPr="00A3565F">
        <w:rPr>
          <w:sz w:val="24"/>
          <w:szCs w:val="24"/>
        </w:rPr>
        <w:t>Об обязательном пенсионном страховании в Российской Федерации»;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26.10.2002 N 127-ФЗ (действующая редакция) «О несостоятельности (банкротстве);</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10.12.2003 N 173-ФЗ (действующая редакция) «О валютном регулировании и валютном контроле»;</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29.07.2004 N 98-ФЗ (действующая редакция) «О коммерческой тайне»;</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Федеральный закон от </w:t>
      </w:r>
      <w:smartTag w:uri="urn:schemas-microsoft-com:office:smarttags" w:element="date">
        <w:smartTagPr>
          <w:attr w:name="Year" w:val="2006"/>
          <w:attr w:name="Day" w:val="27"/>
          <w:attr w:name="Month" w:val="07"/>
          <w:attr w:name="ls" w:val="trans"/>
        </w:smartTagPr>
        <w:r w:rsidRPr="00A3565F">
          <w:rPr>
            <w:sz w:val="24"/>
            <w:szCs w:val="24"/>
          </w:rPr>
          <w:t>27.07.2006</w:t>
        </w:r>
      </w:smartTag>
      <w:r w:rsidRPr="00A3565F">
        <w:rPr>
          <w:sz w:val="24"/>
          <w:szCs w:val="24"/>
        </w:rPr>
        <w:t xml:space="preserve"> N 152-ФЗ (действующая редакция) «О персональных данных»;</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Федеральный закон от 29.12.2006 N 255-ФЗ (действующая </w:t>
      </w:r>
      <w:proofErr w:type="gramStart"/>
      <w:r w:rsidRPr="00A3565F">
        <w:rPr>
          <w:sz w:val="24"/>
          <w:szCs w:val="24"/>
        </w:rPr>
        <w:t>редакция)  «</w:t>
      </w:r>
      <w:proofErr w:type="gramEnd"/>
      <w:r w:rsidRPr="00A3565F">
        <w:rPr>
          <w:sz w:val="24"/>
          <w:szCs w:val="24"/>
        </w:rPr>
        <w:t>Об обязательном социальном страховании на случай временной нетрудоспособности и в связи с материнством»;</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Федеральный закон от 25.12.2008 </w:t>
      </w:r>
      <w:r w:rsidRPr="00A3565F">
        <w:rPr>
          <w:sz w:val="24"/>
          <w:szCs w:val="24"/>
          <w:lang w:val="en-US"/>
        </w:rPr>
        <w:t>N</w:t>
      </w:r>
      <w:r w:rsidRPr="00A3565F">
        <w:rPr>
          <w:sz w:val="24"/>
          <w:szCs w:val="24"/>
        </w:rPr>
        <w:t xml:space="preserve"> 273-ФЗ (действующая редакция) «О противодействии коррупции»;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lastRenderedPageBreak/>
        <w:t>Федеральный закон от 30.12.2008 N 307-ФЗ (действующая редакция) «Об аудиторской деятельности»;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27.07.2010 N 208-ФЗ (действующая редакция) «О консолидированной финансовой отчетности»;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27.11.2010 N 311-ФЗ (действующая редакция) «О таможенном регулировании в Российской Федерации»;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29.11.2010 N 326-ФЗ (действующая редакция) «Об обязательном медицинском страховании в Российской Федерации»;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Федеральный закон от 06.12.2011 N 402-ФЗ «О бухгалтерском учете»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Постановление Правительства РФ в 3 частях от 01.01.2002 N 1 «О Классификации основных средств, включаемых в амортизационные группы»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Постановление Правительства РФ от 15.06.2007 N 375 «Об утверждении 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«Учетная политика организации» (ПБУ 1/2008), утв. приказом Минфина России от 06.10.2008 N 106н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Положение по бухгалтерскому учету «Учет договоров </w:t>
      </w:r>
      <w:proofErr w:type="gramStart"/>
      <w:r w:rsidRPr="00A3565F">
        <w:rPr>
          <w:sz w:val="24"/>
          <w:szCs w:val="24"/>
        </w:rPr>
        <w:t>строительного  подряда</w:t>
      </w:r>
      <w:proofErr w:type="gramEnd"/>
      <w:r w:rsidRPr="00A3565F">
        <w:rPr>
          <w:sz w:val="24"/>
          <w:szCs w:val="24"/>
        </w:rPr>
        <w:t>» (ПБУ 2/2008), утв. приказом Минфина России от 24.10.2008 N 116н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активов и обязательств, стоимость которых выражена в иностранной валюте» (ПБУ 3/2006), утв. приказом Минфина РФ от 27.11.2006 N 154</w:t>
      </w:r>
      <w:proofErr w:type="gramStart"/>
      <w:r w:rsidRPr="00A3565F">
        <w:rPr>
          <w:sz w:val="24"/>
          <w:szCs w:val="24"/>
        </w:rPr>
        <w:t>н  (</w:t>
      </w:r>
      <w:proofErr w:type="gramEnd"/>
      <w:r w:rsidRPr="00A3565F">
        <w:rPr>
          <w:sz w:val="24"/>
          <w:szCs w:val="24"/>
        </w:rPr>
        <w:t>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«Бухгалтерская отчетность     организации» (ПБУ 4/99), утв. приказом Минфина РФ от 06.07.1999 N 43н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Положение по бухгалтерскому учету «Учет материально-производственных запасов» (ПБУ 5/01), утв. приказом Минфина России от 09.06.2001 N 44н (действующая </w:t>
      </w:r>
      <w:proofErr w:type="gramStart"/>
      <w:r w:rsidRPr="00A3565F">
        <w:rPr>
          <w:sz w:val="24"/>
          <w:szCs w:val="24"/>
        </w:rPr>
        <w:t>редакция )</w:t>
      </w:r>
      <w:proofErr w:type="gramEnd"/>
      <w:r w:rsidRPr="00A3565F">
        <w:rPr>
          <w:sz w:val="24"/>
          <w:szCs w:val="24"/>
        </w:rPr>
        <w:t>;</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основных средств» (ПБУ 6/01</w:t>
      </w:r>
      <w:proofErr w:type="gramStart"/>
      <w:r w:rsidRPr="00A3565F">
        <w:rPr>
          <w:sz w:val="24"/>
          <w:szCs w:val="24"/>
        </w:rPr>
        <w:t xml:space="preserve">),   </w:t>
      </w:r>
      <w:proofErr w:type="gramEnd"/>
      <w:r w:rsidRPr="00A3565F">
        <w:rPr>
          <w:sz w:val="24"/>
          <w:szCs w:val="24"/>
        </w:rPr>
        <w:t xml:space="preserve"> утв. приказом Минфина России от 30.03.2001 N 26н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Положение по бухгалтерскому учету «События после отчетной </w:t>
      </w:r>
      <w:proofErr w:type="gramStart"/>
      <w:r w:rsidRPr="00A3565F">
        <w:rPr>
          <w:sz w:val="24"/>
          <w:szCs w:val="24"/>
        </w:rPr>
        <w:t>даты»  (</w:t>
      </w:r>
      <w:proofErr w:type="gramEnd"/>
      <w:r w:rsidRPr="00A3565F">
        <w:rPr>
          <w:sz w:val="24"/>
          <w:szCs w:val="24"/>
        </w:rPr>
        <w:t>ПБУ 7/98), утв.  приказом Минфина России от 25.11.1998 N 56н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«Оценочные обязательства, условные обязательства и условные активы» (ПБУ 8/2010), утв. приказом Минфина России от 13.12.2010 N 167н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«Доходы организации» (ПБУ 9/99), утв. Приказом Минфина России от 06.05.1999 N 32н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Положение по бухгалтерскому учету «Расходы </w:t>
      </w:r>
      <w:proofErr w:type="gramStart"/>
      <w:r w:rsidRPr="00A3565F">
        <w:rPr>
          <w:sz w:val="24"/>
          <w:szCs w:val="24"/>
        </w:rPr>
        <w:t>организации»(</w:t>
      </w:r>
      <w:proofErr w:type="gramEnd"/>
      <w:r w:rsidRPr="00A3565F">
        <w:rPr>
          <w:sz w:val="24"/>
          <w:szCs w:val="24"/>
        </w:rPr>
        <w:t>ПБУ 10/99), утв. приказом Минфина России от 06.05.1999 N 33н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Положение по бухгалтерскому учету «Информация о связанных </w:t>
      </w:r>
      <w:proofErr w:type="gramStart"/>
      <w:r w:rsidRPr="00A3565F">
        <w:rPr>
          <w:sz w:val="24"/>
          <w:szCs w:val="24"/>
        </w:rPr>
        <w:t xml:space="preserve">сторонах»   </w:t>
      </w:r>
      <w:proofErr w:type="gramEnd"/>
      <w:r w:rsidRPr="00A3565F">
        <w:rPr>
          <w:sz w:val="24"/>
          <w:szCs w:val="24"/>
        </w:rPr>
        <w:t xml:space="preserve">  (ПБУ 11/2008), утв. приказом Минфина России от 29.04.2008 N 48н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«Информация по сегментам» (ПБУ 12/2010), утв. Приказом Минфина РФ от 08.11.2010 N 143н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государственной помощи» ПБУ 13/2000, утв. приказом Минфина РФ от 16.10.2000 N 92</w:t>
      </w:r>
      <w:proofErr w:type="gramStart"/>
      <w:r w:rsidRPr="00A3565F">
        <w:rPr>
          <w:sz w:val="24"/>
          <w:szCs w:val="24"/>
        </w:rPr>
        <w:t>н  (</w:t>
      </w:r>
      <w:proofErr w:type="gramEnd"/>
      <w:r w:rsidRPr="00A3565F">
        <w:rPr>
          <w:sz w:val="24"/>
          <w:szCs w:val="24"/>
        </w:rPr>
        <w:t>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нематериальных активов» (ПБУ 14/2007), утв. приказом Минфина России от 27.12.2007 N 153н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расходов по займам и кредитам» (ПБУ 15/2008), утв. приказом Минфина России от 06.10.2008 N 107н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«Информация по прекращаемой деятельности» (ПБУ 16/02), утв. приказом Минфина России от 02.07.2002 N 66н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lastRenderedPageBreak/>
        <w:t>Положение по бухгалтерскому учету «Учет расходов на научно-исследовательские, опытно-конструкторские и технологические работы» (ПБУ 17/02), утв. приказом Минфина России от 19.11.2002 N 115н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расчетов по налогу на прибыль организаций» (ПБУ 18/02), утв. приказом Минфина России от 19.11.2002 N 114н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финансовых вложений» (ПБУ 19/02), утв. приказом Минфина России от 10.12.2002 N 126н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«Информация об участии в совместной деятельности» (ПБУ 20/03), утв. приказом Минфина РФ от 24.11.2003 N 105н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«Изменения оценочных значений» (ПБУ 21/2008), утв. приказом Минфина России от 06.10.2008 N 106н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Положение по бухгалтерскому учету «Исправление ошибок в бухгалтерском учете и отчетности» (ПБУ 22/2010), утв. приказом Минфина России от 28.06.2010 N 63н (действующая редакция); </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«Отчет о движении денежных средств» (ПБУ 23/2011), утв. приказом Минфина РФ от 02.02.2011 N 11н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Положение по бухгалтерскому учету «Учет затрат на освоение природных ресурсов» (ПБУ 24/2011), утв. приказом Минфина РФ от 06.10.2011 N 125н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Приказ Минфина РФ от 13.06.1995 N 49 «Об утверждении Методических указаний по инвентаризации имущества и финансовых обязательств»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Приказ Минфина России от 29.07.1998 N 34н (действующая редакция) «Об утверждении Положения по ведению бухгалтерского учета и бухгалтерской отчетности в Российской Федерации»;</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Приказ Минфина РФ от 31.10.2000 N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rsidR="00A3565F" w:rsidRPr="00A3565F" w:rsidRDefault="00A3565F" w:rsidP="00BB2378">
      <w:pPr>
        <w:numPr>
          <w:ilvl w:val="0"/>
          <w:numId w:val="61"/>
        </w:numPr>
        <w:spacing w:after="0" w:line="240" w:lineRule="auto"/>
        <w:ind w:left="284"/>
        <w:jc w:val="left"/>
        <w:rPr>
          <w:sz w:val="24"/>
          <w:szCs w:val="24"/>
        </w:rPr>
      </w:pPr>
      <w:r w:rsidRPr="00A3565F">
        <w:rPr>
          <w:sz w:val="24"/>
          <w:szCs w:val="24"/>
        </w:rPr>
        <w:t xml:space="preserve">Приказ Минфина России от 02.07.2010 N 66н «О формах бухгалтерской отчетности </w:t>
      </w:r>
      <w:proofErr w:type="gramStart"/>
      <w:r w:rsidRPr="00A3565F">
        <w:rPr>
          <w:sz w:val="24"/>
          <w:szCs w:val="24"/>
        </w:rPr>
        <w:t>организаций»  (</w:t>
      </w:r>
      <w:proofErr w:type="gramEnd"/>
      <w:r w:rsidRPr="00A3565F">
        <w:rPr>
          <w:sz w:val="24"/>
          <w:szCs w:val="24"/>
        </w:rPr>
        <w:t>действующая редакция).</w:t>
      </w:r>
    </w:p>
    <w:p w:rsidR="00A3565F" w:rsidRPr="00A3565F" w:rsidRDefault="00A3565F" w:rsidP="00A3565F">
      <w:pPr>
        <w:spacing w:after="0" w:line="240" w:lineRule="auto"/>
        <w:ind w:left="0" w:firstLine="0"/>
        <w:jc w:val="left"/>
        <w:rPr>
          <w:sz w:val="24"/>
          <w:szCs w:val="24"/>
        </w:rPr>
      </w:pPr>
    </w:p>
    <w:p w:rsidR="00A3565F" w:rsidRPr="00A3565F" w:rsidRDefault="00A3565F" w:rsidP="00A3565F">
      <w:pPr>
        <w:spacing w:after="0" w:line="240" w:lineRule="auto"/>
        <w:ind w:left="0" w:firstLine="0"/>
        <w:jc w:val="left"/>
        <w:rPr>
          <w:b/>
          <w:i/>
          <w:sz w:val="24"/>
          <w:szCs w:val="24"/>
        </w:rPr>
      </w:pPr>
      <w:r w:rsidRPr="00A3565F">
        <w:rPr>
          <w:b/>
          <w:i/>
          <w:sz w:val="24"/>
          <w:szCs w:val="24"/>
        </w:rPr>
        <w:t>Интернет-ресурсы:</w:t>
      </w:r>
    </w:p>
    <w:p w:rsidR="00A3565F" w:rsidRPr="00A3565F" w:rsidRDefault="003477DE" w:rsidP="00BB2378">
      <w:pPr>
        <w:numPr>
          <w:ilvl w:val="0"/>
          <w:numId w:val="62"/>
        </w:numPr>
        <w:spacing w:after="0" w:line="240" w:lineRule="auto"/>
        <w:ind w:left="426"/>
        <w:jc w:val="left"/>
        <w:rPr>
          <w:color w:val="auto"/>
          <w:sz w:val="24"/>
          <w:szCs w:val="24"/>
          <w:lang w:val="x-none"/>
        </w:rPr>
      </w:pPr>
      <w:hyperlink r:id="rId8" w:history="1">
        <w:r w:rsidR="00A3565F" w:rsidRPr="00A3565F">
          <w:rPr>
            <w:rStyle w:val="a7"/>
            <w:color w:val="auto"/>
            <w:sz w:val="24"/>
            <w:szCs w:val="24"/>
            <w:lang w:val="x-none"/>
          </w:rPr>
          <w:t>https://urait.ru</w:t>
        </w:r>
      </w:hyperlink>
    </w:p>
    <w:p w:rsidR="00A3565F" w:rsidRPr="00A3565F" w:rsidRDefault="003477DE" w:rsidP="00BB2378">
      <w:pPr>
        <w:numPr>
          <w:ilvl w:val="0"/>
          <w:numId w:val="62"/>
        </w:numPr>
        <w:spacing w:after="0" w:line="240" w:lineRule="auto"/>
        <w:ind w:left="426"/>
        <w:jc w:val="left"/>
        <w:rPr>
          <w:color w:val="auto"/>
          <w:sz w:val="24"/>
          <w:szCs w:val="24"/>
          <w:lang w:val="x-none"/>
        </w:rPr>
      </w:pPr>
      <w:hyperlink r:id="rId9" w:history="1">
        <w:r w:rsidR="00A3565F" w:rsidRPr="00A3565F">
          <w:rPr>
            <w:rStyle w:val="a7"/>
            <w:color w:val="auto"/>
            <w:sz w:val="24"/>
            <w:szCs w:val="24"/>
            <w:lang w:val="x-none"/>
          </w:rPr>
          <w:t>https://www.book.ru</w:t>
        </w:r>
      </w:hyperlink>
    </w:p>
    <w:p w:rsidR="00A3565F" w:rsidRPr="00A3565F" w:rsidRDefault="00A3565F" w:rsidP="00BB2378">
      <w:pPr>
        <w:numPr>
          <w:ilvl w:val="0"/>
          <w:numId w:val="62"/>
        </w:numPr>
        <w:spacing w:after="0" w:line="240" w:lineRule="auto"/>
        <w:ind w:left="426"/>
        <w:jc w:val="left"/>
        <w:rPr>
          <w:color w:val="auto"/>
          <w:sz w:val="24"/>
          <w:szCs w:val="24"/>
          <w:lang w:val="x-none"/>
        </w:rPr>
      </w:pPr>
      <w:r w:rsidRPr="00A3565F">
        <w:rPr>
          <w:color w:val="auto"/>
          <w:sz w:val="24"/>
          <w:szCs w:val="24"/>
          <w:lang w:val="x-none"/>
        </w:rPr>
        <w:t>https://znanium.com</w:t>
      </w:r>
    </w:p>
    <w:p w:rsidR="00A3565F" w:rsidRPr="00A3565F" w:rsidRDefault="00A3565F" w:rsidP="00BB2378">
      <w:pPr>
        <w:numPr>
          <w:ilvl w:val="0"/>
          <w:numId w:val="62"/>
        </w:numPr>
        <w:spacing w:after="0" w:line="240" w:lineRule="auto"/>
        <w:ind w:left="426"/>
        <w:jc w:val="left"/>
        <w:rPr>
          <w:color w:val="auto"/>
          <w:sz w:val="24"/>
          <w:szCs w:val="24"/>
          <w:lang w:val="x-none"/>
        </w:rPr>
      </w:pPr>
      <w:r w:rsidRPr="00A3565F">
        <w:rPr>
          <w:bCs/>
          <w:color w:val="auto"/>
          <w:sz w:val="24"/>
          <w:szCs w:val="24"/>
          <w:lang w:val="x-none"/>
        </w:rPr>
        <w:t xml:space="preserve">Единое окно доступа к образовательным ресурсам </w:t>
      </w:r>
      <w:hyperlink r:id="rId10" w:history="1">
        <w:r w:rsidRPr="00A3565F">
          <w:rPr>
            <w:rStyle w:val="a7"/>
            <w:color w:val="auto"/>
            <w:sz w:val="24"/>
            <w:szCs w:val="24"/>
            <w:lang w:val="en-US"/>
          </w:rPr>
          <w:t>http</w:t>
        </w:r>
        <w:r w:rsidRPr="00A3565F">
          <w:rPr>
            <w:rStyle w:val="a7"/>
            <w:color w:val="auto"/>
            <w:sz w:val="24"/>
            <w:szCs w:val="24"/>
            <w:lang w:val="x-none"/>
          </w:rPr>
          <w:t>://</w:t>
        </w:r>
        <w:proofErr w:type="spellStart"/>
        <w:r w:rsidRPr="00A3565F">
          <w:rPr>
            <w:rStyle w:val="a7"/>
            <w:color w:val="auto"/>
            <w:sz w:val="24"/>
            <w:szCs w:val="24"/>
            <w:lang w:val="en-US"/>
          </w:rPr>
          <w:t>window</w:t>
        </w:r>
        <w:proofErr w:type="spellEnd"/>
        <w:r w:rsidRPr="00A3565F">
          <w:rPr>
            <w:rStyle w:val="a7"/>
            <w:color w:val="auto"/>
            <w:sz w:val="24"/>
            <w:szCs w:val="24"/>
            <w:lang w:val="x-none"/>
          </w:rPr>
          <w:t>.</w:t>
        </w:r>
        <w:proofErr w:type="spellStart"/>
        <w:r w:rsidRPr="00A3565F">
          <w:rPr>
            <w:rStyle w:val="a7"/>
            <w:color w:val="auto"/>
            <w:sz w:val="24"/>
            <w:szCs w:val="24"/>
            <w:lang w:val="en-US"/>
          </w:rPr>
          <w:t>edu</w:t>
        </w:r>
        <w:proofErr w:type="spellEnd"/>
        <w:r w:rsidRPr="00A3565F">
          <w:rPr>
            <w:rStyle w:val="a7"/>
            <w:color w:val="auto"/>
            <w:sz w:val="24"/>
            <w:szCs w:val="24"/>
            <w:lang w:val="x-none"/>
          </w:rPr>
          <w:t>.</w:t>
        </w:r>
        <w:proofErr w:type="spellStart"/>
        <w:r w:rsidRPr="00A3565F">
          <w:rPr>
            <w:rStyle w:val="a7"/>
            <w:color w:val="auto"/>
            <w:sz w:val="24"/>
            <w:szCs w:val="24"/>
            <w:lang w:val="en-US"/>
          </w:rPr>
          <w:t>ru</w:t>
        </w:r>
        <w:proofErr w:type="spellEnd"/>
        <w:r w:rsidRPr="00A3565F">
          <w:rPr>
            <w:rStyle w:val="a7"/>
            <w:color w:val="auto"/>
            <w:sz w:val="24"/>
            <w:szCs w:val="24"/>
            <w:lang w:val="x-none"/>
          </w:rPr>
          <w:t>/</w:t>
        </w:r>
      </w:hyperlink>
    </w:p>
    <w:p w:rsidR="00A3565F" w:rsidRPr="00A3565F" w:rsidRDefault="00A3565F" w:rsidP="00BB2378">
      <w:pPr>
        <w:numPr>
          <w:ilvl w:val="0"/>
          <w:numId w:val="62"/>
        </w:numPr>
        <w:spacing w:after="0" w:line="240" w:lineRule="auto"/>
        <w:ind w:left="426"/>
        <w:jc w:val="left"/>
        <w:rPr>
          <w:bCs/>
          <w:color w:val="auto"/>
          <w:sz w:val="24"/>
          <w:szCs w:val="24"/>
          <w:lang w:val="x-none"/>
        </w:rPr>
      </w:pPr>
      <w:r w:rsidRPr="00A3565F">
        <w:rPr>
          <w:bCs/>
          <w:color w:val="auto"/>
          <w:sz w:val="24"/>
          <w:szCs w:val="24"/>
          <w:lang w:val="x-none"/>
        </w:rPr>
        <w:t xml:space="preserve">Министерство образования и науки РФ ФГАУ «ФИРО» </w:t>
      </w:r>
      <w:hyperlink r:id="rId11" w:history="1">
        <w:r w:rsidRPr="00A3565F">
          <w:rPr>
            <w:rStyle w:val="a7"/>
            <w:color w:val="auto"/>
            <w:sz w:val="24"/>
            <w:szCs w:val="24"/>
            <w:lang w:val="en-US"/>
          </w:rPr>
          <w:t>http</w:t>
        </w:r>
        <w:r w:rsidRPr="00A3565F">
          <w:rPr>
            <w:rStyle w:val="a7"/>
            <w:color w:val="auto"/>
            <w:sz w:val="24"/>
            <w:szCs w:val="24"/>
            <w:lang w:val="x-none"/>
          </w:rPr>
          <w:t>://</w:t>
        </w:r>
        <w:proofErr w:type="spellStart"/>
        <w:r w:rsidRPr="00A3565F">
          <w:rPr>
            <w:rStyle w:val="a7"/>
            <w:color w:val="auto"/>
            <w:sz w:val="24"/>
            <w:szCs w:val="24"/>
            <w:lang w:val="en-US"/>
          </w:rPr>
          <w:t>www</w:t>
        </w:r>
        <w:proofErr w:type="spellEnd"/>
        <w:r w:rsidRPr="00A3565F">
          <w:rPr>
            <w:rStyle w:val="a7"/>
            <w:color w:val="auto"/>
            <w:sz w:val="24"/>
            <w:szCs w:val="24"/>
            <w:lang w:val="x-none"/>
          </w:rPr>
          <w:t>.</w:t>
        </w:r>
        <w:proofErr w:type="spellStart"/>
        <w:r w:rsidRPr="00A3565F">
          <w:rPr>
            <w:rStyle w:val="a7"/>
            <w:color w:val="auto"/>
            <w:sz w:val="24"/>
            <w:szCs w:val="24"/>
            <w:lang w:val="en-US"/>
          </w:rPr>
          <w:t>firo</w:t>
        </w:r>
        <w:proofErr w:type="spellEnd"/>
        <w:r w:rsidRPr="00A3565F">
          <w:rPr>
            <w:rStyle w:val="a7"/>
            <w:color w:val="auto"/>
            <w:sz w:val="24"/>
            <w:szCs w:val="24"/>
            <w:lang w:val="x-none"/>
          </w:rPr>
          <w:t>.</w:t>
        </w:r>
        <w:proofErr w:type="spellStart"/>
        <w:r w:rsidRPr="00A3565F">
          <w:rPr>
            <w:rStyle w:val="a7"/>
            <w:color w:val="auto"/>
            <w:sz w:val="24"/>
            <w:szCs w:val="24"/>
            <w:lang w:val="en-US"/>
          </w:rPr>
          <w:t>ru</w:t>
        </w:r>
        <w:proofErr w:type="spellEnd"/>
        <w:r w:rsidRPr="00A3565F">
          <w:rPr>
            <w:rStyle w:val="a7"/>
            <w:color w:val="auto"/>
            <w:sz w:val="24"/>
            <w:szCs w:val="24"/>
            <w:lang w:val="x-none"/>
          </w:rPr>
          <w:t>/</w:t>
        </w:r>
      </w:hyperlink>
    </w:p>
    <w:p w:rsidR="00A3565F" w:rsidRPr="00A3565F" w:rsidRDefault="00A3565F" w:rsidP="00BB2378">
      <w:pPr>
        <w:numPr>
          <w:ilvl w:val="0"/>
          <w:numId w:val="62"/>
        </w:numPr>
        <w:spacing w:after="0" w:line="240" w:lineRule="auto"/>
        <w:ind w:left="426"/>
        <w:jc w:val="left"/>
        <w:rPr>
          <w:bCs/>
          <w:color w:val="auto"/>
          <w:sz w:val="24"/>
          <w:szCs w:val="24"/>
          <w:lang w:val="x-none"/>
        </w:rPr>
      </w:pPr>
      <w:r w:rsidRPr="00A3565F">
        <w:rPr>
          <w:bCs/>
          <w:color w:val="auto"/>
          <w:sz w:val="24"/>
          <w:szCs w:val="24"/>
          <w:lang w:val="x-none"/>
        </w:rPr>
        <w:t>Портал «Всеобуч»- справочно-информационный образовательный сайт, единое окно доступа к образовательным ресурсам</w:t>
      </w:r>
      <w:r w:rsidRPr="00A3565F">
        <w:rPr>
          <w:color w:val="auto"/>
          <w:sz w:val="24"/>
          <w:szCs w:val="24"/>
          <w:lang w:val="x-none"/>
        </w:rPr>
        <w:t xml:space="preserve"> –</w:t>
      </w:r>
      <w:proofErr w:type="spellStart"/>
      <w:r w:rsidRPr="00A3565F">
        <w:rPr>
          <w:color w:val="auto"/>
          <w:sz w:val="24"/>
          <w:szCs w:val="24"/>
        </w:rPr>
        <w:fldChar w:fldCharType="begin"/>
      </w:r>
      <w:r w:rsidRPr="00A3565F">
        <w:rPr>
          <w:color w:val="auto"/>
          <w:sz w:val="24"/>
          <w:szCs w:val="24"/>
        </w:rPr>
        <w:instrText xml:space="preserve"> HYPERLINK "http://www.edu-all.ru/" </w:instrText>
      </w:r>
      <w:r w:rsidRPr="00A3565F">
        <w:rPr>
          <w:color w:val="auto"/>
          <w:sz w:val="24"/>
          <w:szCs w:val="24"/>
        </w:rPr>
        <w:fldChar w:fldCharType="separate"/>
      </w:r>
      <w:r w:rsidRPr="00A3565F">
        <w:rPr>
          <w:rStyle w:val="a7"/>
          <w:color w:val="auto"/>
          <w:sz w:val="24"/>
          <w:szCs w:val="24"/>
          <w:lang w:val="en-US"/>
        </w:rPr>
        <w:t>http</w:t>
      </w:r>
      <w:proofErr w:type="spellEnd"/>
      <w:r w:rsidRPr="00A3565F">
        <w:rPr>
          <w:rStyle w:val="a7"/>
          <w:color w:val="auto"/>
          <w:sz w:val="24"/>
          <w:szCs w:val="24"/>
          <w:lang w:val="x-none"/>
        </w:rPr>
        <w:t>://</w:t>
      </w:r>
      <w:proofErr w:type="spellStart"/>
      <w:r w:rsidRPr="00A3565F">
        <w:rPr>
          <w:rStyle w:val="a7"/>
          <w:color w:val="auto"/>
          <w:sz w:val="24"/>
          <w:szCs w:val="24"/>
          <w:lang w:val="en-US"/>
        </w:rPr>
        <w:t>www</w:t>
      </w:r>
      <w:proofErr w:type="spellEnd"/>
      <w:r w:rsidRPr="00A3565F">
        <w:rPr>
          <w:rStyle w:val="a7"/>
          <w:color w:val="auto"/>
          <w:sz w:val="24"/>
          <w:szCs w:val="24"/>
          <w:lang w:val="x-none"/>
        </w:rPr>
        <w:t>.</w:t>
      </w:r>
      <w:proofErr w:type="spellStart"/>
      <w:r w:rsidRPr="00A3565F">
        <w:rPr>
          <w:rStyle w:val="a7"/>
          <w:color w:val="auto"/>
          <w:sz w:val="24"/>
          <w:szCs w:val="24"/>
          <w:lang w:val="en-US"/>
        </w:rPr>
        <w:t>edu</w:t>
      </w:r>
      <w:proofErr w:type="spellEnd"/>
      <w:r w:rsidRPr="00A3565F">
        <w:rPr>
          <w:rStyle w:val="a7"/>
          <w:color w:val="auto"/>
          <w:sz w:val="24"/>
          <w:szCs w:val="24"/>
          <w:lang w:val="x-none"/>
        </w:rPr>
        <w:t>-</w:t>
      </w:r>
      <w:proofErr w:type="spellStart"/>
      <w:r w:rsidRPr="00A3565F">
        <w:rPr>
          <w:rStyle w:val="a7"/>
          <w:color w:val="auto"/>
          <w:sz w:val="24"/>
          <w:szCs w:val="24"/>
          <w:lang w:val="en-US"/>
        </w:rPr>
        <w:t>all</w:t>
      </w:r>
      <w:proofErr w:type="spellEnd"/>
      <w:r w:rsidRPr="00A3565F">
        <w:rPr>
          <w:rStyle w:val="a7"/>
          <w:color w:val="auto"/>
          <w:sz w:val="24"/>
          <w:szCs w:val="24"/>
          <w:lang w:val="x-none"/>
        </w:rPr>
        <w:t>.</w:t>
      </w:r>
      <w:proofErr w:type="spellStart"/>
      <w:r w:rsidRPr="00A3565F">
        <w:rPr>
          <w:rStyle w:val="a7"/>
          <w:color w:val="auto"/>
          <w:sz w:val="24"/>
          <w:szCs w:val="24"/>
          <w:lang w:val="en-US"/>
        </w:rPr>
        <w:t>ru</w:t>
      </w:r>
      <w:proofErr w:type="spellEnd"/>
      <w:r w:rsidRPr="00A3565F">
        <w:rPr>
          <w:rStyle w:val="a7"/>
          <w:color w:val="auto"/>
          <w:sz w:val="24"/>
          <w:szCs w:val="24"/>
          <w:lang w:val="x-none"/>
        </w:rPr>
        <w:t>/</w:t>
      </w:r>
      <w:r w:rsidRPr="00A3565F">
        <w:rPr>
          <w:color w:val="auto"/>
          <w:sz w:val="24"/>
          <w:szCs w:val="24"/>
        </w:rPr>
        <w:fldChar w:fldCharType="end"/>
      </w:r>
    </w:p>
    <w:p w:rsidR="00A3565F" w:rsidRPr="00A3565F" w:rsidRDefault="00A3565F" w:rsidP="00BB2378">
      <w:pPr>
        <w:numPr>
          <w:ilvl w:val="0"/>
          <w:numId w:val="62"/>
        </w:numPr>
        <w:spacing w:after="0" w:line="240" w:lineRule="auto"/>
        <w:ind w:left="426"/>
        <w:jc w:val="left"/>
        <w:rPr>
          <w:b/>
          <w:bCs/>
          <w:i/>
          <w:color w:val="auto"/>
          <w:sz w:val="24"/>
          <w:szCs w:val="24"/>
        </w:rPr>
      </w:pPr>
      <w:proofErr w:type="spellStart"/>
      <w:r w:rsidRPr="00A3565F">
        <w:rPr>
          <w:color w:val="auto"/>
          <w:sz w:val="24"/>
          <w:szCs w:val="24"/>
          <w:lang w:val="x-none"/>
        </w:rPr>
        <w:t>Экономико</w:t>
      </w:r>
      <w:proofErr w:type="spellEnd"/>
      <w:r w:rsidRPr="00A3565F">
        <w:rPr>
          <w:color w:val="auto"/>
          <w:sz w:val="24"/>
          <w:szCs w:val="24"/>
          <w:lang w:val="x-none"/>
        </w:rPr>
        <w:t xml:space="preserve">–правовая библиотека [Электронный ресурс]. — Режим доступа : </w:t>
      </w:r>
      <w:hyperlink r:id="rId12" w:history="1">
        <w:r w:rsidRPr="00A3565F">
          <w:rPr>
            <w:rStyle w:val="a7"/>
            <w:color w:val="auto"/>
            <w:sz w:val="24"/>
            <w:szCs w:val="24"/>
            <w:lang w:val="en-US"/>
          </w:rPr>
          <w:t>http</w:t>
        </w:r>
        <w:r w:rsidRPr="00A3565F">
          <w:rPr>
            <w:rStyle w:val="a7"/>
            <w:color w:val="auto"/>
            <w:sz w:val="24"/>
            <w:szCs w:val="24"/>
            <w:lang w:val="x-none"/>
          </w:rPr>
          <w:t>://</w:t>
        </w:r>
        <w:proofErr w:type="spellStart"/>
        <w:r w:rsidRPr="00A3565F">
          <w:rPr>
            <w:rStyle w:val="a7"/>
            <w:color w:val="auto"/>
            <w:sz w:val="24"/>
            <w:szCs w:val="24"/>
            <w:lang w:val="en-US"/>
          </w:rPr>
          <w:t>www</w:t>
        </w:r>
        <w:proofErr w:type="spellEnd"/>
        <w:r w:rsidRPr="00A3565F">
          <w:rPr>
            <w:rStyle w:val="a7"/>
            <w:color w:val="auto"/>
            <w:sz w:val="24"/>
            <w:szCs w:val="24"/>
            <w:lang w:val="x-none"/>
          </w:rPr>
          <w:t>.</w:t>
        </w:r>
        <w:proofErr w:type="spellStart"/>
        <w:r w:rsidRPr="00A3565F">
          <w:rPr>
            <w:rStyle w:val="a7"/>
            <w:color w:val="auto"/>
            <w:sz w:val="24"/>
            <w:szCs w:val="24"/>
            <w:lang w:val="en-US"/>
          </w:rPr>
          <w:t>vuzlib</w:t>
        </w:r>
        <w:proofErr w:type="spellEnd"/>
        <w:r w:rsidRPr="00A3565F">
          <w:rPr>
            <w:rStyle w:val="a7"/>
            <w:color w:val="auto"/>
            <w:sz w:val="24"/>
            <w:szCs w:val="24"/>
            <w:lang w:val="x-none"/>
          </w:rPr>
          <w:t>.</w:t>
        </w:r>
        <w:proofErr w:type="spellStart"/>
        <w:r w:rsidRPr="00A3565F">
          <w:rPr>
            <w:rStyle w:val="a7"/>
            <w:color w:val="auto"/>
            <w:sz w:val="24"/>
            <w:szCs w:val="24"/>
            <w:lang w:val="en-US"/>
          </w:rPr>
          <w:t>net</w:t>
        </w:r>
        <w:proofErr w:type="spellEnd"/>
      </w:hyperlink>
      <w:r w:rsidRPr="00A3565F">
        <w:rPr>
          <w:color w:val="auto"/>
          <w:sz w:val="24"/>
          <w:szCs w:val="24"/>
          <w:lang w:val="x-none"/>
        </w:rPr>
        <w:t>.</w:t>
      </w:r>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Информационно правовой портал </w:t>
      </w:r>
      <w:hyperlink r:id="rId13" w:history="1">
        <w:r w:rsidRPr="00A3565F">
          <w:rPr>
            <w:rStyle w:val="a7"/>
            <w:color w:val="auto"/>
            <w:sz w:val="24"/>
            <w:szCs w:val="24"/>
          </w:rPr>
          <w:t>http://konsultant.ru/</w:t>
        </w:r>
      </w:hyperlink>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Информационно правовой портал </w:t>
      </w:r>
      <w:hyperlink r:id="rId14" w:history="1">
        <w:r w:rsidRPr="00A3565F">
          <w:rPr>
            <w:rStyle w:val="a7"/>
            <w:color w:val="auto"/>
            <w:sz w:val="24"/>
            <w:szCs w:val="24"/>
          </w:rPr>
          <w:t>http://www.garant.ru/</w:t>
        </w:r>
      </w:hyperlink>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Официальный сайт Министерства Финансов Российской Федерации </w:t>
      </w:r>
      <w:hyperlink r:id="rId15" w:history="1">
        <w:r w:rsidRPr="00A3565F">
          <w:rPr>
            <w:rStyle w:val="a7"/>
            <w:color w:val="auto"/>
            <w:sz w:val="24"/>
            <w:szCs w:val="24"/>
          </w:rPr>
          <w:t>https://www.minfin.ru/</w:t>
        </w:r>
      </w:hyperlink>
      <w:r w:rsidRPr="00A3565F">
        <w:rPr>
          <w:color w:val="auto"/>
          <w:sz w:val="24"/>
          <w:szCs w:val="24"/>
        </w:rPr>
        <w:t xml:space="preserve"> </w:t>
      </w:r>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Официальный сайт Федеральной налоговой службы Российской Федерации </w:t>
      </w:r>
      <w:hyperlink r:id="rId16" w:history="1">
        <w:r w:rsidRPr="00A3565F">
          <w:rPr>
            <w:rStyle w:val="a7"/>
            <w:color w:val="auto"/>
            <w:sz w:val="24"/>
            <w:szCs w:val="24"/>
          </w:rPr>
          <w:t>https://www.nalog.ru/</w:t>
        </w:r>
      </w:hyperlink>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Официальный сайт Пенсионного фонда России </w:t>
      </w:r>
      <w:hyperlink r:id="rId17" w:history="1">
        <w:r w:rsidRPr="00A3565F">
          <w:rPr>
            <w:rStyle w:val="a7"/>
            <w:color w:val="auto"/>
            <w:sz w:val="24"/>
            <w:szCs w:val="24"/>
          </w:rPr>
          <w:t>http://www.pfrf.ru/</w:t>
        </w:r>
      </w:hyperlink>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Официальный сайт Фонда социального страхования </w:t>
      </w:r>
      <w:hyperlink r:id="rId18" w:history="1">
        <w:r w:rsidRPr="00A3565F">
          <w:rPr>
            <w:rStyle w:val="a7"/>
            <w:color w:val="auto"/>
            <w:sz w:val="24"/>
            <w:szCs w:val="24"/>
          </w:rPr>
          <w:t>http://fss.ru/</w:t>
        </w:r>
      </w:hyperlink>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Официальный сайт Фонда обязательного медицинского страхования </w:t>
      </w:r>
      <w:hyperlink r:id="rId19" w:history="1">
        <w:r w:rsidRPr="00A3565F">
          <w:rPr>
            <w:rStyle w:val="a7"/>
            <w:color w:val="auto"/>
            <w:sz w:val="24"/>
            <w:szCs w:val="24"/>
          </w:rPr>
          <w:t>http://www.ffoms.ru/</w:t>
        </w:r>
      </w:hyperlink>
    </w:p>
    <w:p w:rsidR="00A3565F" w:rsidRPr="00A3565F" w:rsidRDefault="00A3565F" w:rsidP="00BB2378">
      <w:pPr>
        <w:numPr>
          <w:ilvl w:val="0"/>
          <w:numId w:val="62"/>
        </w:numPr>
        <w:spacing w:after="0" w:line="240" w:lineRule="auto"/>
        <w:ind w:left="426"/>
        <w:jc w:val="left"/>
        <w:rPr>
          <w:color w:val="auto"/>
          <w:sz w:val="24"/>
          <w:szCs w:val="24"/>
        </w:rPr>
      </w:pPr>
      <w:r w:rsidRPr="00A3565F">
        <w:rPr>
          <w:color w:val="auto"/>
          <w:sz w:val="24"/>
          <w:szCs w:val="24"/>
        </w:rPr>
        <w:t xml:space="preserve">Официальный сайт Федеральной службы государственной статистики </w:t>
      </w:r>
      <w:hyperlink r:id="rId20" w:history="1">
        <w:r w:rsidRPr="00A3565F">
          <w:rPr>
            <w:rStyle w:val="a7"/>
            <w:color w:val="auto"/>
            <w:sz w:val="24"/>
            <w:szCs w:val="24"/>
          </w:rPr>
          <w:t>http://www.gks.ru/</w:t>
        </w:r>
      </w:hyperlink>
    </w:p>
    <w:p w:rsidR="00A3565F" w:rsidRPr="00A3565F" w:rsidRDefault="00A3565F" w:rsidP="00A3565F">
      <w:pPr>
        <w:spacing w:after="0" w:line="240" w:lineRule="auto"/>
        <w:ind w:left="0" w:firstLine="0"/>
        <w:jc w:val="left"/>
        <w:rPr>
          <w:sz w:val="24"/>
          <w:szCs w:val="24"/>
        </w:rPr>
      </w:pPr>
    </w:p>
    <w:p w:rsidR="00A3565F" w:rsidRPr="00A3565F" w:rsidRDefault="00A3565F" w:rsidP="00A3565F">
      <w:pPr>
        <w:spacing w:after="0" w:line="240" w:lineRule="auto"/>
        <w:ind w:left="0" w:firstLine="0"/>
        <w:jc w:val="left"/>
        <w:rPr>
          <w:sz w:val="24"/>
          <w:szCs w:val="24"/>
        </w:rPr>
      </w:pPr>
      <w:r w:rsidRPr="00A3565F">
        <w:rPr>
          <w:b/>
          <w:sz w:val="24"/>
          <w:szCs w:val="24"/>
        </w:rPr>
        <w:t>МДК 02.01 Практические основы бухгалтерского учета источников формирования активов организации</w:t>
      </w:r>
    </w:p>
    <w:p w:rsidR="00A3565F" w:rsidRPr="00A3565F" w:rsidRDefault="00A3565F" w:rsidP="00A3565F">
      <w:pPr>
        <w:spacing w:after="0" w:line="240" w:lineRule="auto"/>
        <w:ind w:left="0" w:firstLine="0"/>
        <w:jc w:val="left"/>
        <w:rPr>
          <w:i/>
          <w:sz w:val="24"/>
          <w:szCs w:val="24"/>
        </w:rPr>
      </w:pPr>
      <w:r w:rsidRPr="00A3565F">
        <w:rPr>
          <w:b/>
          <w:i/>
          <w:sz w:val="24"/>
          <w:szCs w:val="24"/>
        </w:rPr>
        <w:t>Основная литература:</w:t>
      </w:r>
    </w:p>
    <w:p w:rsidR="00A3565F" w:rsidRPr="00A3565F" w:rsidRDefault="00A3565F" w:rsidP="00BB2378">
      <w:pPr>
        <w:numPr>
          <w:ilvl w:val="0"/>
          <w:numId w:val="63"/>
        </w:numPr>
        <w:spacing w:after="0" w:line="240" w:lineRule="auto"/>
        <w:ind w:left="426"/>
        <w:jc w:val="left"/>
        <w:rPr>
          <w:sz w:val="24"/>
          <w:szCs w:val="24"/>
          <w:lang w:val="x-none"/>
        </w:rPr>
      </w:pPr>
      <w:proofErr w:type="spellStart"/>
      <w:r w:rsidRPr="00A3565F">
        <w:rPr>
          <w:sz w:val="24"/>
          <w:szCs w:val="24"/>
          <w:lang w:val="x-none"/>
        </w:rPr>
        <w:lastRenderedPageBreak/>
        <w:t>Кеворкова</w:t>
      </w:r>
      <w:proofErr w:type="spellEnd"/>
      <w:r w:rsidRPr="00A3565F">
        <w:rPr>
          <w:sz w:val="24"/>
          <w:szCs w:val="24"/>
          <w:lang w:val="x-none"/>
        </w:rPr>
        <w:t xml:space="preserve"> Ж.А.</w:t>
      </w:r>
      <w:r w:rsidRPr="00A3565F">
        <w:rPr>
          <w:sz w:val="24"/>
          <w:szCs w:val="24"/>
          <w:vertAlign w:val="subscript"/>
          <w:lang w:val="x-none"/>
        </w:rPr>
        <w:t xml:space="preserve"> </w:t>
      </w:r>
      <w:r w:rsidRPr="00A3565F">
        <w:rPr>
          <w:sz w:val="24"/>
          <w:szCs w:val="24"/>
          <w:lang w:val="x-none"/>
        </w:rPr>
        <w:t>Практические основы бухгалтерского учета источников формирования имущества организации: учебник/</w:t>
      </w:r>
      <w:proofErr w:type="spellStart"/>
      <w:r w:rsidRPr="00A3565F">
        <w:rPr>
          <w:sz w:val="24"/>
          <w:szCs w:val="24"/>
          <w:lang w:val="x-none"/>
        </w:rPr>
        <w:t>Кеворкова</w:t>
      </w:r>
      <w:proofErr w:type="spellEnd"/>
      <w:r w:rsidRPr="00A3565F">
        <w:rPr>
          <w:sz w:val="24"/>
          <w:szCs w:val="24"/>
          <w:lang w:val="x-none"/>
        </w:rPr>
        <w:t xml:space="preserve"> Ж.А., Мельникова Л.А., Домбровская Е.Н., Лесина Т.В. — Москва: </w:t>
      </w:r>
      <w:proofErr w:type="spellStart"/>
      <w:r w:rsidRPr="00A3565F">
        <w:rPr>
          <w:sz w:val="24"/>
          <w:szCs w:val="24"/>
          <w:lang w:val="x-none"/>
        </w:rPr>
        <w:t>КноРус</w:t>
      </w:r>
      <w:proofErr w:type="spellEnd"/>
      <w:r w:rsidRPr="00A3565F">
        <w:rPr>
          <w:sz w:val="24"/>
          <w:szCs w:val="24"/>
          <w:lang w:val="x-none"/>
        </w:rPr>
        <w:t xml:space="preserve">, 2021. — 127 с. </w:t>
      </w:r>
    </w:p>
    <w:p w:rsidR="00A3565F" w:rsidRPr="00A3565F" w:rsidRDefault="00A3565F" w:rsidP="00BB2378">
      <w:pPr>
        <w:numPr>
          <w:ilvl w:val="0"/>
          <w:numId w:val="63"/>
        </w:numPr>
        <w:spacing w:after="0" w:line="240" w:lineRule="auto"/>
        <w:ind w:left="426"/>
        <w:jc w:val="left"/>
        <w:rPr>
          <w:sz w:val="24"/>
          <w:szCs w:val="24"/>
          <w:lang w:val="x-none"/>
        </w:rPr>
      </w:pPr>
      <w:proofErr w:type="spellStart"/>
      <w:r w:rsidRPr="00A3565F">
        <w:rPr>
          <w:sz w:val="24"/>
          <w:szCs w:val="24"/>
          <w:lang w:val="x-none"/>
        </w:rPr>
        <w:t>Кеворкова</w:t>
      </w:r>
      <w:proofErr w:type="spellEnd"/>
      <w:r w:rsidRPr="00A3565F">
        <w:rPr>
          <w:sz w:val="24"/>
          <w:szCs w:val="24"/>
          <w:lang w:val="x-none"/>
        </w:rPr>
        <w:t xml:space="preserve"> Ж.А.</w:t>
      </w:r>
      <w:r w:rsidRPr="00A3565F">
        <w:rPr>
          <w:sz w:val="24"/>
          <w:szCs w:val="24"/>
          <w:vertAlign w:val="subscript"/>
          <w:lang w:val="x-none"/>
        </w:rPr>
        <w:t xml:space="preserve"> </w:t>
      </w:r>
      <w:r w:rsidRPr="00A3565F">
        <w:rPr>
          <w:sz w:val="24"/>
          <w:szCs w:val="24"/>
          <w:lang w:val="x-none"/>
        </w:rPr>
        <w:t>Практические основы бухгалтерского учета источников формирования имущества организации: учебник/</w:t>
      </w:r>
      <w:proofErr w:type="spellStart"/>
      <w:r w:rsidRPr="00A3565F">
        <w:rPr>
          <w:sz w:val="24"/>
          <w:szCs w:val="24"/>
          <w:lang w:val="x-none"/>
        </w:rPr>
        <w:t>Кеворкова</w:t>
      </w:r>
      <w:proofErr w:type="spellEnd"/>
      <w:r w:rsidRPr="00A3565F">
        <w:rPr>
          <w:sz w:val="24"/>
          <w:szCs w:val="24"/>
          <w:lang w:val="x-none"/>
        </w:rPr>
        <w:t xml:space="preserve"> Ж.А., Мельникова Л.А., Домбровская Е.Н., Лесина Т.В. — Москва: </w:t>
      </w:r>
      <w:proofErr w:type="spellStart"/>
      <w:r w:rsidRPr="00A3565F">
        <w:rPr>
          <w:sz w:val="24"/>
          <w:szCs w:val="24"/>
          <w:lang w:val="x-none"/>
        </w:rPr>
        <w:t>КноРус</w:t>
      </w:r>
      <w:proofErr w:type="spellEnd"/>
      <w:r w:rsidRPr="00A3565F">
        <w:rPr>
          <w:sz w:val="24"/>
          <w:szCs w:val="24"/>
          <w:lang w:val="x-none"/>
        </w:rPr>
        <w:t>, 2021. — 127 с.</w:t>
      </w:r>
    </w:p>
    <w:p w:rsidR="00A3565F" w:rsidRPr="00A3565F" w:rsidRDefault="00A3565F" w:rsidP="00BB2378">
      <w:pPr>
        <w:numPr>
          <w:ilvl w:val="0"/>
          <w:numId w:val="63"/>
        </w:numPr>
        <w:spacing w:after="0" w:line="240" w:lineRule="auto"/>
        <w:ind w:left="426"/>
        <w:jc w:val="left"/>
        <w:rPr>
          <w:sz w:val="24"/>
          <w:szCs w:val="24"/>
          <w:lang w:val="x-none"/>
        </w:rPr>
      </w:pPr>
      <w:proofErr w:type="spellStart"/>
      <w:r w:rsidRPr="00A3565F">
        <w:rPr>
          <w:sz w:val="24"/>
          <w:szCs w:val="24"/>
          <w:lang w:val="x-none"/>
        </w:rPr>
        <w:t>Елицур</w:t>
      </w:r>
      <w:proofErr w:type="spellEnd"/>
      <w:r w:rsidRPr="00A3565F">
        <w:rPr>
          <w:sz w:val="24"/>
          <w:szCs w:val="24"/>
          <w:lang w:val="x-none"/>
        </w:rPr>
        <w:t xml:space="preserve"> М. Ю. Экономика и бухгалтерский учет. Профессиональные модули: учебник/М.Ю. </w:t>
      </w:r>
      <w:proofErr w:type="spellStart"/>
      <w:r w:rsidRPr="00A3565F">
        <w:rPr>
          <w:sz w:val="24"/>
          <w:szCs w:val="24"/>
          <w:lang w:val="x-none"/>
        </w:rPr>
        <w:t>Елицур</w:t>
      </w:r>
      <w:proofErr w:type="spellEnd"/>
      <w:r w:rsidRPr="00A3565F">
        <w:rPr>
          <w:sz w:val="24"/>
          <w:szCs w:val="24"/>
          <w:lang w:val="x-none"/>
        </w:rPr>
        <w:t xml:space="preserve">, О.М. Носова, М.В. Фролова. — Москва: ФОРУМ: ИНФРАМ, 2018. — 200 с. </w:t>
      </w:r>
    </w:p>
    <w:p w:rsidR="00A3565F" w:rsidRPr="00A3565F" w:rsidRDefault="00A3565F" w:rsidP="00BB2378">
      <w:pPr>
        <w:numPr>
          <w:ilvl w:val="0"/>
          <w:numId w:val="63"/>
        </w:numPr>
        <w:spacing w:after="0" w:line="240" w:lineRule="auto"/>
        <w:ind w:left="426"/>
        <w:jc w:val="left"/>
        <w:rPr>
          <w:sz w:val="24"/>
          <w:szCs w:val="24"/>
          <w:lang w:val="x-none"/>
        </w:rPr>
      </w:pPr>
      <w:proofErr w:type="spellStart"/>
      <w:r w:rsidRPr="00A3565F">
        <w:rPr>
          <w:sz w:val="24"/>
          <w:szCs w:val="24"/>
          <w:lang w:val="x-none"/>
        </w:rPr>
        <w:t>Елицур</w:t>
      </w:r>
      <w:proofErr w:type="spellEnd"/>
      <w:r w:rsidRPr="00A3565F">
        <w:rPr>
          <w:sz w:val="24"/>
          <w:szCs w:val="24"/>
          <w:lang w:val="x-none"/>
        </w:rPr>
        <w:t xml:space="preserve"> М. Ю. Экономика и бухгалтерский учет. Профессиональные модули: учебник/М. Ю. </w:t>
      </w:r>
      <w:proofErr w:type="spellStart"/>
      <w:r w:rsidRPr="00A3565F">
        <w:rPr>
          <w:sz w:val="24"/>
          <w:szCs w:val="24"/>
          <w:lang w:val="x-none"/>
        </w:rPr>
        <w:t>Елицур</w:t>
      </w:r>
      <w:proofErr w:type="spellEnd"/>
      <w:r w:rsidRPr="00A3565F">
        <w:rPr>
          <w:sz w:val="24"/>
          <w:szCs w:val="24"/>
          <w:lang w:val="x-none"/>
        </w:rPr>
        <w:t xml:space="preserve">, О. М. Носова, М. В. Фролова. — Москва: ФОРУМ: ИНФРА-М, 2021. — 200 с. </w:t>
      </w:r>
    </w:p>
    <w:p w:rsidR="00A3565F" w:rsidRPr="00A3565F" w:rsidRDefault="00A3565F" w:rsidP="00BB2378">
      <w:pPr>
        <w:numPr>
          <w:ilvl w:val="0"/>
          <w:numId w:val="63"/>
        </w:numPr>
        <w:spacing w:after="0" w:line="240" w:lineRule="auto"/>
        <w:ind w:left="426"/>
        <w:jc w:val="left"/>
        <w:rPr>
          <w:sz w:val="24"/>
          <w:szCs w:val="24"/>
          <w:lang w:val="x-none"/>
        </w:rPr>
      </w:pPr>
      <w:r w:rsidRPr="00A3565F">
        <w:rPr>
          <w:sz w:val="24"/>
          <w:szCs w:val="24"/>
          <w:lang w:val="x-none"/>
        </w:rPr>
        <w:t xml:space="preserve">Дмитриева И. М. Бухгалтерский учет: учебник и практикум для СПО/И. М. Дмитриева. — 6-е изд., </w:t>
      </w:r>
      <w:proofErr w:type="spellStart"/>
      <w:r w:rsidRPr="00A3565F">
        <w:rPr>
          <w:sz w:val="24"/>
          <w:szCs w:val="24"/>
          <w:lang w:val="x-none"/>
        </w:rPr>
        <w:t>перераб</w:t>
      </w:r>
      <w:proofErr w:type="spellEnd"/>
      <w:r w:rsidRPr="00A3565F">
        <w:rPr>
          <w:sz w:val="24"/>
          <w:szCs w:val="24"/>
          <w:lang w:val="x-none"/>
        </w:rPr>
        <w:t xml:space="preserve">. и доп. — Москва: Издательство </w:t>
      </w:r>
      <w:proofErr w:type="spellStart"/>
      <w:r w:rsidRPr="00A3565F">
        <w:rPr>
          <w:sz w:val="24"/>
          <w:szCs w:val="24"/>
          <w:lang w:val="x-none"/>
        </w:rPr>
        <w:t>Юрайт</w:t>
      </w:r>
      <w:proofErr w:type="spellEnd"/>
      <w:r w:rsidRPr="00A3565F">
        <w:rPr>
          <w:sz w:val="24"/>
          <w:szCs w:val="24"/>
          <w:lang w:val="x-none"/>
        </w:rPr>
        <w:t>, 2021. — 325</w:t>
      </w:r>
      <w:r w:rsidRPr="00A3565F">
        <w:rPr>
          <w:sz w:val="24"/>
          <w:szCs w:val="24"/>
        </w:rPr>
        <w:t xml:space="preserve"> </w:t>
      </w:r>
      <w:r w:rsidRPr="00A3565F">
        <w:rPr>
          <w:sz w:val="24"/>
          <w:szCs w:val="24"/>
          <w:lang w:val="x-none"/>
        </w:rPr>
        <w:t xml:space="preserve">с. </w:t>
      </w:r>
    </w:p>
    <w:p w:rsidR="00A3565F" w:rsidRPr="00A3565F" w:rsidRDefault="00A3565F" w:rsidP="00BB2378">
      <w:pPr>
        <w:numPr>
          <w:ilvl w:val="0"/>
          <w:numId w:val="63"/>
        </w:numPr>
        <w:spacing w:after="0" w:line="240" w:lineRule="auto"/>
        <w:ind w:left="426"/>
        <w:jc w:val="left"/>
        <w:rPr>
          <w:sz w:val="24"/>
          <w:szCs w:val="24"/>
          <w:lang w:val="x-none"/>
        </w:rPr>
      </w:pPr>
      <w:r w:rsidRPr="00A3565F">
        <w:rPr>
          <w:sz w:val="24"/>
          <w:szCs w:val="24"/>
          <w:lang w:val="x-none"/>
        </w:rPr>
        <w:t xml:space="preserve">Бухгалтерский финансовый учет: учебник для СПО/Л. В. Бухарева [и др.]; под редакцией И. М. Дмитриевой, Ю. К. </w:t>
      </w:r>
      <w:proofErr w:type="spellStart"/>
      <w:r w:rsidRPr="00A3565F">
        <w:rPr>
          <w:sz w:val="24"/>
          <w:szCs w:val="24"/>
          <w:lang w:val="x-none"/>
        </w:rPr>
        <w:t>Харакоз</w:t>
      </w:r>
      <w:proofErr w:type="spellEnd"/>
      <w:r w:rsidRPr="00A3565F">
        <w:rPr>
          <w:sz w:val="24"/>
          <w:szCs w:val="24"/>
          <w:lang w:val="x-none"/>
        </w:rPr>
        <w:t xml:space="preserve">. — 4-е изд., </w:t>
      </w:r>
      <w:proofErr w:type="spellStart"/>
      <w:r w:rsidRPr="00A3565F">
        <w:rPr>
          <w:sz w:val="24"/>
          <w:szCs w:val="24"/>
          <w:lang w:val="x-none"/>
        </w:rPr>
        <w:t>перераб</w:t>
      </w:r>
      <w:proofErr w:type="spellEnd"/>
      <w:r w:rsidRPr="00A3565F">
        <w:rPr>
          <w:sz w:val="24"/>
          <w:szCs w:val="24"/>
          <w:lang w:val="x-none"/>
        </w:rPr>
        <w:t xml:space="preserve">. и доп. — Москва: Издательство </w:t>
      </w:r>
      <w:proofErr w:type="spellStart"/>
      <w:r w:rsidRPr="00A3565F">
        <w:rPr>
          <w:sz w:val="24"/>
          <w:szCs w:val="24"/>
          <w:lang w:val="x-none"/>
        </w:rPr>
        <w:t>Юрайт</w:t>
      </w:r>
      <w:proofErr w:type="spellEnd"/>
      <w:r w:rsidRPr="00A3565F">
        <w:rPr>
          <w:sz w:val="24"/>
          <w:szCs w:val="24"/>
          <w:lang w:val="x-none"/>
        </w:rPr>
        <w:t xml:space="preserve">, 2021. — 490 с. </w:t>
      </w:r>
    </w:p>
    <w:p w:rsidR="00A3565F" w:rsidRPr="00A3565F" w:rsidRDefault="00A3565F" w:rsidP="00A3565F">
      <w:pPr>
        <w:spacing w:after="0" w:line="240" w:lineRule="auto"/>
        <w:ind w:left="0" w:firstLine="0"/>
        <w:jc w:val="left"/>
        <w:rPr>
          <w:i/>
          <w:sz w:val="24"/>
          <w:szCs w:val="24"/>
        </w:rPr>
      </w:pPr>
      <w:r w:rsidRPr="00A3565F">
        <w:rPr>
          <w:b/>
          <w:i/>
          <w:sz w:val="24"/>
          <w:szCs w:val="24"/>
        </w:rPr>
        <w:t>Дополнительная литература:</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 xml:space="preserve">Документирование хозяйственных операций и ведение бухгалтерского учета имущества организации:  учебное пособие/В.В. Жаринов и др.; под ред. Н.П. Любушина. — Москва: </w:t>
      </w:r>
      <w:proofErr w:type="spellStart"/>
      <w:r w:rsidRPr="00A3565F">
        <w:rPr>
          <w:sz w:val="24"/>
          <w:szCs w:val="24"/>
          <w:lang w:val="x-none"/>
        </w:rPr>
        <w:t>КноРус</w:t>
      </w:r>
      <w:proofErr w:type="spellEnd"/>
      <w:r w:rsidRPr="00A3565F">
        <w:rPr>
          <w:sz w:val="24"/>
          <w:szCs w:val="24"/>
          <w:lang w:val="x-none"/>
        </w:rPr>
        <w:t xml:space="preserve">, 2021. — 345 с.  </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Кучма В.Н. Бухгалтерский учет: практическое пособие/Кучма В.Н. – Москва: НИЦ</w:t>
      </w:r>
      <w:r w:rsidRPr="00A3565F">
        <w:rPr>
          <w:sz w:val="24"/>
          <w:szCs w:val="24"/>
        </w:rPr>
        <w:t xml:space="preserve"> </w:t>
      </w:r>
      <w:r w:rsidRPr="00A3565F">
        <w:rPr>
          <w:sz w:val="24"/>
          <w:szCs w:val="24"/>
          <w:lang w:val="x-none"/>
        </w:rPr>
        <w:t>ИНФРА</w:t>
      </w:r>
      <w:r w:rsidRPr="00A3565F">
        <w:rPr>
          <w:sz w:val="24"/>
          <w:szCs w:val="24"/>
        </w:rPr>
        <w:t>-</w:t>
      </w:r>
      <w:r w:rsidRPr="00A3565F">
        <w:rPr>
          <w:sz w:val="24"/>
          <w:szCs w:val="24"/>
          <w:lang w:val="x-none"/>
        </w:rPr>
        <w:t>М</w:t>
      </w:r>
      <w:r w:rsidRPr="00A3565F">
        <w:rPr>
          <w:sz w:val="24"/>
          <w:szCs w:val="24"/>
        </w:rPr>
        <w:t xml:space="preserve">, 2017. —  868 </w:t>
      </w:r>
      <w:r w:rsidRPr="00A3565F">
        <w:rPr>
          <w:sz w:val="24"/>
          <w:szCs w:val="24"/>
          <w:lang w:val="x-none"/>
        </w:rPr>
        <w:t>с</w:t>
      </w:r>
      <w:r w:rsidRPr="00A3565F">
        <w:rPr>
          <w:sz w:val="24"/>
          <w:szCs w:val="24"/>
        </w:rPr>
        <w:t xml:space="preserve">. </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Захаров И.В. Бухгалтерский учет и анализ: учебник для СПО/И.В. Захаров, О.Н.</w:t>
      </w:r>
      <w:r w:rsidRPr="00A3565F">
        <w:rPr>
          <w:sz w:val="24"/>
          <w:szCs w:val="24"/>
        </w:rPr>
        <w:t xml:space="preserve"> </w:t>
      </w:r>
      <w:r w:rsidRPr="00A3565F">
        <w:rPr>
          <w:sz w:val="24"/>
          <w:szCs w:val="24"/>
          <w:lang w:val="x-none"/>
        </w:rPr>
        <w:t xml:space="preserve">Калачева, И.М. Дмитриева; под ред. И.М. Дмитриевой.- Москва: Издательство </w:t>
      </w:r>
      <w:proofErr w:type="spellStart"/>
      <w:r w:rsidRPr="00A3565F">
        <w:rPr>
          <w:sz w:val="24"/>
          <w:szCs w:val="24"/>
          <w:lang w:val="x-none"/>
        </w:rPr>
        <w:t>Юрайт</w:t>
      </w:r>
      <w:proofErr w:type="spellEnd"/>
      <w:r w:rsidRPr="00A3565F">
        <w:rPr>
          <w:sz w:val="24"/>
          <w:szCs w:val="24"/>
          <w:lang w:val="x-none"/>
        </w:rPr>
        <w:t>, 2020.- 423 с.</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 xml:space="preserve">Захаров И.В. Бухгалтерский учет и анализ: учебник для СПО/И.В. Захаров, О.Н. Калачева, И.М. Дмитриева; под ред. И.М. Дмитриевой.- Москва: Издательство </w:t>
      </w:r>
      <w:proofErr w:type="spellStart"/>
      <w:r w:rsidRPr="00A3565F">
        <w:rPr>
          <w:sz w:val="24"/>
          <w:szCs w:val="24"/>
          <w:lang w:val="x-none"/>
        </w:rPr>
        <w:t>Юрайт</w:t>
      </w:r>
      <w:proofErr w:type="spellEnd"/>
      <w:r w:rsidRPr="00A3565F">
        <w:rPr>
          <w:sz w:val="24"/>
          <w:szCs w:val="24"/>
          <w:lang w:val="x-none"/>
        </w:rPr>
        <w:t>, 2020.- 423 с.</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Богаченко В.М., Кириллова Н.А. Бухгалтерский учет: Учебник. – Ростов н/Д: Феникс, 2018. - 538 с;</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Богаченко В.М., Кириллова Н.А. Бухгалтерский учет. Практикум. – Ростов н/Д: Феникс, 2018. - 398 с;</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 xml:space="preserve">Дмитриева И. М.,  Захаров И.В., Калачева О.Н.,  Бухгалтерский учет и анализ: учебник для СПО  — М.: Издательство </w:t>
      </w:r>
      <w:proofErr w:type="spellStart"/>
      <w:r w:rsidRPr="00A3565F">
        <w:rPr>
          <w:sz w:val="24"/>
          <w:szCs w:val="24"/>
          <w:lang w:val="x-none"/>
        </w:rPr>
        <w:t>Юрайт</w:t>
      </w:r>
      <w:proofErr w:type="spellEnd"/>
      <w:r w:rsidRPr="00A3565F">
        <w:rPr>
          <w:sz w:val="24"/>
          <w:szCs w:val="24"/>
          <w:lang w:val="x-none"/>
        </w:rPr>
        <w:t>, 2018. — 423 с;</w:t>
      </w:r>
    </w:p>
    <w:p w:rsidR="00A3565F" w:rsidRPr="00A3565F" w:rsidRDefault="00A3565F" w:rsidP="00BB2378">
      <w:pPr>
        <w:numPr>
          <w:ilvl w:val="0"/>
          <w:numId w:val="64"/>
        </w:numPr>
        <w:spacing w:after="0" w:line="240" w:lineRule="auto"/>
        <w:ind w:left="426"/>
        <w:jc w:val="left"/>
        <w:rPr>
          <w:sz w:val="24"/>
          <w:szCs w:val="24"/>
          <w:lang w:val="x-none"/>
        </w:rPr>
      </w:pPr>
      <w:r w:rsidRPr="00A3565F">
        <w:rPr>
          <w:sz w:val="24"/>
          <w:szCs w:val="24"/>
          <w:lang w:val="x-none"/>
        </w:rPr>
        <w:t xml:space="preserve">Дмитриева И. М.,  Бухгалтерский учет: учебник и практикум для СПО  — М.: Издательство </w:t>
      </w:r>
      <w:proofErr w:type="spellStart"/>
      <w:r w:rsidRPr="00A3565F">
        <w:rPr>
          <w:sz w:val="24"/>
          <w:szCs w:val="24"/>
          <w:lang w:val="x-none"/>
        </w:rPr>
        <w:t>Юрайт</w:t>
      </w:r>
      <w:proofErr w:type="spellEnd"/>
      <w:r w:rsidRPr="00A3565F">
        <w:rPr>
          <w:sz w:val="24"/>
          <w:szCs w:val="24"/>
          <w:lang w:val="x-none"/>
        </w:rPr>
        <w:t>, 2018. — 325 с;</w:t>
      </w:r>
    </w:p>
    <w:p w:rsidR="00A3565F" w:rsidRPr="00A3565F" w:rsidRDefault="00A3565F" w:rsidP="00BB2378">
      <w:pPr>
        <w:numPr>
          <w:ilvl w:val="0"/>
          <w:numId w:val="64"/>
        </w:numPr>
        <w:spacing w:after="0" w:line="240" w:lineRule="auto"/>
        <w:ind w:left="426"/>
        <w:jc w:val="left"/>
        <w:rPr>
          <w:sz w:val="24"/>
          <w:szCs w:val="24"/>
          <w:lang w:val="x-none"/>
        </w:rPr>
      </w:pPr>
      <w:proofErr w:type="spellStart"/>
      <w:r w:rsidRPr="00A3565F">
        <w:rPr>
          <w:sz w:val="24"/>
          <w:szCs w:val="24"/>
          <w:lang w:val="x-none"/>
        </w:rPr>
        <w:t>Елицур</w:t>
      </w:r>
      <w:proofErr w:type="spellEnd"/>
      <w:r w:rsidRPr="00A3565F">
        <w:rPr>
          <w:sz w:val="24"/>
          <w:szCs w:val="24"/>
          <w:lang w:val="x-none"/>
        </w:rPr>
        <w:t xml:space="preserve"> М.Ю., Носова О.М., Фролова М.В. Экономика и бухгалтерский учет. Профессиональные модули: учебник. – М.: ФОРУМ: ИНФРА-М, 2017. - 200 с;</w:t>
      </w:r>
    </w:p>
    <w:p w:rsidR="00A3565F" w:rsidRPr="00A3565F" w:rsidRDefault="00A3565F" w:rsidP="00A3565F">
      <w:pPr>
        <w:spacing w:after="0" w:line="240" w:lineRule="auto"/>
        <w:ind w:left="0" w:firstLine="0"/>
        <w:jc w:val="left"/>
        <w:rPr>
          <w:sz w:val="24"/>
          <w:szCs w:val="24"/>
          <w:lang w:val="x-none"/>
        </w:rPr>
      </w:pPr>
    </w:p>
    <w:p w:rsidR="00A3565F" w:rsidRPr="00A3565F" w:rsidRDefault="00A3565F" w:rsidP="00A3565F">
      <w:pPr>
        <w:spacing w:after="0" w:line="240" w:lineRule="auto"/>
        <w:ind w:left="0" w:firstLine="0"/>
        <w:jc w:val="left"/>
        <w:rPr>
          <w:b/>
          <w:sz w:val="24"/>
          <w:szCs w:val="24"/>
        </w:rPr>
      </w:pPr>
      <w:r w:rsidRPr="00A3565F">
        <w:rPr>
          <w:b/>
          <w:sz w:val="24"/>
          <w:szCs w:val="24"/>
        </w:rPr>
        <w:t xml:space="preserve">МДК 02.02 Бухгалтерская технология проведения и оформления инвентаризации </w:t>
      </w:r>
    </w:p>
    <w:p w:rsidR="00A3565F" w:rsidRPr="00A3565F" w:rsidRDefault="00A3565F" w:rsidP="00A3565F">
      <w:pPr>
        <w:spacing w:after="0" w:line="240" w:lineRule="auto"/>
        <w:ind w:left="0" w:firstLine="0"/>
        <w:jc w:val="left"/>
        <w:rPr>
          <w:i/>
          <w:sz w:val="24"/>
          <w:szCs w:val="24"/>
        </w:rPr>
      </w:pPr>
      <w:r w:rsidRPr="00A3565F">
        <w:rPr>
          <w:b/>
          <w:i/>
          <w:sz w:val="24"/>
          <w:szCs w:val="24"/>
        </w:rPr>
        <w:t>Основная литература:</w:t>
      </w:r>
    </w:p>
    <w:p w:rsidR="00A3565F" w:rsidRPr="00A3565F" w:rsidRDefault="00A3565F" w:rsidP="00BB2378">
      <w:pPr>
        <w:numPr>
          <w:ilvl w:val="0"/>
          <w:numId w:val="65"/>
        </w:numPr>
        <w:spacing w:after="0" w:line="240" w:lineRule="auto"/>
        <w:ind w:left="426"/>
        <w:jc w:val="left"/>
        <w:rPr>
          <w:sz w:val="24"/>
          <w:szCs w:val="24"/>
          <w:lang w:val="x-none"/>
        </w:rPr>
      </w:pPr>
      <w:proofErr w:type="spellStart"/>
      <w:r w:rsidRPr="00A3565F">
        <w:rPr>
          <w:sz w:val="24"/>
          <w:szCs w:val="24"/>
          <w:lang w:val="x-none"/>
        </w:rPr>
        <w:t>Елицур</w:t>
      </w:r>
      <w:proofErr w:type="spellEnd"/>
      <w:r w:rsidRPr="00A3565F">
        <w:rPr>
          <w:sz w:val="24"/>
          <w:szCs w:val="24"/>
          <w:lang w:val="x-none"/>
        </w:rPr>
        <w:t xml:space="preserve"> М. Ю. Экономика и бухгалтерский учет. Профессиональные модули : учебник / М.Ю. </w:t>
      </w:r>
      <w:proofErr w:type="spellStart"/>
      <w:r w:rsidRPr="00A3565F">
        <w:rPr>
          <w:sz w:val="24"/>
          <w:szCs w:val="24"/>
          <w:lang w:val="x-none"/>
        </w:rPr>
        <w:t>Елицур</w:t>
      </w:r>
      <w:proofErr w:type="spellEnd"/>
      <w:r w:rsidRPr="00A3565F">
        <w:rPr>
          <w:sz w:val="24"/>
          <w:szCs w:val="24"/>
          <w:lang w:val="x-none"/>
        </w:rPr>
        <w:t xml:space="preserve">, О.М. Носова, М.В. Фролова. — Москва : ФОРУМ : ИНФРАМ, 2018. — 200 с. </w:t>
      </w:r>
    </w:p>
    <w:p w:rsidR="00A3565F" w:rsidRPr="00A3565F" w:rsidRDefault="00A3565F" w:rsidP="00BB2378">
      <w:pPr>
        <w:numPr>
          <w:ilvl w:val="0"/>
          <w:numId w:val="65"/>
        </w:numPr>
        <w:spacing w:after="0" w:line="240" w:lineRule="auto"/>
        <w:ind w:left="426"/>
        <w:jc w:val="left"/>
        <w:rPr>
          <w:sz w:val="24"/>
          <w:szCs w:val="24"/>
          <w:lang w:val="x-none"/>
        </w:rPr>
      </w:pPr>
      <w:proofErr w:type="spellStart"/>
      <w:r w:rsidRPr="00A3565F">
        <w:rPr>
          <w:sz w:val="24"/>
          <w:szCs w:val="24"/>
          <w:lang w:val="x-none"/>
        </w:rPr>
        <w:t>Елицур</w:t>
      </w:r>
      <w:proofErr w:type="spellEnd"/>
      <w:r w:rsidRPr="00A3565F">
        <w:rPr>
          <w:sz w:val="24"/>
          <w:szCs w:val="24"/>
          <w:lang w:val="x-none"/>
        </w:rPr>
        <w:t xml:space="preserve"> М. Ю. Экономика и бухгалтерский учет. Профессиональные модули : учебник / М. Ю. </w:t>
      </w:r>
      <w:proofErr w:type="spellStart"/>
      <w:r w:rsidRPr="00A3565F">
        <w:rPr>
          <w:sz w:val="24"/>
          <w:szCs w:val="24"/>
          <w:lang w:val="x-none"/>
        </w:rPr>
        <w:t>Елицур</w:t>
      </w:r>
      <w:proofErr w:type="spellEnd"/>
      <w:r w:rsidRPr="00A3565F">
        <w:rPr>
          <w:sz w:val="24"/>
          <w:szCs w:val="24"/>
          <w:lang w:val="x-none"/>
        </w:rPr>
        <w:t xml:space="preserve">, О. М. Носова, М. В. Фролова. — Москва : ФОРУМ : ИНФРА-М, 2021. — 200 с. </w:t>
      </w:r>
    </w:p>
    <w:p w:rsidR="00A3565F" w:rsidRPr="00A3565F" w:rsidRDefault="00A3565F" w:rsidP="00BB2378">
      <w:pPr>
        <w:numPr>
          <w:ilvl w:val="0"/>
          <w:numId w:val="65"/>
        </w:numPr>
        <w:spacing w:after="0" w:line="240" w:lineRule="auto"/>
        <w:ind w:left="426"/>
        <w:jc w:val="left"/>
        <w:rPr>
          <w:sz w:val="24"/>
          <w:szCs w:val="24"/>
          <w:lang w:val="x-none"/>
        </w:rPr>
      </w:pPr>
      <w:proofErr w:type="spellStart"/>
      <w:r w:rsidRPr="00A3565F">
        <w:rPr>
          <w:sz w:val="24"/>
          <w:szCs w:val="24"/>
          <w:lang w:val="x-none"/>
        </w:rPr>
        <w:t>Воронченко</w:t>
      </w:r>
      <w:proofErr w:type="spellEnd"/>
      <w:r w:rsidRPr="00A3565F">
        <w:rPr>
          <w:sz w:val="24"/>
          <w:szCs w:val="24"/>
          <w:lang w:val="x-none"/>
        </w:rPr>
        <w:t xml:space="preserve"> Т. В.  Основы бухгалтерского учета : учебник и практикум для среднего профессионального образования / Т. В. </w:t>
      </w:r>
      <w:proofErr w:type="spellStart"/>
      <w:r w:rsidRPr="00A3565F">
        <w:rPr>
          <w:sz w:val="24"/>
          <w:szCs w:val="24"/>
          <w:lang w:val="x-none"/>
        </w:rPr>
        <w:t>Воронченко</w:t>
      </w:r>
      <w:proofErr w:type="spellEnd"/>
      <w:r w:rsidRPr="00A3565F">
        <w:rPr>
          <w:sz w:val="24"/>
          <w:szCs w:val="24"/>
          <w:lang w:val="x-none"/>
        </w:rPr>
        <w:t xml:space="preserve">. — 3-е изд., </w:t>
      </w:r>
      <w:proofErr w:type="spellStart"/>
      <w:r w:rsidRPr="00A3565F">
        <w:rPr>
          <w:sz w:val="24"/>
          <w:szCs w:val="24"/>
          <w:lang w:val="x-none"/>
        </w:rPr>
        <w:t>перераб</w:t>
      </w:r>
      <w:proofErr w:type="spellEnd"/>
      <w:r w:rsidRPr="00A3565F">
        <w:rPr>
          <w:sz w:val="24"/>
          <w:szCs w:val="24"/>
          <w:lang w:val="x-none"/>
        </w:rPr>
        <w:t xml:space="preserve">. и доп. — Москва : Издательство </w:t>
      </w:r>
      <w:proofErr w:type="spellStart"/>
      <w:r w:rsidRPr="00A3565F">
        <w:rPr>
          <w:sz w:val="24"/>
          <w:szCs w:val="24"/>
          <w:lang w:val="x-none"/>
        </w:rPr>
        <w:t>Юрайт</w:t>
      </w:r>
      <w:proofErr w:type="spellEnd"/>
      <w:r w:rsidRPr="00A3565F">
        <w:rPr>
          <w:sz w:val="24"/>
          <w:szCs w:val="24"/>
          <w:lang w:val="x-none"/>
        </w:rPr>
        <w:t xml:space="preserve">, 2021. — 283 с. </w:t>
      </w:r>
    </w:p>
    <w:p w:rsidR="00A3565F" w:rsidRPr="00A3565F" w:rsidRDefault="00A3565F" w:rsidP="00A3565F">
      <w:pPr>
        <w:spacing w:after="0" w:line="240" w:lineRule="auto"/>
        <w:ind w:left="0" w:firstLine="0"/>
        <w:jc w:val="left"/>
        <w:rPr>
          <w:i/>
          <w:sz w:val="24"/>
          <w:szCs w:val="24"/>
        </w:rPr>
      </w:pPr>
      <w:r w:rsidRPr="00A3565F">
        <w:rPr>
          <w:b/>
          <w:i/>
          <w:sz w:val="24"/>
          <w:szCs w:val="24"/>
        </w:rPr>
        <w:t>Дополнительная литература:</w:t>
      </w:r>
    </w:p>
    <w:p w:rsidR="00A3565F" w:rsidRPr="00A3565F" w:rsidRDefault="00A3565F" w:rsidP="00BB2378">
      <w:pPr>
        <w:numPr>
          <w:ilvl w:val="0"/>
          <w:numId w:val="66"/>
        </w:numPr>
        <w:spacing w:after="0" w:line="240" w:lineRule="auto"/>
        <w:ind w:left="284"/>
        <w:jc w:val="left"/>
        <w:rPr>
          <w:sz w:val="24"/>
          <w:szCs w:val="24"/>
          <w:lang w:val="x-none"/>
        </w:rPr>
      </w:pPr>
      <w:r w:rsidRPr="00A3565F">
        <w:rPr>
          <w:sz w:val="24"/>
          <w:szCs w:val="24"/>
          <w:lang w:val="x-none"/>
        </w:rPr>
        <w:t>Кучма В.Н.</w:t>
      </w:r>
      <w:r w:rsidRPr="00A3565F">
        <w:rPr>
          <w:sz w:val="24"/>
          <w:szCs w:val="24"/>
          <w:vertAlign w:val="subscript"/>
          <w:lang w:val="x-none"/>
        </w:rPr>
        <w:t xml:space="preserve">  </w:t>
      </w:r>
      <w:r w:rsidRPr="00A3565F">
        <w:rPr>
          <w:sz w:val="24"/>
          <w:szCs w:val="24"/>
          <w:lang w:val="x-none"/>
        </w:rPr>
        <w:t xml:space="preserve">Бухгалтерский учет: практическое пособие/Кучма В.Н. – Москва: НИЦ ИНФРА-М, 2017. — 868 с. </w:t>
      </w:r>
    </w:p>
    <w:p w:rsidR="00A3565F" w:rsidRPr="00A3565F" w:rsidRDefault="00A3565F" w:rsidP="00BB2378">
      <w:pPr>
        <w:numPr>
          <w:ilvl w:val="0"/>
          <w:numId w:val="66"/>
        </w:numPr>
        <w:spacing w:after="0" w:line="240" w:lineRule="auto"/>
        <w:ind w:left="284"/>
        <w:jc w:val="left"/>
        <w:rPr>
          <w:sz w:val="24"/>
          <w:szCs w:val="24"/>
          <w:lang w:val="x-none"/>
        </w:rPr>
      </w:pPr>
      <w:r w:rsidRPr="00A3565F">
        <w:rPr>
          <w:sz w:val="24"/>
          <w:szCs w:val="24"/>
          <w:lang w:val="x-none"/>
        </w:rPr>
        <w:t xml:space="preserve">Кондраков Н.П. Бухгалтерский учет (финансовый и управленческий):  учебник/Кондраков Н. П. - 5-е изд., </w:t>
      </w:r>
      <w:proofErr w:type="spellStart"/>
      <w:r w:rsidRPr="00A3565F">
        <w:rPr>
          <w:sz w:val="24"/>
          <w:szCs w:val="24"/>
          <w:lang w:val="x-none"/>
        </w:rPr>
        <w:t>перераб</w:t>
      </w:r>
      <w:proofErr w:type="spellEnd"/>
      <w:r w:rsidRPr="00A3565F">
        <w:rPr>
          <w:sz w:val="24"/>
          <w:szCs w:val="24"/>
          <w:lang w:val="x-none"/>
        </w:rPr>
        <w:t>. и доп. — Москва: НИЦ ИНФРА-М, 2020. — 584</w:t>
      </w:r>
      <w:r w:rsidRPr="00A3565F">
        <w:rPr>
          <w:sz w:val="24"/>
          <w:szCs w:val="24"/>
        </w:rPr>
        <w:t xml:space="preserve"> </w:t>
      </w:r>
      <w:r w:rsidRPr="00A3565F">
        <w:rPr>
          <w:sz w:val="24"/>
          <w:szCs w:val="24"/>
          <w:lang w:val="x-none"/>
        </w:rPr>
        <w:t>с</w:t>
      </w:r>
      <w:r w:rsidRPr="00A3565F">
        <w:rPr>
          <w:sz w:val="24"/>
          <w:szCs w:val="24"/>
        </w:rPr>
        <w:t xml:space="preserve">. </w:t>
      </w:r>
    </w:p>
    <w:p w:rsidR="00A3565F" w:rsidRPr="00A3565F" w:rsidRDefault="00A3565F" w:rsidP="00A3565F">
      <w:pPr>
        <w:spacing w:after="0" w:line="240" w:lineRule="auto"/>
        <w:ind w:left="0" w:firstLine="0"/>
        <w:jc w:val="left"/>
        <w:rPr>
          <w:sz w:val="24"/>
          <w:szCs w:val="24"/>
        </w:rPr>
      </w:pPr>
    </w:p>
    <w:p w:rsidR="00A3565F" w:rsidRPr="008C367D" w:rsidRDefault="00A3565F" w:rsidP="00A3565F">
      <w:pPr>
        <w:spacing w:after="0" w:line="240" w:lineRule="auto"/>
        <w:ind w:left="0" w:firstLine="0"/>
        <w:jc w:val="left"/>
        <w:rPr>
          <w:sz w:val="24"/>
          <w:szCs w:val="24"/>
        </w:rPr>
      </w:pPr>
    </w:p>
    <w:sectPr w:rsidR="00A3565F" w:rsidRPr="008C367D" w:rsidSect="008C367D">
      <w:headerReference w:type="even" r:id="rId21"/>
      <w:headerReference w:type="default" r:id="rId22"/>
      <w:footerReference w:type="even" r:id="rId23"/>
      <w:footerReference w:type="default" r:id="rId24"/>
      <w:headerReference w:type="first" r:id="rId25"/>
      <w:footerReference w:type="first" r:id="rId26"/>
      <w:pgSz w:w="11907" w:h="16839" w:code="9"/>
      <w:pgMar w:top="713" w:right="795" w:bottom="1196" w:left="1134" w:header="720" w:footer="70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7DE" w:rsidRDefault="003477DE">
      <w:pPr>
        <w:spacing w:after="0" w:line="240" w:lineRule="auto"/>
      </w:pPr>
      <w:r>
        <w:separator/>
      </w:r>
    </w:p>
  </w:endnote>
  <w:endnote w:type="continuationSeparator" w:id="0">
    <w:p w:rsidR="003477DE" w:rsidRDefault="00347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68" w:rsidRDefault="003F3468">
    <w:pPr>
      <w:spacing w:after="39" w:line="240" w:lineRule="auto"/>
      <w:ind w:lef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p w:rsidR="003F3468" w:rsidRDefault="003F3468">
    <w:pPr>
      <w:spacing w:after="0" w:line="240"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68" w:rsidRDefault="003F3468">
    <w:pPr>
      <w:spacing w:after="0" w:line="240"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68" w:rsidRDefault="003F3468">
    <w:pPr>
      <w:spacing w:after="39" w:line="240" w:lineRule="auto"/>
      <w:ind w:lef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p w:rsidR="003F3468" w:rsidRDefault="003F3468">
    <w:pPr>
      <w:spacing w:after="0" w:line="240"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7DE" w:rsidRDefault="003477DE">
      <w:pPr>
        <w:spacing w:after="0" w:line="240" w:lineRule="auto"/>
      </w:pPr>
      <w:r>
        <w:separator/>
      </w:r>
    </w:p>
  </w:footnote>
  <w:footnote w:type="continuationSeparator" w:id="0">
    <w:p w:rsidR="003477DE" w:rsidRDefault="00347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68" w:rsidRDefault="003F3468">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68" w:rsidRDefault="003F3468">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68" w:rsidRDefault="003F3468">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36DF"/>
    <w:multiLevelType w:val="hybridMultilevel"/>
    <w:tmpl w:val="7318E88A"/>
    <w:lvl w:ilvl="0" w:tplc="74EC18D2">
      <w:start w:val="1"/>
      <w:numFmt w:val="bullet"/>
      <w:lvlText w:val="-"/>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B4B6343A">
      <w:start w:val="1"/>
      <w:numFmt w:val="bullet"/>
      <w:lvlText w:val="o"/>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1780FA86">
      <w:start w:val="1"/>
      <w:numFmt w:val="bullet"/>
      <w:lvlText w:val="▪"/>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B1AE176">
      <w:start w:val="1"/>
      <w:numFmt w:val="bullet"/>
      <w:lvlText w:val="•"/>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F752C786">
      <w:start w:val="1"/>
      <w:numFmt w:val="bullet"/>
      <w:lvlText w:val="o"/>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0EAE98FA">
      <w:start w:val="1"/>
      <w:numFmt w:val="bullet"/>
      <w:lvlText w:val="▪"/>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5AEA46C0">
      <w:start w:val="1"/>
      <w:numFmt w:val="bullet"/>
      <w:lvlText w:val="•"/>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AF94683C">
      <w:start w:val="1"/>
      <w:numFmt w:val="bullet"/>
      <w:lvlText w:val="o"/>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4CC8177E">
      <w:start w:val="1"/>
      <w:numFmt w:val="bullet"/>
      <w:lvlText w:val="▪"/>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0ED29BF"/>
    <w:multiLevelType w:val="hybridMultilevel"/>
    <w:tmpl w:val="8426066C"/>
    <w:lvl w:ilvl="0" w:tplc="896ED6BA">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16DA9"/>
    <w:multiLevelType w:val="hybridMultilevel"/>
    <w:tmpl w:val="30D81480"/>
    <w:lvl w:ilvl="0" w:tplc="B2C80EC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ACF6C4">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1E89A7C">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11C49E6">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1F8D1C2">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634C624">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7FA373A">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FD6D434">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95A6866">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 w15:restartNumberingAfterBreak="0">
    <w:nsid w:val="06150296"/>
    <w:multiLevelType w:val="hybridMultilevel"/>
    <w:tmpl w:val="88C20C22"/>
    <w:lvl w:ilvl="0" w:tplc="C0122A1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D2CFD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6F8913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12287F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DDEB9A2">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F707B1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F38D9F6">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00E93D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5104C5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0D6343A2"/>
    <w:multiLevelType w:val="hybridMultilevel"/>
    <w:tmpl w:val="45786F04"/>
    <w:lvl w:ilvl="0" w:tplc="54D83DE4">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A06F914">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D004E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832A95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E5AC97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F70BAB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C40FBD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34483C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DEE3E7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 w15:restartNumberingAfterBreak="0">
    <w:nsid w:val="11620F81"/>
    <w:multiLevelType w:val="hybridMultilevel"/>
    <w:tmpl w:val="9FD88940"/>
    <w:lvl w:ilvl="0" w:tplc="D3502A8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ECCAFA">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2FC0F00">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6429F06">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9B6F150">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EE2EF48">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AAC6B9E">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4062794">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E865FC4">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128E087A"/>
    <w:multiLevelType w:val="hybridMultilevel"/>
    <w:tmpl w:val="7FEAB36A"/>
    <w:lvl w:ilvl="0" w:tplc="8CD6824E">
      <w:start w:val="1"/>
      <w:numFmt w:val="decimal"/>
      <w:lvlText w:val="%1."/>
      <w:lvlJc w:val="left"/>
      <w:pPr>
        <w:ind w:left="776" w:hanging="360"/>
      </w:pPr>
      <w:rPr>
        <w:rFonts w:hint="default"/>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7" w15:restartNumberingAfterBreak="0">
    <w:nsid w:val="16BF596E"/>
    <w:multiLevelType w:val="hybridMultilevel"/>
    <w:tmpl w:val="F73665B8"/>
    <w:lvl w:ilvl="0" w:tplc="277AFA5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573108"/>
    <w:multiLevelType w:val="hybridMultilevel"/>
    <w:tmpl w:val="F0582700"/>
    <w:lvl w:ilvl="0" w:tplc="7DA6E1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E617F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B82CAC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CD4181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968080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140C5F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558A0D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C4CCC8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6D04A0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 w15:restartNumberingAfterBreak="0">
    <w:nsid w:val="1EC471B0"/>
    <w:multiLevelType w:val="hybridMultilevel"/>
    <w:tmpl w:val="DA74274E"/>
    <w:lvl w:ilvl="0" w:tplc="6686C3A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E865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1004D0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F0277F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8184DE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E943C2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88E404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008FF5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3DC56A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15:restartNumberingAfterBreak="0">
    <w:nsid w:val="1ED5138A"/>
    <w:multiLevelType w:val="multilevel"/>
    <w:tmpl w:val="B7E084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711DAD"/>
    <w:multiLevelType w:val="hybridMultilevel"/>
    <w:tmpl w:val="8648E532"/>
    <w:lvl w:ilvl="0" w:tplc="5984B6A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149478">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08A51FC">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D6A8EBE">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630CB0C">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05E73F0">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B08E99E">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F74D5BA">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74A9A04">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22E866EF"/>
    <w:multiLevelType w:val="hybridMultilevel"/>
    <w:tmpl w:val="2D825430"/>
    <w:lvl w:ilvl="0" w:tplc="6FA22896">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C0258FA">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08C56">
      <w:start w:val="1"/>
      <w:numFmt w:val="lowerRoman"/>
      <w:lvlText w:val="%3"/>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560FFF8">
      <w:start w:val="1"/>
      <w:numFmt w:val="decimal"/>
      <w:lvlText w:val="%4"/>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3205D92">
      <w:start w:val="1"/>
      <w:numFmt w:val="lowerLetter"/>
      <w:lvlText w:val="%5"/>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78EA00E">
      <w:start w:val="1"/>
      <w:numFmt w:val="lowerRoman"/>
      <w:lvlText w:val="%6"/>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0CCC0A6">
      <w:start w:val="1"/>
      <w:numFmt w:val="decimal"/>
      <w:lvlText w:val="%7"/>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730A120">
      <w:start w:val="1"/>
      <w:numFmt w:val="lowerLetter"/>
      <w:lvlText w:val="%8"/>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ADA30E6">
      <w:start w:val="1"/>
      <w:numFmt w:val="lowerRoman"/>
      <w:lvlText w:val="%9"/>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23FA6A39"/>
    <w:multiLevelType w:val="hybridMultilevel"/>
    <w:tmpl w:val="A74A4BA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242550A1"/>
    <w:multiLevelType w:val="hybridMultilevel"/>
    <w:tmpl w:val="5462B7D2"/>
    <w:lvl w:ilvl="0" w:tplc="3DF2DDEA">
      <w:start w:val="1"/>
      <w:numFmt w:val="decimal"/>
      <w:lvlText w:val="%1."/>
      <w:lvlJc w:val="left"/>
      <w:pPr>
        <w:ind w:left="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60FAD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DAB97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74862D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C7224C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32303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9B854D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4D837C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1F27D4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5" w15:restartNumberingAfterBreak="0">
    <w:nsid w:val="25A25E55"/>
    <w:multiLevelType w:val="hybridMultilevel"/>
    <w:tmpl w:val="AAB0D534"/>
    <w:lvl w:ilvl="0" w:tplc="DA58DA0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1EE5FC">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63655D8">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5EA5C64">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832A038">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6E8CEF0">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726A916">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0DEE358">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FD663F2">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25DD5589"/>
    <w:multiLevelType w:val="hybridMultilevel"/>
    <w:tmpl w:val="6E648812"/>
    <w:lvl w:ilvl="0" w:tplc="DA46719E">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FBEE9BE">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80DB3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38A7B5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9AA7C6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C52D0D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000425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0AEFA1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7C06BC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7" w15:restartNumberingAfterBreak="0">
    <w:nsid w:val="29375F5A"/>
    <w:multiLevelType w:val="multilevel"/>
    <w:tmpl w:val="A82AE2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2828BD"/>
    <w:multiLevelType w:val="hybridMultilevel"/>
    <w:tmpl w:val="82FC5BEE"/>
    <w:lvl w:ilvl="0" w:tplc="4C220AF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4A25B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7B0934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6CC958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DBC3370">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A5E5D0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A4CFF9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8746EE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35CC9F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9" w15:restartNumberingAfterBreak="0">
    <w:nsid w:val="2E470A2E"/>
    <w:multiLevelType w:val="hybridMultilevel"/>
    <w:tmpl w:val="4AD41B6A"/>
    <w:lvl w:ilvl="0" w:tplc="23829C64">
      <w:start w:val="1"/>
      <w:numFmt w:val="bullet"/>
      <w:lvlText w:val="-"/>
      <w:lvlJc w:val="left"/>
      <w:pPr>
        <w:ind w:left="8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6CEA7EA">
      <w:start w:val="1"/>
      <w:numFmt w:val="bullet"/>
      <w:lvlText w:val="o"/>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A54D57E">
      <w:start w:val="1"/>
      <w:numFmt w:val="bullet"/>
      <w:lvlText w:val="▪"/>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C66BD46">
      <w:start w:val="1"/>
      <w:numFmt w:val="bullet"/>
      <w:lvlText w:val="•"/>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7728CFE">
      <w:start w:val="1"/>
      <w:numFmt w:val="bullet"/>
      <w:lvlText w:val="o"/>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EA2EEB2">
      <w:start w:val="1"/>
      <w:numFmt w:val="bullet"/>
      <w:lvlText w:val="▪"/>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394FE3E">
      <w:start w:val="1"/>
      <w:numFmt w:val="bullet"/>
      <w:lvlText w:val="•"/>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C9A2E0C">
      <w:start w:val="1"/>
      <w:numFmt w:val="bullet"/>
      <w:lvlText w:val="o"/>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0BC3068">
      <w:start w:val="1"/>
      <w:numFmt w:val="bullet"/>
      <w:lvlText w:val="▪"/>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312D533D"/>
    <w:multiLevelType w:val="hybridMultilevel"/>
    <w:tmpl w:val="087CC3D4"/>
    <w:lvl w:ilvl="0" w:tplc="2B1069D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94408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A98AFC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E48F6A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63A4EA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BDE2D4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F18AA2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4B0994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AC2AF1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1" w15:restartNumberingAfterBreak="0">
    <w:nsid w:val="31747522"/>
    <w:multiLevelType w:val="hybridMultilevel"/>
    <w:tmpl w:val="1FE4B0E6"/>
    <w:lvl w:ilvl="0" w:tplc="DDB869B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2671F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BBE9B0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008249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0001DB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722E34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574F3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B92205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4E6B10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2" w15:restartNumberingAfterBreak="0">
    <w:nsid w:val="31CC1D51"/>
    <w:multiLevelType w:val="hybridMultilevel"/>
    <w:tmpl w:val="68F4F6C2"/>
    <w:lvl w:ilvl="0" w:tplc="F5F8BB5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A0B5A8">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4DED76A">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59C18C2">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416AED6">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352A91E">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262C256">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7CAFAE6">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884FE56">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3" w15:restartNumberingAfterBreak="0">
    <w:nsid w:val="32E25062"/>
    <w:multiLevelType w:val="hybridMultilevel"/>
    <w:tmpl w:val="6DB06C84"/>
    <w:lvl w:ilvl="0" w:tplc="998C07C0">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003E4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C486BF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6B68CC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BD603A2">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B6CEEC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AD86D7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13AF7F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1AC03F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4" w15:restartNumberingAfterBreak="0">
    <w:nsid w:val="33E50F12"/>
    <w:multiLevelType w:val="hybridMultilevel"/>
    <w:tmpl w:val="E6AE369C"/>
    <w:lvl w:ilvl="0" w:tplc="7278EB0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7E04A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9305F5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708820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1062A5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1EE558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91A00E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A089AD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6CE3B8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5" w15:restartNumberingAfterBreak="0">
    <w:nsid w:val="370E5498"/>
    <w:multiLevelType w:val="hybridMultilevel"/>
    <w:tmpl w:val="92509974"/>
    <w:lvl w:ilvl="0" w:tplc="AA20FF22">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CE8000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BE8DA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722A32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2B8089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BD8448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848DAA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6B290D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E2A208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378118B4"/>
    <w:multiLevelType w:val="hybridMultilevel"/>
    <w:tmpl w:val="F0348FEC"/>
    <w:lvl w:ilvl="0" w:tplc="F17256C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AEC03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A265A5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E92431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062D7A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BFA6A6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0D06F2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DB44AC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7E6FED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378B08EC"/>
    <w:multiLevelType w:val="multilevel"/>
    <w:tmpl w:val="CA2C79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4E5D"/>
    <w:multiLevelType w:val="hybridMultilevel"/>
    <w:tmpl w:val="479A61D4"/>
    <w:lvl w:ilvl="0" w:tplc="E2BA7D5C">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CAEAABA">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20FF0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3F63EE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122539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2122BBE">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B0E166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F66FA5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390B9E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9" w15:restartNumberingAfterBreak="0">
    <w:nsid w:val="39855936"/>
    <w:multiLevelType w:val="hybridMultilevel"/>
    <w:tmpl w:val="68982A36"/>
    <w:lvl w:ilvl="0" w:tplc="A0BA93C6">
      <w:start w:val="1"/>
      <w:numFmt w:val="bullet"/>
      <w:lvlText w:val="-"/>
      <w:lvlJc w:val="left"/>
      <w:pPr>
        <w:ind w:left="8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FA63D30">
      <w:start w:val="1"/>
      <w:numFmt w:val="bullet"/>
      <w:lvlText w:val="o"/>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7762F80">
      <w:start w:val="1"/>
      <w:numFmt w:val="bullet"/>
      <w:lvlText w:val="▪"/>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A9C91EA">
      <w:start w:val="1"/>
      <w:numFmt w:val="bullet"/>
      <w:lvlText w:val="•"/>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B52A21E">
      <w:start w:val="1"/>
      <w:numFmt w:val="bullet"/>
      <w:lvlText w:val="o"/>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64C7AE4">
      <w:start w:val="1"/>
      <w:numFmt w:val="bullet"/>
      <w:lvlText w:val="▪"/>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0862AEA">
      <w:start w:val="1"/>
      <w:numFmt w:val="bullet"/>
      <w:lvlText w:val="•"/>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21EDB52">
      <w:start w:val="1"/>
      <w:numFmt w:val="bullet"/>
      <w:lvlText w:val="o"/>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DA01E44">
      <w:start w:val="1"/>
      <w:numFmt w:val="bullet"/>
      <w:lvlText w:val="▪"/>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0" w15:restartNumberingAfterBreak="0">
    <w:nsid w:val="3AFD3645"/>
    <w:multiLevelType w:val="hybridMultilevel"/>
    <w:tmpl w:val="38EC24D8"/>
    <w:lvl w:ilvl="0" w:tplc="E0BE963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52EF26">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F208390">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EC686BC">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58E7090">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6585B0C">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1B4B66C">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35E0EBA">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3B6B738">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3B764DA2"/>
    <w:multiLevelType w:val="hybridMultilevel"/>
    <w:tmpl w:val="FE3842B0"/>
    <w:lvl w:ilvl="0" w:tplc="DED65D08">
      <w:start w:val="1"/>
      <w:numFmt w:val="bullet"/>
      <w:lvlText w:val="-"/>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FD0B58A">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13C84AC">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BE4CF28">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4F2D412">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6C49CE6">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C803AC0">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16648DA">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B8A3C5E">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3BBA1896"/>
    <w:multiLevelType w:val="hybridMultilevel"/>
    <w:tmpl w:val="4C1C5C0C"/>
    <w:lvl w:ilvl="0" w:tplc="7E666C28">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D7038B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3EB38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C843A6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3F424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FFAB1D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0866B6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024442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8B87AB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3CC17418"/>
    <w:multiLevelType w:val="hybridMultilevel"/>
    <w:tmpl w:val="9A7871FC"/>
    <w:lvl w:ilvl="0" w:tplc="A68E06D8">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B5AD6B6">
      <w:start w:val="1"/>
      <w:numFmt w:val="decimal"/>
      <w:lvlText w:val="%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00F20E">
      <w:start w:val="1"/>
      <w:numFmt w:val="lowerRoman"/>
      <w:lvlText w:val="%3"/>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43A2002">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D18203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CFCA93A">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C909F42">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5FEB4EE">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3EE1512">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4" w15:restartNumberingAfterBreak="0">
    <w:nsid w:val="41912351"/>
    <w:multiLevelType w:val="hybridMultilevel"/>
    <w:tmpl w:val="2892C5AA"/>
    <w:lvl w:ilvl="0" w:tplc="896ED6BA">
      <w:start w:val="1"/>
      <w:numFmt w:val="decimal"/>
      <w:lvlText w:val="%1."/>
      <w:lvlJc w:val="left"/>
      <w:pPr>
        <w:ind w:left="705"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5" w15:restartNumberingAfterBreak="0">
    <w:nsid w:val="4392745F"/>
    <w:multiLevelType w:val="hybridMultilevel"/>
    <w:tmpl w:val="D108D32E"/>
    <w:lvl w:ilvl="0" w:tplc="38B62DA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BC903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7E82D9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79075F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232A24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0C2059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1921E5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314772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60E277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6" w15:restartNumberingAfterBreak="0">
    <w:nsid w:val="43B11605"/>
    <w:multiLevelType w:val="hybridMultilevel"/>
    <w:tmpl w:val="F340A0B4"/>
    <w:lvl w:ilvl="0" w:tplc="9CE2F90C">
      <w:start w:val="1"/>
      <w:numFmt w:val="bullet"/>
      <w:lvlText w:val="-"/>
      <w:lvlJc w:val="left"/>
      <w:pPr>
        <w:ind w:left="68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DB8B198">
      <w:start w:val="1"/>
      <w:numFmt w:val="bullet"/>
      <w:lvlText w:val="o"/>
      <w:lvlJc w:val="left"/>
      <w:pPr>
        <w:ind w:left="1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7EAF8C8">
      <w:start w:val="1"/>
      <w:numFmt w:val="bullet"/>
      <w:lvlText w:val="▪"/>
      <w:lvlJc w:val="left"/>
      <w:pPr>
        <w:ind w:left="2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FC460A8">
      <w:start w:val="1"/>
      <w:numFmt w:val="bullet"/>
      <w:lvlText w:val="•"/>
      <w:lvlJc w:val="left"/>
      <w:pPr>
        <w:ind w:left="3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59ECB8C">
      <w:start w:val="1"/>
      <w:numFmt w:val="bullet"/>
      <w:lvlText w:val="o"/>
      <w:lvlJc w:val="left"/>
      <w:pPr>
        <w:ind w:left="3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FACA4EE">
      <w:start w:val="1"/>
      <w:numFmt w:val="bullet"/>
      <w:lvlText w:val="▪"/>
      <w:lvlJc w:val="left"/>
      <w:pPr>
        <w:ind w:left="4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C1248AA">
      <w:start w:val="1"/>
      <w:numFmt w:val="bullet"/>
      <w:lvlText w:val="•"/>
      <w:lvlJc w:val="left"/>
      <w:pPr>
        <w:ind w:left="5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17CA852">
      <w:start w:val="1"/>
      <w:numFmt w:val="bullet"/>
      <w:lvlText w:val="o"/>
      <w:lvlJc w:val="left"/>
      <w:pPr>
        <w:ind w:left="59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4CCB8DE">
      <w:start w:val="1"/>
      <w:numFmt w:val="bullet"/>
      <w:lvlText w:val="▪"/>
      <w:lvlJc w:val="left"/>
      <w:pPr>
        <w:ind w:left="66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7" w15:restartNumberingAfterBreak="0">
    <w:nsid w:val="45952B96"/>
    <w:multiLevelType w:val="multilevel"/>
    <w:tmpl w:val="9A808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61F65F6"/>
    <w:multiLevelType w:val="hybridMultilevel"/>
    <w:tmpl w:val="1676FB8E"/>
    <w:lvl w:ilvl="0" w:tplc="199CC51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58DB88">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1307FBE">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0F04FF6">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9BA53DE">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21667CC">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EDC7882">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0AEAC68">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AF03656">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9" w15:restartNumberingAfterBreak="0">
    <w:nsid w:val="50412316"/>
    <w:multiLevelType w:val="hybridMultilevel"/>
    <w:tmpl w:val="4994122C"/>
    <w:lvl w:ilvl="0" w:tplc="AA04D91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2866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386283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87851E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396BB6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0F86C9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A7E387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40E4B1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8BEA56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0" w15:restartNumberingAfterBreak="0">
    <w:nsid w:val="50FF7C04"/>
    <w:multiLevelType w:val="hybridMultilevel"/>
    <w:tmpl w:val="E1CE2878"/>
    <w:lvl w:ilvl="0" w:tplc="0B24BFFA">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6BCD27A">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18A6DC">
      <w:start w:val="1"/>
      <w:numFmt w:val="lowerRoman"/>
      <w:lvlText w:val="%3"/>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4F8A9CC">
      <w:start w:val="1"/>
      <w:numFmt w:val="decimal"/>
      <w:lvlText w:val="%4"/>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0DCF7F4">
      <w:start w:val="1"/>
      <w:numFmt w:val="lowerLetter"/>
      <w:lvlText w:val="%5"/>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8B43412">
      <w:start w:val="1"/>
      <w:numFmt w:val="lowerRoman"/>
      <w:lvlText w:val="%6"/>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1B07560">
      <w:start w:val="1"/>
      <w:numFmt w:val="decimal"/>
      <w:lvlText w:val="%7"/>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7402EBA">
      <w:start w:val="1"/>
      <w:numFmt w:val="lowerLetter"/>
      <w:lvlText w:val="%8"/>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C3A6570">
      <w:start w:val="1"/>
      <w:numFmt w:val="lowerRoman"/>
      <w:lvlText w:val="%9"/>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1" w15:restartNumberingAfterBreak="0">
    <w:nsid w:val="51380850"/>
    <w:multiLevelType w:val="hybridMultilevel"/>
    <w:tmpl w:val="6FCA0FE8"/>
    <w:lvl w:ilvl="0" w:tplc="896ED6BA">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79594A"/>
    <w:multiLevelType w:val="hybridMultilevel"/>
    <w:tmpl w:val="B1A0F67C"/>
    <w:lvl w:ilvl="0" w:tplc="742ADF0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82535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6ACAA1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73C56D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20EDDF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11A5AC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496E00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E56D5D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9F0A77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3" w15:restartNumberingAfterBreak="0">
    <w:nsid w:val="51E73FAC"/>
    <w:multiLevelType w:val="hybridMultilevel"/>
    <w:tmpl w:val="D09216C6"/>
    <w:lvl w:ilvl="0" w:tplc="896ED6BA">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2F12539"/>
    <w:multiLevelType w:val="hybridMultilevel"/>
    <w:tmpl w:val="04907568"/>
    <w:lvl w:ilvl="0" w:tplc="B52E4DC6">
      <w:start w:val="1"/>
      <w:numFmt w:val="decimal"/>
      <w:lvlText w:val="%1."/>
      <w:lvlJc w:val="left"/>
      <w:pPr>
        <w:ind w:left="568"/>
      </w:pPr>
      <w:rPr>
        <w:b w:val="0"/>
        <w:i w:val="0"/>
        <w:strike w:val="0"/>
        <w:dstrike w:val="0"/>
        <w:color w:val="000000"/>
        <w:sz w:val="24"/>
        <w:szCs w:val="24"/>
        <w:u w:val="none" w:color="000000"/>
        <w:bdr w:val="none" w:sz="0" w:space="0" w:color="auto"/>
        <w:shd w:val="clear" w:color="auto" w:fill="auto"/>
        <w:vertAlign w:val="baseline"/>
      </w:rPr>
    </w:lvl>
    <w:lvl w:ilvl="1" w:tplc="20D61406">
      <w:start w:val="1"/>
      <w:numFmt w:val="lowerLetter"/>
      <w:lvlText w:val="%2"/>
      <w:lvlJc w:val="left"/>
      <w:pPr>
        <w:ind w:left="16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55A4062">
      <w:start w:val="1"/>
      <w:numFmt w:val="lowerRoman"/>
      <w:lvlText w:val="%3"/>
      <w:lvlJc w:val="left"/>
      <w:pPr>
        <w:ind w:left="23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46AF8E6">
      <w:start w:val="1"/>
      <w:numFmt w:val="decimal"/>
      <w:lvlText w:val="%4"/>
      <w:lvlJc w:val="left"/>
      <w:pPr>
        <w:ind w:left="30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6FA42E4">
      <w:start w:val="1"/>
      <w:numFmt w:val="lowerLetter"/>
      <w:lvlText w:val="%5"/>
      <w:lvlJc w:val="left"/>
      <w:pPr>
        <w:ind w:left="3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2F2B7CC">
      <w:start w:val="1"/>
      <w:numFmt w:val="lowerRoman"/>
      <w:lvlText w:val="%6"/>
      <w:lvlJc w:val="left"/>
      <w:pPr>
        <w:ind w:left="45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482A622">
      <w:start w:val="1"/>
      <w:numFmt w:val="decimal"/>
      <w:lvlText w:val="%7"/>
      <w:lvlJc w:val="left"/>
      <w:pPr>
        <w:ind w:left="52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7185BCA">
      <w:start w:val="1"/>
      <w:numFmt w:val="lowerLetter"/>
      <w:lvlText w:val="%8"/>
      <w:lvlJc w:val="left"/>
      <w:pPr>
        <w:ind w:left="59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24A93AC">
      <w:start w:val="1"/>
      <w:numFmt w:val="lowerRoman"/>
      <w:lvlText w:val="%9"/>
      <w:lvlJc w:val="left"/>
      <w:pPr>
        <w:ind w:left="66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5" w15:restartNumberingAfterBreak="0">
    <w:nsid w:val="55514D3C"/>
    <w:multiLevelType w:val="hybridMultilevel"/>
    <w:tmpl w:val="FF2259C0"/>
    <w:lvl w:ilvl="0" w:tplc="80EC7C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B2900C">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A82AF7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4B693D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55E097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8EC624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588D03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21AF57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04C845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6" w15:restartNumberingAfterBreak="0">
    <w:nsid w:val="58FB5C76"/>
    <w:multiLevelType w:val="hybridMultilevel"/>
    <w:tmpl w:val="D8F27208"/>
    <w:lvl w:ilvl="0" w:tplc="0AAE344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9C6B5E">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F488610">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D308364">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088DBDE">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07044B8">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84CBCFA">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4E0AD58">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156C754">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7" w15:restartNumberingAfterBreak="0">
    <w:nsid w:val="5C3B0C61"/>
    <w:multiLevelType w:val="hybridMultilevel"/>
    <w:tmpl w:val="F0E62B76"/>
    <w:lvl w:ilvl="0" w:tplc="9C9EBF28">
      <w:start w:val="1"/>
      <w:numFmt w:val="decimal"/>
      <w:lvlText w:val="%1"/>
      <w:lvlJc w:val="left"/>
      <w:pPr>
        <w:ind w:left="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C8A474">
      <w:start w:val="1"/>
      <w:numFmt w:val="lowerLetter"/>
      <w:lvlText w:val="%2"/>
      <w:lvlJc w:val="left"/>
      <w:pPr>
        <w:ind w:left="17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47647FA">
      <w:start w:val="1"/>
      <w:numFmt w:val="lowerRoman"/>
      <w:lvlText w:val="%3"/>
      <w:lvlJc w:val="left"/>
      <w:pPr>
        <w:ind w:left="25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22C8E3C">
      <w:start w:val="1"/>
      <w:numFmt w:val="decimal"/>
      <w:lvlText w:val="%4"/>
      <w:lvlJc w:val="left"/>
      <w:pPr>
        <w:ind w:left="32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728DE16">
      <w:start w:val="1"/>
      <w:numFmt w:val="lowerLetter"/>
      <w:lvlText w:val="%5"/>
      <w:lvlJc w:val="left"/>
      <w:pPr>
        <w:ind w:left="394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34C8ED2">
      <w:start w:val="1"/>
      <w:numFmt w:val="lowerRoman"/>
      <w:lvlText w:val="%6"/>
      <w:lvlJc w:val="left"/>
      <w:pPr>
        <w:ind w:left="466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F6668F0">
      <w:start w:val="1"/>
      <w:numFmt w:val="decimal"/>
      <w:lvlText w:val="%7"/>
      <w:lvlJc w:val="left"/>
      <w:pPr>
        <w:ind w:left="538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7F87000">
      <w:start w:val="1"/>
      <w:numFmt w:val="lowerLetter"/>
      <w:lvlText w:val="%8"/>
      <w:lvlJc w:val="left"/>
      <w:pPr>
        <w:ind w:left="61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168B20C">
      <w:start w:val="1"/>
      <w:numFmt w:val="lowerRoman"/>
      <w:lvlText w:val="%9"/>
      <w:lvlJc w:val="left"/>
      <w:pPr>
        <w:ind w:left="6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8" w15:restartNumberingAfterBreak="0">
    <w:nsid w:val="5DFF4480"/>
    <w:multiLevelType w:val="hybridMultilevel"/>
    <w:tmpl w:val="74D0F232"/>
    <w:lvl w:ilvl="0" w:tplc="0EDA2B5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26A0D4">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E0C5DC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CB2C41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BBE061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A1CF94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16814E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5A28BE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D5E8A4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9" w15:restartNumberingAfterBreak="0">
    <w:nsid w:val="609F6BE6"/>
    <w:multiLevelType w:val="hybridMultilevel"/>
    <w:tmpl w:val="6B68D592"/>
    <w:lvl w:ilvl="0" w:tplc="E60ACDFC">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20590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472E2A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98A6F6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DBA9420">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5D656C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2E0C62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EBE85C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63EF3C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0" w15:restartNumberingAfterBreak="0">
    <w:nsid w:val="668A7809"/>
    <w:multiLevelType w:val="hybridMultilevel"/>
    <w:tmpl w:val="AFAE20BE"/>
    <w:lvl w:ilvl="0" w:tplc="93AA433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8DF1184"/>
    <w:multiLevelType w:val="hybridMultilevel"/>
    <w:tmpl w:val="96D4B168"/>
    <w:lvl w:ilvl="0" w:tplc="632AD9D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904B7E">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780DD00">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9BA6E6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0C42CA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91A6FF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428534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376C1F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DD434F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2" w15:restartNumberingAfterBreak="0">
    <w:nsid w:val="69AA5E89"/>
    <w:multiLevelType w:val="hybridMultilevel"/>
    <w:tmpl w:val="219261CC"/>
    <w:lvl w:ilvl="0" w:tplc="4C78E9C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8A46C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12CBD2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F82BDC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D4CE062">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A48E1A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B78603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B3A4FF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6A2A2B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6A7B4E0D"/>
    <w:multiLevelType w:val="hybridMultilevel"/>
    <w:tmpl w:val="132000E8"/>
    <w:lvl w:ilvl="0" w:tplc="23D2B9C8">
      <w:start w:val="1"/>
      <w:numFmt w:val="bullet"/>
      <w:lvlText w:val="-"/>
      <w:lvlJc w:val="left"/>
      <w:pPr>
        <w:ind w:left="70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D988B400">
      <w:start w:val="1"/>
      <w:numFmt w:val="bullet"/>
      <w:lvlText w:val="o"/>
      <w:lvlJc w:val="left"/>
      <w:pPr>
        <w:ind w:left="178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F5380364">
      <w:start w:val="1"/>
      <w:numFmt w:val="bullet"/>
      <w:lvlText w:val="▪"/>
      <w:lvlJc w:val="left"/>
      <w:pPr>
        <w:ind w:left="250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6F1CE366">
      <w:start w:val="1"/>
      <w:numFmt w:val="bullet"/>
      <w:lvlText w:val="•"/>
      <w:lvlJc w:val="left"/>
      <w:pPr>
        <w:ind w:left="322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54E2BD64">
      <w:start w:val="1"/>
      <w:numFmt w:val="bullet"/>
      <w:lvlText w:val="o"/>
      <w:lvlJc w:val="left"/>
      <w:pPr>
        <w:ind w:left="394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4B488126">
      <w:start w:val="1"/>
      <w:numFmt w:val="bullet"/>
      <w:lvlText w:val="▪"/>
      <w:lvlJc w:val="left"/>
      <w:pPr>
        <w:ind w:left="466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F7AFD52">
      <w:start w:val="1"/>
      <w:numFmt w:val="bullet"/>
      <w:lvlText w:val="•"/>
      <w:lvlJc w:val="left"/>
      <w:pPr>
        <w:ind w:left="538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E982CA6C">
      <w:start w:val="1"/>
      <w:numFmt w:val="bullet"/>
      <w:lvlText w:val="o"/>
      <w:lvlJc w:val="left"/>
      <w:pPr>
        <w:ind w:left="610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3F761DEC">
      <w:start w:val="1"/>
      <w:numFmt w:val="bullet"/>
      <w:lvlText w:val="▪"/>
      <w:lvlJc w:val="left"/>
      <w:pPr>
        <w:ind w:left="682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54" w15:restartNumberingAfterBreak="0">
    <w:nsid w:val="6A836432"/>
    <w:multiLevelType w:val="hybridMultilevel"/>
    <w:tmpl w:val="20F6DE36"/>
    <w:lvl w:ilvl="0" w:tplc="52E4553C">
      <w:start w:val="1"/>
      <w:numFmt w:val="bullet"/>
      <w:lvlText w:val="•"/>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1DC7518">
      <w:start w:val="1"/>
      <w:numFmt w:val="bullet"/>
      <w:lvlText w:val="-"/>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E34EE28">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A36CCFE">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428D7A4">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5CE28F2">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F803102">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29A310C">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450CE98">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5" w15:restartNumberingAfterBreak="0">
    <w:nsid w:val="6C4F66F3"/>
    <w:multiLevelType w:val="hybridMultilevel"/>
    <w:tmpl w:val="349CA48E"/>
    <w:lvl w:ilvl="0" w:tplc="85C8D64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6C489E">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6A69B3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064AF4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DE846A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FFC0DB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A4C77D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5DCEFD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4D8B96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6" w15:restartNumberingAfterBreak="0">
    <w:nsid w:val="6E8A7D51"/>
    <w:multiLevelType w:val="hybridMultilevel"/>
    <w:tmpl w:val="B3F41792"/>
    <w:lvl w:ilvl="0" w:tplc="A20AF99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AEFA6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890AFB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EFA0C4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0307D9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73ECC7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56E3F9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CF2595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34469A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7" w15:restartNumberingAfterBreak="0">
    <w:nsid w:val="714A7D5B"/>
    <w:multiLevelType w:val="hybridMultilevel"/>
    <w:tmpl w:val="52608622"/>
    <w:lvl w:ilvl="0" w:tplc="1C289744">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B68AA6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1CB25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11A812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BEAAD2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180018E">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2BE3CB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F12C84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AB670C4">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8" w15:restartNumberingAfterBreak="0">
    <w:nsid w:val="71674FC4"/>
    <w:multiLevelType w:val="hybridMultilevel"/>
    <w:tmpl w:val="DD78D772"/>
    <w:lvl w:ilvl="0" w:tplc="E22406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3E2D5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D9AB66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CF671B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3BA12A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250BF5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33A843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B3C0F0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2D481C4">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9" w15:restartNumberingAfterBreak="0">
    <w:nsid w:val="736E0187"/>
    <w:multiLevelType w:val="hybridMultilevel"/>
    <w:tmpl w:val="ADC63188"/>
    <w:lvl w:ilvl="0" w:tplc="EDD0DCC0">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62EF59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E0273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F06C0B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80A539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A2A30B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7B4D79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D94433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DA6700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0" w15:restartNumberingAfterBreak="0">
    <w:nsid w:val="743E4695"/>
    <w:multiLevelType w:val="multilevel"/>
    <w:tmpl w:val="F350C5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69638FB"/>
    <w:multiLevelType w:val="hybridMultilevel"/>
    <w:tmpl w:val="96EEBC3A"/>
    <w:lvl w:ilvl="0" w:tplc="9DE83D3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43C3E">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8826DA0">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978AAB8">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79C11A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AB4C98E">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DD80D3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08CCE8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EF24ED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2" w15:restartNumberingAfterBreak="0">
    <w:nsid w:val="79854802"/>
    <w:multiLevelType w:val="multilevel"/>
    <w:tmpl w:val="8B34D4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0825EF"/>
    <w:multiLevelType w:val="hybridMultilevel"/>
    <w:tmpl w:val="8B20F100"/>
    <w:lvl w:ilvl="0" w:tplc="433224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5C8BD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ACC818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E845248">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07CF86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A2CAD9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AD0FEB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FEAF75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422BD1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4" w15:restartNumberingAfterBreak="0">
    <w:nsid w:val="7E9D1C72"/>
    <w:multiLevelType w:val="hybridMultilevel"/>
    <w:tmpl w:val="E28CA5EA"/>
    <w:lvl w:ilvl="0" w:tplc="A68E15C8">
      <w:start w:val="1"/>
      <w:numFmt w:val="bullet"/>
      <w:lvlText w:val="-"/>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F9F61DFA">
      <w:start w:val="1"/>
      <w:numFmt w:val="bullet"/>
      <w:lvlText w:val="o"/>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4330D6DA">
      <w:start w:val="1"/>
      <w:numFmt w:val="bullet"/>
      <w:lvlText w:val="▪"/>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2B5E0174">
      <w:start w:val="1"/>
      <w:numFmt w:val="bullet"/>
      <w:lvlText w:val="•"/>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4178EB06">
      <w:start w:val="1"/>
      <w:numFmt w:val="bullet"/>
      <w:lvlText w:val="o"/>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06763E88">
      <w:start w:val="1"/>
      <w:numFmt w:val="bullet"/>
      <w:lvlText w:val="▪"/>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411AD82A">
      <w:start w:val="1"/>
      <w:numFmt w:val="bullet"/>
      <w:lvlText w:val="•"/>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7E36454A">
      <w:start w:val="1"/>
      <w:numFmt w:val="bullet"/>
      <w:lvlText w:val="o"/>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B9DCA4AC">
      <w:start w:val="1"/>
      <w:numFmt w:val="bullet"/>
      <w:lvlText w:val="▪"/>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5" w15:restartNumberingAfterBreak="0">
    <w:nsid w:val="7ED92531"/>
    <w:multiLevelType w:val="multilevel"/>
    <w:tmpl w:val="0DF02F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63"/>
  </w:num>
  <w:num w:numId="3">
    <w:abstractNumId w:val="35"/>
  </w:num>
  <w:num w:numId="4">
    <w:abstractNumId w:val="36"/>
  </w:num>
  <w:num w:numId="5">
    <w:abstractNumId w:val="39"/>
  </w:num>
  <w:num w:numId="6">
    <w:abstractNumId w:val="0"/>
  </w:num>
  <w:num w:numId="7">
    <w:abstractNumId w:val="47"/>
  </w:num>
  <w:num w:numId="8">
    <w:abstractNumId w:val="64"/>
  </w:num>
  <w:num w:numId="9">
    <w:abstractNumId w:val="52"/>
  </w:num>
  <w:num w:numId="10">
    <w:abstractNumId w:val="14"/>
  </w:num>
  <w:num w:numId="11">
    <w:abstractNumId w:val="28"/>
  </w:num>
  <w:num w:numId="12">
    <w:abstractNumId w:val="16"/>
  </w:num>
  <w:num w:numId="13">
    <w:abstractNumId w:val="57"/>
  </w:num>
  <w:num w:numId="14">
    <w:abstractNumId w:val="33"/>
  </w:num>
  <w:num w:numId="15">
    <w:abstractNumId w:val="54"/>
  </w:num>
  <w:num w:numId="16">
    <w:abstractNumId w:val="12"/>
  </w:num>
  <w:num w:numId="17">
    <w:abstractNumId w:val="25"/>
  </w:num>
  <w:num w:numId="18">
    <w:abstractNumId w:val="32"/>
  </w:num>
  <w:num w:numId="19">
    <w:abstractNumId w:val="4"/>
  </w:num>
  <w:num w:numId="20">
    <w:abstractNumId w:val="59"/>
  </w:num>
  <w:num w:numId="21">
    <w:abstractNumId w:val="40"/>
  </w:num>
  <w:num w:numId="22">
    <w:abstractNumId w:val="51"/>
  </w:num>
  <w:num w:numId="23">
    <w:abstractNumId w:val="2"/>
  </w:num>
  <w:num w:numId="24">
    <w:abstractNumId w:val="46"/>
  </w:num>
  <w:num w:numId="25">
    <w:abstractNumId w:val="19"/>
  </w:num>
  <w:num w:numId="26">
    <w:abstractNumId w:val="30"/>
  </w:num>
  <w:num w:numId="27">
    <w:abstractNumId w:val="22"/>
  </w:num>
  <w:num w:numId="28">
    <w:abstractNumId w:val="55"/>
  </w:num>
  <w:num w:numId="29">
    <w:abstractNumId w:val="9"/>
  </w:num>
  <w:num w:numId="30">
    <w:abstractNumId w:val="31"/>
  </w:num>
  <w:num w:numId="31">
    <w:abstractNumId w:val="15"/>
  </w:num>
  <w:num w:numId="32">
    <w:abstractNumId w:val="49"/>
  </w:num>
  <w:num w:numId="33">
    <w:abstractNumId w:val="45"/>
  </w:num>
  <w:num w:numId="34">
    <w:abstractNumId w:val="29"/>
  </w:num>
  <w:num w:numId="35">
    <w:abstractNumId w:val="20"/>
  </w:num>
  <w:num w:numId="36">
    <w:abstractNumId w:val="56"/>
  </w:num>
  <w:num w:numId="37">
    <w:abstractNumId w:val="42"/>
  </w:num>
  <w:num w:numId="38">
    <w:abstractNumId w:val="23"/>
  </w:num>
  <w:num w:numId="39">
    <w:abstractNumId w:val="11"/>
  </w:num>
  <w:num w:numId="40">
    <w:abstractNumId w:val="5"/>
  </w:num>
  <w:num w:numId="41">
    <w:abstractNumId w:val="24"/>
  </w:num>
  <w:num w:numId="42">
    <w:abstractNumId w:val="44"/>
  </w:num>
  <w:num w:numId="43">
    <w:abstractNumId w:val="53"/>
  </w:num>
  <w:num w:numId="44">
    <w:abstractNumId w:val="18"/>
  </w:num>
  <w:num w:numId="45">
    <w:abstractNumId w:val="58"/>
  </w:num>
  <w:num w:numId="46">
    <w:abstractNumId w:val="48"/>
  </w:num>
  <w:num w:numId="47">
    <w:abstractNumId w:val="8"/>
  </w:num>
  <w:num w:numId="48">
    <w:abstractNumId w:val="26"/>
  </w:num>
  <w:num w:numId="49">
    <w:abstractNumId w:val="38"/>
  </w:num>
  <w:num w:numId="50">
    <w:abstractNumId w:val="61"/>
  </w:num>
  <w:num w:numId="51">
    <w:abstractNumId w:val="3"/>
  </w:num>
  <w:num w:numId="52">
    <w:abstractNumId w:val="6"/>
  </w:num>
  <w:num w:numId="53">
    <w:abstractNumId w:val="10"/>
  </w:num>
  <w:num w:numId="54">
    <w:abstractNumId w:val="37"/>
  </w:num>
  <w:num w:numId="55">
    <w:abstractNumId w:val="27"/>
  </w:num>
  <w:num w:numId="56">
    <w:abstractNumId w:val="62"/>
  </w:num>
  <w:num w:numId="57">
    <w:abstractNumId w:val="17"/>
  </w:num>
  <w:num w:numId="58">
    <w:abstractNumId w:val="60"/>
  </w:num>
  <w:num w:numId="59">
    <w:abstractNumId w:val="65"/>
  </w:num>
  <w:num w:numId="60">
    <w:abstractNumId w:val="13"/>
  </w:num>
  <w:num w:numId="61">
    <w:abstractNumId w:val="7"/>
  </w:num>
  <w:num w:numId="62">
    <w:abstractNumId w:val="50"/>
  </w:num>
  <w:num w:numId="63">
    <w:abstractNumId w:val="41"/>
  </w:num>
  <w:num w:numId="64">
    <w:abstractNumId w:val="43"/>
  </w:num>
  <w:num w:numId="65">
    <w:abstractNumId w:val="1"/>
  </w:num>
  <w:num w:numId="66">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E60"/>
    <w:rsid w:val="00003962"/>
    <w:rsid w:val="000563F6"/>
    <w:rsid w:val="000D1E60"/>
    <w:rsid w:val="000E0715"/>
    <w:rsid w:val="0010791C"/>
    <w:rsid w:val="00132F0C"/>
    <w:rsid w:val="00151C5F"/>
    <w:rsid w:val="001B7284"/>
    <w:rsid w:val="001D411D"/>
    <w:rsid w:val="002463B0"/>
    <w:rsid w:val="002D3018"/>
    <w:rsid w:val="003477DE"/>
    <w:rsid w:val="003F3468"/>
    <w:rsid w:val="00452EA6"/>
    <w:rsid w:val="0046575A"/>
    <w:rsid w:val="00482221"/>
    <w:rsid w:val="004825FD"/>
    <w:rsid w:val="00496382"/>
    <w:rsid w:val="004E3A23"/>
    <w:rsid w:val="0051036A"/>
    <w:rsid w:val="005A282A"/>
    <w:rsid w:val="0062384D"/>
    <w:rsid w:val="006C06FF"/>
    <w:rsid w:val="006D4FAD"/>
    <w:rsid w:val="007B2D99"/>
    <w:rsid w:val="008301C7"/>
    <w:rsid w:val="00890714"/>
    <w:rsid w:val="008C367D"/>
    <w:rsid w:val="008E5ADB"/>
    <w:rsid w:val="0093378F"/>
    <w:rsid w:val="00942AE0"/>
    <w:rsid w:val="009D7111"/>
    <w:rsid w:val="009F5D5D"/>
    <w:rsid w:val="00A3565F"/>
    <w:rsid w:val="00AC1BE8"/>
    <w:rsid w:val="00BB2378"/>
    <w:rsid w:val="00BC0F0F"/>
    <w:rsid w:val="00BE2928"/>
    <w:rsid w:val="00BE7012"/>
    <w:rsid w:val="00BE704F"/>
    <w:rsid w:val="00C33E04"/>
    <w:rsid w:val="00D12ABF"/>
    <w:rsid w:val="00D33919"/>
    <w:rsid w:val="00D5262B"/>
    <w:rsid w:val="00D52C70"/>
    <w:rsid w:val="00D55740"/>
    <w:rsid w:val="00DF7F16"/>
    <w:rsid w:val="00E8360E"/>
    <w:rsid w:val="00F6303F"/>
    <w:rsid w:val="00F70AC7"/>
    <w:rsid w:val="00FB1065"/>
    <w:rsid w:val="00FC6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67227333"/>
  <w15:docId w15:val="{98DE4648-3B61-488B-BBDE-1E095D12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4" w:line="241" w:lineRule="auto"/>
      <w:ind w:left="-5" w:hanging="10"/>
      <w:jc w:val="both"/>
    </w:pPr>
    <w:rPr>
      <w:rFonts w:ascii="Times New Roman" w:eastAsia="Times New Roman" w:hAnsi="Times New Roman" w:cs="Times New Roman"/>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D55740"/>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Другое_"/>
    <w:basedOn w:val="a0"/>
    <w:link w:val="a5"/>
    <w:rsid w:val="0093378F"/>
    <w:rPr>
      <w:rFonts w:ascii="Times New Roman" w:eastAsia="Times New Roman" w:hAnsi="Times New Roman" w:cs="Times New Roman"/>
    </w:rPr>
  </w:style>
  <w:style w:type="paragraph" w:customStyle="1" w:styleId="a5">
    <w:name w:val="Другое"/>
    <w:basedOn w:val="a"/>
    <w:link w:val="a4"/>
    <w:rsid w:val="0093378F"/>
    <w:pPr>
      <w:widowControl w:val="0"/>
      <w:spacing w:after="0" w:line="240" w:lineRule="auto"/>
      <w:ind w:left="0" w:firstLine="0"/>
      <w:jc w:val="left"/>
    </w:pPr>
    <w:rPr>
      <w:color w:val="auto"/>
      <w:sz w:val="22"/>
    </w:rPr>
  </w:style>
  <w:style w:type="paragraph" w:styleId="a6">
    <w:name w:val="List Paragraph"/>
    <w:basedOn w:val="a"/>
    <w:uiPriority w:val="34"/>
    <w:qFormat/>
    <w:rsid w:val="00890714"/>
    <w:pPr>
      <w:ind w:left="720"/>
      <w:contextualSpacing/>
    </w:pPr>
  </w:style>
  <w:style w:type="character" w:styleId="a7">
    <w:name w:val="Hyperlink"/>
    <w:basedOn w:val="a0"/>
    <w:uiPriority w:val="99"/>
    <w:unhideWhenUsed/>
    <w:rsid w:val="00A356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konsultant.ru/" TargetMode="External"/><Relationship Id="rId18" Type="http://schemas.openxmlformats.org/officeDocument/2006/relationships/hyperlink" Target="http://fss.ru/"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www.vuzlib.net/" TargetMode="External"/><Relationship Id="rId17" Type="http://schemas.openxmlformats.org/officeDocument/2006/relationships/hyperlink" Target="http://www.pfrf.ru/"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nalog.ru/" TargetMode="External"/><Relationship Id="rId20"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iro.ru/"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minfin.ru/ru/perfomanc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www.ffoms.ru/" TargetMode="External"/><Relationship Id="rId4" Type="http://schemas.openxmlformats.org/officeDocument/2006/relationships/webSettings" Target="webSettings.xml"/><Relationship Id="rId9" Type="http://schemas.openxmlformats.org/officeDocument/2006/relationships/hyperlink" Target="https://www.book.ru" TargetMode="External"/><Relationship Id="rId14" Type="http://schemas.openxmlformats.org/officeDocument/2006/relationships/hyperlink" Target="http://www.garant.ru/"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46</Pages>
  <Words>16686</Words>
  <Characters>95113</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СФЭК</dc:creator>
  <cp:keywords/>
  <cp:lastModifiedBy>Win10</cp:lastModifiedBy>
  <cp:revision>21</cp:revision>
  <dcterms:created xsi:type="dcterms:W3CDTF">2022-07-18T12:48:00Z</dcterms:created>
  <dcterms:modified xsi:type="dcterms:W3CDTF">2024-12-12T16:30:00Z</dcterms:modified>
</cp:coreProperties>
</file>